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A6388" w:rsidRPr="00A64007" w:rsidRDefault="00EA6388">
      <w:pPr>
        <w:jc w:val="left"/>
        <w:rPr>
          <w:rFonts w:asciiTheme="minorEastAsia" w:eastAsiaTheme="minorEastAsia" w:hAnsiTheme="minorEastAsia" w:cs="宋体"/>
          <w:sz w:val="44"/>
          <w:szCs w:val="44"/>
        </w:rPr>
      </w:pPr>
    </w:p>
    <w:p w:rsidR="00EA6388" w:rsidRPr="00A64007" w:rsidRDefault="00EA6388">
      <w:pPr>
        <w:jc w:val="left"/>
        <w:rPr>
          <w:rFonts w:asciiTheme="minorEastAsia" w:eastAsiaTheme="minorEastAsia" w:hAnsiTheme="minorEastAsia" w:cs="宋体"/>
          <w:sz w:val="44"/>
          <w:szCs w:val="44"/>
        </w:rPr>
      </w:pPr>
    </w:p>
    <w:p w:rsidR="00EA6388" w:rsidRPr="00A64007" w:rsidRDefault="00EA6388">
      <w:pPr>
        <w:snapToGrid w:val="0"/>
        <w:spacing w:line="360" w:lineRule="auto"/>
        <w:jc w:val="center"/>
        <w:rPr>
          <w:rFonts w:asciiTheme="minorEastAsia" w:eastAsiaTheme="minorEastAsia" w:hAnsiTheme="minorEastAsia" w:cs="黑体"/>
          <w:b/>
          <w:spacing w:val="170"/>
          <w:kern w:val="0"/>
          <w:sz w:val="84"/>
          <w:szCs w:val="84"/>
        </w:rPr>
      </w:pPr>
    </w:p>
    <w:p w:rsidR="00EA6388" w:rsidRPr="00A64007" w:rsidRDefault="00D31C73">
      <w:pPr>
        <w:snapToGrid w:val="0"/>
        <w:spacing w:line="360" w:lineRule="auto"/>
        <w:jc w:val="center"/>
        <w:rPr>
          <w:rFonts w:asciiTheme="minorEastAsia" w:eastAsiaTheme="minorEastAsia" w:hAnsiTheme="minorEastAsia" w:cs="黑体"/>
          <w:b/>
          <w:spacing w:val="170"/>
          <w:kern w:val="0"/>
          <w:sz w:val="84"/>
          <w:szCs w:val="84"/>
        </w:rPr>
      </w:pPr>
      <w:r w:rsidRPr="00A64007">
        <w:rPr>
          <w:rFonts w:asciiTheme="minorEastAsia" w:eastAsiaTheme="minorEastAsia" w:hAnsiTheme="minorEastAsia" w:cs="黑体" w:hint="eastAsia"/>
          <w:b/>
          <w:spacing w:val="170"/>
          <w:kern w:val="0"/>
          <w:sz w:val="84"/>
          <w:szCs w:val="84"/>
        </w:rPr>
        <w:t>公开招标</w:t>
      </w:r>
      <w:r w:rsidRPr="00A64007">
        <w:rPr>
          <w:rFonts w:asciiTheme="minorEastAsia" w:eastAsiaTheme="minorEastAsia" w:hAnsiTheme="minorEastAsia" w:hint="eastAsia"/>
          <w:b/>
          <w:spacing w:val="170"/>
          <w:sz w:val="84"/>
          <w:szCs w:val="84"/>
        </w:rPr>
        <w:t>文件</w:t>
      </w:r>
    </w:p>
    <w:p w:rsidR="00EA6388" w:rsidRPr="00A64007" w:rsidRDefault="00D31C73">
      <w:pPr>
        <w:tabs>
          <w:tab w:val="left" w:pos="2450"/>
        </w:tabs>
        <w:spacing w:line="680" w:lineRule="exact"/>
        <w:rPr>
          <w:rFonts w:asciiTheme="minorEastAsia" w:eastAsiaTheme="minorEastAsia" w:hAnsiTheme="minorEastAsia" w:cs="宋体"/>
          <w:sz w:val="44"/>
          <w:szCs w:val="44"/>
        </w:rPr>
      </w:pPr>
      <w:r w:rsidRPr="00A64007">
        <w:rPr>
          <w:rFonts w:asciiTheme="minorEastAsia" w:eastAsiaTheme="minorEastAsia" w:hAnsiTheme="minorEastAsia" w:cs="宋体"/>
          <w:sz w:val="44"/>
          <w:szCs w:val="44"/>
        </w:rPr>
        <w:tab/>
      </w:r>
    </w:p>
    <w:p w:rsidR="00EA6388" w:rsidRPr="00A64007" w:rsidRDefault="00EA6388">
      <w:pPr>
        <w:adjustRightInd w:val="0"/>
        <w:snapToGrid w:val="0"/>
        <w:spacing w:line="800" w:lineRule="exact"/>
        <w:rPr>
          <w:rFonts w:asciiTheme="minorEastAsia" w:eastAsiaTheme="minorEastAsia" w:hAnsiTheme="minorEastAsia" w:cs="宋体"/>
          <w:sz w:val="44"/>
          <w:szCs w:val="44"/>
        </w:rPr>
      </w:pPr>
    </w:p>
    <w:p w:rsidR="00EA6388" w:rsidRPr="00A64007" w:rsidRDefault="00D31C73">
      <w:pPr>
        <w:adjustRightInd w:val="0"/>
        <w:snapToGrid w:val="0"/>
        <w:spacing w:line="800" w:lineRule="exact"/>
        <w:ind w:firstLineChars="600" w:firstLine="1680"/>
        <w:rPr>
          <w:rFonts w:asciiTheme="minorEastAsia" w:eastAsiaTheme="minorEastAsia" w:hAnsiTheme="minorEastAsia"/>
          <w:bCs/>
          <w:sz w:val="28"/>
          <w:szCs w:val="32"/>
        </w:rPr>
      </w:pPr>
      <w:r w:rsidRPr="00A64007">
        <w:rPr>
          <w:rFonts w:asciiTheme="minorEastAsia" w:eastAsiaTheme="minorEastAsia" w:hAnsiTheme="minorEastAsia" w:hint="eastAsia"/>
          <w:bCs/>
          <w:sz w:val="28"/>
          <w:szCs w:val="32"/>
        </w:rPr>
        <w:t>招标项目编号：CZD20201022</w:t>
      </w:r>
    </w:p>
    <w:p w:rsidR="00EA6388" w:rsidRPr="00A64007" w:rsidRDefault="00D31C73">
      <w:pPr>
        <w:adjustRightInd w:val="0"/>
        <w:snapToGrid w:val="0"/>
        <w:spacing w:line="800" w:lineRule="exact"/>
        <w:ind w:firstLineChars="600" w:firstLine="1680"/>
        <w:rPr>
          <w:rFonts w:asciiTheme="minorEastAsia" w:eastAsiaTheme="minorEastAsia" w:hAnsiTheme="minorEastAsia"/>
          <w:bCs/>
          <w:sz w:val="28"/>
          <w:szCs w:val="32"/>
        </w:rPr>
      </w:pPr>
      <w:r w:rsidRPr="00A64007">
        <w:rPr>
          <w:rFonts w:asciiTheme="minorEastAsia" w:eastAsiaTheme="minorEastAsia" w:hAnsiTheme="minorEastAsia" w:hint="eastAsia"/>
          <w:bCs/>
          <w:sz w:val="28"/>
          <w:szCs w:val="32"/>
        </w:rPr>
        <w:t>招标项目名称：三江公馆一期防火门、卷帘门采购安装工程</w:t>
      </w:r>
    </w:p>
    <w:p w:rsidR="00EA6388" w:rsidRPr="00A64007" w:rsidRDefault="00D31C73">
      <w:pPr>
        <w:adjustRightInd w:val="0"/>
        <w:snapToGrid w:val="0"/>
        <w:spacing w:line="800" w:lineRule="exact"/>
        <w:ind w:firstLineChars="500" w:firstLine="1700"/>
        <w:rPr>
          <w:rFonts w:asciiTheme="minorEastAsia" w:eastAsiaTheme="minorEastAsia" w:hAnsiTheme="minorEastAsia"/>
          <w:bCs/>
          <w:sz w:val="28"/>
          <w:szCs w:val="32"/>
        </w:rPr>
      </w:pPr>
      <w:r w:rsidRPr="00A64007">
        <w:rPr>
          <w:rFonts w:asciiTheme="minorEastAsia" w:eastAsiaTheme="minorEastAsia" w:hAnsiTheme="minorEastAsia" w:hint="eastAsia"/>
          <w:bCs/>
          <w:spacing w:val="30"/>
          <w:sz w:val="28"/>
          <w:szCs w:val="32"/>
        </w:rPr>
        <w:t>招标人名</w:t>
      </w:r>
      <w:r w:rsidRPr="00A64007">
        <w:rPr>
          <w:rFonts w:asciiTheme="minorEastAsia" w:eastAsiaTheme="minorEastAsia" w:hAnsiTheme="minorEastAsia" w:hint="eastAsia"/>
          <w:bCs/>
          <w:sz w:val="28"/>
          <w:szCs w:val="32"/>
        </w:rPr>
        <w:t>称：常州达辉建设有限公司</w:t>
      </w:r>
    </w:p>
    <w:p w:rsidR="00EA6388" w:rsidRPr="00A64007" w:rsidRDefault="00EA6388">
      <w:pPr>
        <w:spacing w:line="680" w:lineRule="exact"/>
        <w:jc w:val="center"/>
        <w:rPr>
          <w:rFonts w:asciiTheme="minorEastAsia" w:eastAsiaTheme="minorEastAsia" w:hAnsiTheme="minorEastAsia" w:cs="宋体"/>
          <w:sz w:val="44"/>
          <w:szCs w:val="44"/>
        </w:rPr>
      </w:pPr>
    </w:p>
    <w:p w:rsidR="00EA6388" w:rsidRPr="00A64007" w:rsidRDefault="00EA6388">
      <w:pPr>
        <w:spacing w:line="680" w:lineRule="exact"/>
        <w:jc w:val="center"/>
        <w:rPr>
          <w:rFonts w:asciiTheme="minorEastAsia" w:eastAsiaTheme="minorEastAsia" w:hAnsiTheme="minorEastAsia" w:cs="宋体"/>
          <w:sz w:val="44"/>
          <w:szCs w:val="44"/>
        </w:rPr>
      </w:pPr>
    </w:p>
    <w:p w:rsidR="00EA6388" w:rsidRPr="00A64007" w:rsidRDefault="00EA6388">
      <w:pPr>
        <w:spacing w:line="480" w:lineRule="exact"/>
        <w:ind w:firstLineChars="250" w:firstLine="750"/>
        <w:rPr>
          <w:rFonts w:ascii="宋体" w:hAnsi="宋体" w:cs="宋体"/>
          <w:sz w:val="30"/>
          <w:szCs w:val="30"/>
        </w:rPr>
      </w:pPr>
    </w:p>
    <w:p w:rsidR="00EA6388" w:rsidRPr="00A64007" w:rsidRDefault="00EA6388">
      <w:pPr>
        <w:spacing w:line="480" w:lineRule="exact"/>
        <w:jc w:val="center"/>
        <w:rPr>
          <w:rFonts w:ascii="宋体" w:hAnsi="宋体" w:cs="宋体"/>
          <w:sz w:val="36"/>
          <w:szCs w:val="36"/>
        </w:rPr>
      </w:pPr>
    </w:p>
    <w:p w:rsidR="00EA6388" w:rsidRPr="00A64007" w:rsidRDefault="00EA6388">
      <w:pPr>
        <w:jc w:val="center"/>
        <w:rPr>
          <w:rFonts w:ascii="宋体" w:hAnsi="宋体" w:cs="宋体"/>
          <w:sz w:val="36"/>
          <w:szCs w:val="36"/>
        </w:rPr>
      </w:pPr>
    </w:p>
    <w:p w:rsidR="00EA6388" w:rsidRPr="00A64007" w:rsidRDefault="00D31C73">
      <w:pPr>
        <w:jc w:val="center"/>
        <w:rPr>
          <w:rFonts w:ascii="宋体" w:hAnsi="宋体" w:cs="宋体"/>
          <w:b/>
          <w:sz w:val="30"/>
        </w:rPr>
      </w:pPr>
      <w:r w:rsidRPr="00A64007">
        <w:rPr>
          <w:rFonts w:ascii="宋体" w:hAnsi="宋体" w:cs="宋体" w:hint="eastAsia"/>
          <w:w w:val="90"/>
          <w:sz w:val="44"/>
          <w:szCs w:val="44"/>
        </w:rPr>
        <w:t xml:space="preserve">    二0二0年十月</w:t>
      </w:r>
    </w:p>
    <w:p w:rsidR="00EA6388" w:rsidRPr="00A64007" w:rsidRDefault="00EA6388">
      <w:pPr>
        <w:spacing w:line="480" w:lineRule="exact"/>
        <w:ind w:firstLineChars="250" w:firstLine="750"/>
        <w:jc w:val="center"/>
        <w:rPr>
          <w:rFonts w:asciiTheme="minorEastAsia" w:eastAsiaTheme="minorEastAsia" w:hAnsiTheme="minorEastAsia" w:cs="宋体"/>
          <w:sz w:val="30"/>
          <w:szCs w:val="30"/>
        </w:rPr>
      </w:pPr>
    </w:p>
    <w:p w:rsidR="00EA6388" w:rsidRPr="00A64007" w:rsidRDefault="00EA6388">
      <w:pPr>
        <w:spacing w:line="480" w:lineRule="exact"/>
        <w:jc w:val="center"/>
        <w:rPr>
          <w:rFonts w:asciiTheme="minorEastAsia" w:eastAsiaTheme="minorEastAsia" w:hAnsiTheme="minorEastAsia" w:cs="宋体"/>
          <w:sz w:val="36"/>
          <w:szCs w:val="36"/>
        </w:rPr>
      </w:pPr>
    </w:p>
    <w:p w:rsidR="00EA6388" w:rsidRPr="00A64007" w:rsidRDefault="00EA6388">
      <w:pPr>
        <w:spacing w:before="100" w:after="240" w:line="500" w:lineRule="exact"/>
        <w:jc w:val="center"/>
        <w:rPr>
          <w:rFonts w:asciiTheme="minorEastAsia" w:eastAsiaTheme="minorEastAsia" w:hAnsiTheme="minorEastAsia" w:cs="宋体"/>
          <w:b/>
          <w:sz w:val="44"/>
          <w:szCs w:val="44"/>
        </w:rPr>
      </w:pPr>
    </w:p>
    <w:p w:rsidR="00EA6388" w:rsidRPr="00A64007" w:rsidRDefault="00EA6388">
      <w:pPr>
        <w:spacing w:before="100" w:after="240" w:line="500" w:lineRule="exact"/>
        <w:jc w:val="center"/>
        <w:rPr>
          <w:rFonts w:asciiTheme="minorEastAsia" w:eastAsiaTheme="minorEastAsia" w:hAnsiTheme="minorEastAsia" w:cs="宋体"/>
          <w:b/>
          <w:sz w:val="44"/>
          <w:szCs w:val="44"/>
        </w:rPr>
      </w:pPr>
    </w:p>
    <w:p w:rsidR="00EA6388" w:rsidRPr="00A64007" w:rsidRDefault="00D31C73">
      <w:pPr>
        <w:spacing w:before="100" w:after="240" w:line="500" w:lineRule="exact"/>
        <w:jc w:val="center"/>
        <w:rPr>
          <w:rFonts w:asciiTheme="minorEastAsia" w:eastAsiaTheme="minorEastAsia" w:hAnsiTheme="minorEastAsia" w:cs="宋体"/>
          <w:b/>
          <w:sz w:val="44"/>
          <w:szCs w:val="44"/>
        </w:rPr>
      </w:pPr>
      <w:r w:rsidRPr="00A64007">
        <w:rPr>
          <w:rFonts w:asciiTheme="minorEastAsia" w:eastAsiaTheme="minorEastAsia" w:hAnsiTheme="minorEastAsia" w:cs="宋体" w:hint="eastAsia"/>
          <w:b/>
          <w:sz w:val="44"/>
          <w:szCs w:val="44"/>
        </w:rPr>
        <w:t>目  录</w:t>
      </w:r>
    </w:p>
    <w:p w:rsidR="00EA6388" w:rsidRPr="00A64007" w:rsidRDefault="00EA6388">
      <w:pPr>
        <w:spacing w:before="100" w:after="240" w:line="500" w:lineRule="exact"/>
        <w:jc w:val="center"/>
        <w:rPr>
          <w:rFonts w:asciiTheme="minorEastAsia" w:eastAsiaTheme="minorEastAsia" w:hAnsiTheme="minorEastAsia" w:cs="宋体"/>
          <w:b/>
          <w:sz w:val="44"/>
          <w:szCs w:val="44"/>
        </w:rPr>
      </w:pPr>
    </w:p>
    <w:p w:rsidR="00EA6388" w:rsidRPr="00A64007" w:rsidRDefault="00D31C73">
      <w:pPr>
        <w:tabs>
          <w:tab w:val="left" w:pos="8080"/>
        </w:tabs>
        <w:spacing w:before="100" w:after="100"/>
        <w:jc w:val="distribute"/>
        <w:rPr>
          <w:rFonts w:asciiTheme="minorEastAsia" w:eastAsiaTheme="minorEastAsia" w:hAnsiTheme="minorEastAsia" w:cs="宋体"/>
          <w:b/>
          <w:sz w:val="32"/>
          <w:szCs w:val="32"/>
        </w:rPr>
      </w:pPr>
      <w:r w:rsidRPr="00A64007">
        <w:rPr>
          <w:rFonts w:asciiTheme="minorEastAsia" w:eastAsiaTheme="minorEastAsia" w:hAnsiTheme="minorEastAsia" w:cs="宋体" w:hint="eastAsia"/>
          <w:b/>
          <w:sz w:val="32"/>
          <w:szCs w:val="32"/>
        </w:rPr>
        <w:t>招标公告………………………………………………  3-6</w:t>
      </w:r>
    </w:p>
    <w:p w:rsidR="00EA6388" w:rsidRPr="00A64007" w:rsidRDefault="00D31C73">
      <w:pPr>
        <w:tabs>
          <w:tab w:val="left" w:pos="8080"/>
        </w:tabs>
        <w:spacing w:before="100" w:after="100"/>
        <w:jc w:val="distribute"/>
        <w:rPr>
          <w:rFonts w:asciiTheme="minorEastAsia" w:eastAsiaTheme="minorEastAsia" w:hAnsiTheme="minorEastAsia" w:cs="宋体"/>
          <w:b/>
          <w:sz w:val="32"/>
          <w:szCs w:val="32"/>
        </w:rPr>
      </w:pPr>
      <w:r w:rsidRPr="00A64007">
        <w:rPr>
          <w:rFonts w:asciiTheme="minorEastAsia" w:eastAsiaTheme="minorEastAsia" w:hAnsiTheme="minorEastAsia" w:cs="宋体" w:hint="eastAsia"/>
          <w:b/>
          <w:sz w:val="32"/>
          <w:szCs w:val="32"/>
        </w:rPr>
        <w:t xml:space="preserve">第一章  总  则………………………………………7-14  </w:t>
      </w:r>
    </w:p>
    <w:p w:rsidR="00EA6388" w:rsidRPr="00A64007" w:rsidRDefault="00D31C73">
      <w:pPr>
        <w:spacing w:before="100" w:after="100"/>
        <w:jc w:val="distribute"/>
        <w:rPr>
          <w:rFonts w:ascii="宋体" w:hAnsi="宋体" w:cs="宋体"/>
          <w:b/>
          <w:sz w:val="32"/>
          <w:szCs w:val="32"/>
        </w:rPr>
      </w:pPr>
      <w:r w:rsidRPr="00A64007">
        <w:rPr>
          <w:rFonts w:asciiTheme="minorEastAsia" w:eastAsiaTheme="minorEastAsia" w:hAnsiTheme="minorEastAsia" w:cs="宋体" w:hint="eastAsia"/>
          <w:b/>
          <w:sz w:val="32"/>
          <w:szCs w:val="32"/>
        </w:rPr>
        <w:t xml:space="preserve">第二章  </w:t>
      </w:r>
      <w:r w:rsidRPr="00A64007">
        <w:rPr>
          <w:rFonts w:ascii="宋体" w:hAnsi="宋体" w:cs="宋体" w:hint="eastAsia"/>
          <w:b/>
          <w:sz w:val="32"/>
          <w:szCs w:val="32"/>
        </w:rPr>
        <w:t xml:space="preserve">投标文件的组成………………………………15   </w:t>
      </w:r>
    </w:p>
    <w:p w:rsidR="00EA6388" w:rsidRPr="00A64007" w:rsidRDefault="00D31C73">
      <w:pPr>
        <w:spacing w:before="100" w:after="100"/>
        <w:jc w:val="distribute"/>
        <w:rPr>
          <w:rFonts w:asciiTheme="minorEastAsia" w:eastAsiaTheme="minorEastAsia" w:hAnsiTheme="minorEastAsia" w:cs="宋体"/>
          <w:b/>
          <w:sz w:val="32"/>
          <w:szCs w:val="32"/>
        </w:rPr>
      </w:pPr>
      <w:r w:rsidRPr="00A64007">
        <w:rPr>
          <w:rFonts w:asciiTheme="minorEastAsia" w:eastAsiaTheme="minorEastAsia" w:hAnsiTheme="minorEastAsia" w:cs="宋体" w:hint="eastAsia"/>
          <w:b/>
          <w:sz w:val="32"/>
          <w:szCs w:val="32"/>
        </w:rPr>
        <w:t>第三章  技术要求……………………………………</w:t>
      </w:r>
      <w:r w:rsidRPr="00A64007">
        <w:rPr>
          <w:rFonts w:ascii="宋体" w:hAnsi="宋体" w:cs="宋体" w:hint="eastAsia"/>
          <w:b/>
          <w:sz w:val="32"/>
          <w:szCs w:val="32"/>
        </w:rPr>
        <w:t xml:space="preserve">16-18  </w:t>
      </w:r>
    </w:p>
    <w:p w:rsidR="00EA6388" w:rsidRPr="00A64007" w:rsidRDefault="00D31C73">
      <w:pPr>
        <w:spacing w:before="100" w:after="100"/>
        <w:jc w:val="distribute"/>
        <w:rPr>
          <w:rFonts w:asciiTheme="minorEastAsia" w:eastAsiaTheme="minorEastAsia" w:hAnsiTheme="minorEastAsia" w:cs="宋体"/>
          <w:b/>
          <w:sz w:val="32"/>
          <w:szCs w:val="32"/>
        </w:rPr>
      </w:pPr>
      <w:r w:rsidRPr="00A64007">
        <w:rPr>
          <w:rFonts w:ascii="宋体" w:hAnsi="宋体" w:cs="宋体" w:hint="eastAsia"/>
          <w:b/>
          <w:sz w:val="32"/>
          <w:szCs w:val="32"/>
        </w:rPr>
        <w:t>第四</w:t>
      </w:r>
      <w:r w:rsidRPr="00A64007">
        <w:rPr>
          <w:rFonts w:asciiTheme="minorEastAsia" w:eastAsiaTheme="minorEastAsia" w:hAnsiTheme="minorEastAsia" w:cs="宋体" w:hint="eastAsia"/>
          <w:b/>
          <w:sz w:val="32"/>
          <w:szCs w:val="32"/>
        </w:rPr>
        <w:t>章  合同…………………………19-25</w:t>
      </w:r>
    </w:p>
    <w:p w:rsidR="00EA6388" w:rsidRPr="00A64007" w:rsidRDefault="00D31C73">
      <w:pPr>
        <w:spacing w:before="100" w:after="100"/>
        <w:jc w:val="distribute"/>
        <w:rPr>
          <w:rFonts w:asciiTheme="minorEastAsia" w:eastAsiaTheme="minorEastAsia" w:hAnsiTheme="minorEastAsia" w:cs="宋体"/>
          <w:b/>
          <w:sz w:val="32"/>
          <w:szCs w:val="32"/>
        </w:rPr>
      </w:pPr>
      <w:r w:rsidRPr="00A64007">
        <w:rPr>
          <w:rFonts w:ascii="宋体" w:hAnsi="宋体" w:cs="宋体" w:hint="eastAsia"/>
          <w:b/>
          <w:sz w:val="32"/>
          <w:szCs w:val="32"/>
        </w:rPr>
        <w:t>第五</w:t>
      </w:r>
      <w:r w:rsidRPr="00A64007">
        <w:rPr>
          <w:rFonts w:asciiTheme="minorEastAsia" w:eastAsiaTheme="minorEastAsia" w:hAnsiTheme="minorEastAsia" w:cs="宋体" w:hint="eastAsia"/>
          <w:b/>
          <w:sz w:val="32"/>
          <w:szCs w:val="32"/>
        </w:rPr>
        <w:t>章  评标细则…………………………………26</w:t>
      </w:r>
    </w:p>
    <w:p w:rsidR="00EA6388" w:rsidRPr="00A64007" w:rsidRDefault="00D31C73">
      <w:pPr>
        <w:spacing w:before="100" w:after="100"/>
        <w:jc w:val="left"/>
        <w:rPr>
          <w:rFonts w:asciiTheme="minorEastAsia" w:eastAsiaTheme="minorEastAsia" w:hAnsiTheme="minorEastAsia" w:cs="宋体"/>
          <w:b/>
          <w:sz w:val="32"/>
          <w:szCs w:val="32"/>
        </w:rPr>
      </w:pPr>
      <w:r w:rsidRPr="00A64007">
        <w:rPr>
          <w:rFonts w:asciiTheme="minorEastAsia" w:eastAsiaTheme="minorEastAsia" w:hAnsiTheme="minorEastAsia" w:cs="宋体" w:hint="eastAsia"/>
          <w:b/>
          <w:sz w:val="32"/>
          <w:szCs w:val="32"/>
        </w:rPr>
        <w:t>第六章   附  件……………………………………27-35</w:t>
      </w:r>
    </w:p>
    <w:p w:rsidR="00EA6388" w:rsidRPr="00A64007" w:rsidRDefault="00D31C73">
      <w:pPr>
        <w:spacing w:before="100" w:after="100"/>
        <w:jc w:val="distribute"/>
        <w:rPr>
          <w:rFonts w:asciiTheme="minorEastAsia" w:eastAsiaTheme="minorEastAsia" w:hAnsiTheme="minorEastAsia" w:cs="宋体"/>
          <w:b/>
          <w:sz w:val="32"/>
          <w:szCs w:val="32"/>
        </w:rPr>
      </w:pPr>
      <w:r w:rsidRPr="00A64007">
        <w:rPr>
          <w:rFonts w:asciiTheme="minorEastAsia" w:eastAsiaTheme="minorEastAsia" w:hAnsiTheme="minorEastAsia" w:cs="宋体" w:hint="eastAsia"/>
          <w:b/>
          <w:sz w:val="32"/>
          <w:szCs w:val="32"/>
        </w:rPr>
        <w:t>友情提醒 ……………………………………………36</w:t>
      </w:r>
    </w:p>
    <w:p w:rsidR="00EA6388" w:rsidRPr="00A64007" w:rsidRDefault="00EA6388">
      <w:pPr>
        <w:spacing w:line="360" w:lineRule="auto"/>
        <w:jc w:val="center"/>
        <w:rPr>
          <w:rFonts w:asciiTheme="minorEastAsia" w:eastAsiaTheme="minorEastAsia" w:hAnsiTheme="minorEastAsia" w:cs="宋体"/>
          <w:b/>
          <w:bCs/>
          <w:sz w:val="24"/>
          <w:szCs w:val="24"/>
        </w:rPr>
      </w:pPr>
    </w:p>
    <w:p w:rsidR="00EA6388" w:rsidRPr="00A64007" w:rsidRDefault="00EA6388">
      <w:pPr>
        <w:spacing w:line="360" w:lineRule="auto"/>
        <w:jc w:val="center"/>
        <w:rPr>
          <w:rFonts w:asciiTheme="minorEastAsia" w:eastAsiaTheme="minorEastAsia" w:hAnsiTheme="minorEastAsia" w:cs="宋体"/>
          <w:b/>
          <w:bCs/>
          <w:sz w:val="24"/>
          <w:szCs w:val="24"/>
        </w:rPr>
      </w:pPr>
    </w:p>
    <w:p w:rsidR="00EA6388" w:rsidRPr="00A64007" w:rsidRDefault="00EA6388">
      <w:pPr>
        <w:spacing w:line="360" w:lineRule="auto"/>
        <w:jc w:val="center"/>
        <w:rPr>
          <w:rFonts w:asciiTheme="minorEastAsia" w:eastAsiaTheme="minorEastAsia" w:hAnsiTheme="minorEastAsia" w:cs="宋体"/>
          <w:b/>
          <w:bCs/>
          <w:sz w:val="24"/>
          <w:szCs w:val="24"/>
        </w:rPr>
      </w:pPr>
    </w:p>
    <w:p w:rsidR="00EA6388" w:rsidRPr="00A64007" w:rsidRDefault="00EA6388">
      <w:pPr>
        <w:spacing w:line="360" w:lineRule="auto"/>
        <w:jc w:val="center"/>
        <w:rPr>
          <w:rFonts w:asciiTheme="minorEastAsia" w:eastAsiaTheme="minorEastAsia" w:hAnsiTheme="minorEastAsia" w:cs="宋体"/>
          <w:b/>
          <w:bCs/>
          <w:sz w:val="24"/>
          <w:szCs w:val="24"/>
        </w:rPr>
      </w:pPr>
    </w:p>
    <w:p w:rsidR="00EA6388" w:rsidRPr="00A64007" w:rsidRDefault="00EA6388">
      <w:pPr>
        <w:spacing w:line="360" w:lineRule="auto"/>
        <w:rPr>
          <w:rFonts w:asciiTheme="minorEastAsia" w:eastAsiaTheme="minorEastAsia" w:hAnsiTheme="minorEastAsia" w:cs="宋体"/>
          <w:b/>
          <w:bCs/>
          <w:sz w:val="24"/>
          <w:szCs w:val="24"/>
        </w:rPr>
      </w:pPr>
    </w:p>
    <w:p w:rsidR="00EA6388" w:rsidRPr="00A64007" w:rsidRDefault="00EA6388">
      <w:pPr>
        <w:spacing w:line="360" w:lineRule="auto"/>
        <w:rPr>
          <w:rFonts w:asciiTheme="minorEastAsia" w:eastAsiaTheme="minorEastAsia" w:hAnsiTheme="minorEastAsia" w:cs="宋体"/>
          <w:b/>
          <w:bCs/>
          <w:sz w:val="24"/>
          <w:szCs w:val="24"/>
        </w:rPr>
      </w:pPr>
    </w:p>
    <w:p w:rsidR="00EA6388" w:rsidRPr="00A64007" w:rsidRDefault="00EA6388">
      <w:pPr>
        <w:spacing w:line="360" w:lineRule="auto"/>
        <w:rPr>
          <w:rFonts w:asciiTheme="minorEastAsia" w:eastAsiaTheme="minorEastAsia" w:hAnsiTheme="minorEastAsia" w:cs="宋体"/>
          <w:b/>
          <w:bCs/>
          <w:sz w:val="24"/>
          <w:szCs w:val="24"/>
        </w:rPr>
      </w:pPr>
    </w:p>
    <w:p w:rsidR="00EA6388" w:rsidRPr="00A64007" w:rsidRDefault="00EA6388">
      <w:pPr>
        <w:spacing w:line="360" w:lineRule="auto"/>
        <w:rPr>
          <w:rFonts w:asciiTheme="minorEastAsia" w:eastAsiaTheme="minorEastAsia" w:hAnsiTheme="minorEastAsia" w:cs="宋体"/>
          <w:b/>
          <w:bCs/>
          <w:sz w:val="24"/>
          <w:szCs w:val="24"/>
        </w:rPr>
      </w:pPr>
    </w:p>
    <w:p w:rsidR="00EA6388" w:rsidRPr="00A64007" w:rsidRDefault="00D31C73">
      <w:pPr>
        <w:snapToGrid w:val="0"/>
        <w:jc w:val="center"/>
        <w:rPr>
          <w:rFonts w:asciiTheme="minorEastAsia" w:eastAsiaTheme="minorEastAsia" w:hAnsiTheme="minorEastAsia" w:cs="宋体"/>
          <w:b/>
          <w:bCs/>
          <w:sz w:val="28"/>
          <w:szCs w:val="28"/>
        </w:rPr>
      </w:pPr>
      <w:r w:rsidRPr="00A64007">
        <w:rPr>
          <w:rFonts w:asciiTheme="minorEastAsia" w:eastAsiaTheme="minorEastAsia" w:hAnsiTheme="minorEastAsia" w:cs="宋体"/>
          <w:b/>
          <w:bCs/>
          <w:sz w:val="24"/>
          <w:szCs w:val="24"/>
        </w:rPr>
        <w:br w:type="page"/>
      </w:r>
      <w:r w:rsidRPr="00A64007">
        <w:rPr>
          <w:rFonts w:asciiTheme="minorEastAsia" w:eastAsiaTheme="minorEastAsia" w:hAnsiTheme="minorEastAsia" w:hint="eastAsia"/>
          <w:b/>
          <w:sz w:val="28"/>
          <w:szCs w:val="28"/>
        </w:rPr>
        <w:lastRenderedPageBreak/>
        <w:t>三江公馆一期防火门、卷帘门采购安装工程公开招标公告</w:t>
      </w:r>
    </w:p>
    <w:p w:rsidR="00EA6388" w:rsidRPr="00A64007" w:rsidRDefault="00D31C73">
      <w:pPr>
        <w:spacing w:line="360" w:lineRule="exact"/>
        <w:jc w:val="center"/>
        <w:rPr>
          <w:rFonts w:ascii="宋体" w:hAnsi="宋体" w:cs="宋体"/>
          <w:sz w:val="24"/>
          <w:szCs w:val="24"/>
        </w:rPr>
      </w:pPr>
      <w:r w:rsidRPr="00A64007">
        <w:rPr>
          <w:rFonts w:ascii="宋体" w:hAnsi="宋体" w:cs="宋体" w:hint="eastAsia"/>
          <w:sz w:val="24"/>
          <w:szCs w:val="24"/>
        </w:rPr>
        <w:t>编号：CZD20201022</w:t>
      </w:r>
    </w:p>
    <w:p w:rsidR="00EA6388" w:rsidRPr="00A64007" w:rsidRDefault="00D31C73">
      <w:pPr>
        <w:overflowPunct w:val="0"/>
        <w:spacing w:line="360" w:lineRule="exact"/>
        <w:ind w:firstLineChars="200" w:firstLine="420"/>
        <w:rPr>
          <w:rFonts w:asciiTheme="minorEastAsia" w:eastAsiaTheme="minorEastAsia" w:hAnsiTheme="minorEastAsia"/>
          <w:szCs w:val="21"/>
        </w:rPr>
      </w:pPr>
      <w:r w:rsidRPr="00A64007">
        <w:rPr>
          <w:rFonts w:asciiTheme="minorEastAsia" w:eastAsiaTheme="minorEastAsia" w:hAnsiTheme="minorEastAsia" w:hint="eastAsia"/>
          <w:szCs w:val="21"/>
        </w:rPr>
        <w:t>常州市常招招标有限公司受</w:t>
      </w:r>
      <w:r w:rsidRPr="00A64007">
        <w:rPr>
          <w:rFonts w:asciiTheme="minorEastAsia" w:eastAsiaTheme="minorEastAsia" w:hAnsiTheme="minorEastAsia" w:hint="eastAsia"/>
          <w:b/>
          <w:szCs w:val="21"/>
        </w:rPr>
        <w:t>常州达辉建设有限公司</w:t>
      </w:r>
      <w:r w:rsidRPr="00A64007">
        <w:rPr>
          <w:rFonts w:asciiTheme="minorEastAsia" w:eastAsiaTheme="minorEastAsia" w:hAnsiTheme="minorEastAsia" w:hint="eastAsia"/>
          <w:szCs w:val="21"/>
        </w:rPr>
        <w:t>的委托</w:t>
      </w:r>
      <w:r w:rsidRPr="00A64007">
        <w:rPr>
          <w:rFonts w:asciiTheme="minorEastAsia" w:eastAsiaTheme="minorEastAsia" w:hAnsiTheme="minorEastAsia"/>
          <w:szCs w:val="21"/>
        </w:rPr>
        <w:t>，</w:t>
      </w:r>
      <w:r w:rsidRPr="00A64007">
        <w:rPr>
          <w:rFonts w:asciiTheme="minorEastAsia" w:eastAsiaTheme="minorEastAsia" w:hAnsiTheme="minorEastAsia" w:hint="eastAsia"/>
          <w:szCs w:val="21"/>
        </w:rPr>
        <w:t>现就</w:t>
      </w:r>
      <w:r w:rsidRPr="00A64007">
        <w:rPr>
          <w:rFonts w:asciiTheme="minorEastAsia" w:eastAsiaTheme="minorEastAsia" w:hAnsiTheme="minorEastAsia" w:hint="eastAsia"/>
          <w:b/>
          <w:szCs w:val="21"/>
        </w:rPr>
        <w:t>三江公馆一期防火门、卷帘门采购安装工程</w:t>
      </w:r>
      <w:r w:rsidRPr="00A64007">
        <w:rPr>
          <w:rFonts w:asciiTheme="minorEastAsia" w:eastAsiaTheme="minorEastAsia" w:hAnsiTheme="minorEastAsia" w:hint="eastAsia"/>
          <w:szCs w:val="21"/>
        </w:rPr>
        <w:t>进行公开招标，有关事项公告如下：</w:t>
      </w:r>
    </w:p>
    <w:p w:rsidR="00EA6388" w:rsidRPr="00A64007" w:rsidRDefault="00D31C73">
      <w:pPr>
        <w:snapToGrid w:val="0"/>
        <w:spacing w:line="360" w:lineRule="exact"/>
        <w:ind w:firstLineChars="200" w:firstLine="422"/>
        <w:rPr>
          <w:rFonts w:asciiTheme="minorEastAsia" w:eastAsiaTheme="minorEastAsia" w:hAnsiTheme="minorEastAsia"/>
          <w:b/>
          <w:szCs w:val="21"/>
        </w:rPr>
      </w:pPr>
      <w:r w:rsidRPr="00A64007">
        <w:rPr>
          <w:rFonts w:asciiTheme="minorEastAsia" w:eastAsiaTheme="minorEastAsia" w:hAnsiTheme="minorEastAsia" w:hint="eastAsia"/>
          <w:b/>
          <w:bCs/>
          <w:szCs w:val="21"/>
        </w:rPr>
        <w:t>一、</w:t>
      </w:r>
      <w:r w:rsidRPr="00A64007">
        <w:rPr>
          <w:rFonts w:asciiTheme="minorEastAsia" w:eastAsiaTheme="minorEastAsia" w:hAnsiTheme="minorEastAsia" w:hint="eastAsia"/>
          <w:b/>
          <w:szCs w:val="21"/>
        </w:rPr>
        <w:t>项目名称</w:t>
      </w:r>
      <w:r w:rsidRPr="00A64007">
        <w:rPr>
          <w:rFonts w:asciiTheme="minorEastAsia" w:eastAsiaTheme="minorEastAsia" w:hAnsiTheme="minorEastAsia"/>
          <w:b/>
          <w:szCs w:val="21"/>
        </w:rPr>
        <w:t>：</w:t>
      </w:r>
      <w:r w:rsidRPr="00A64007">
        <w:rPr>
          <w:rFonts w:asciiTheme="minorEastAsia" w:eastAsiaTheme="minorEastAsia" w:hAnsiTheme="minorEastAsia" w:hint="eastAsia"/>
          <w:b/>
          <w:szCs w:val="21"/>
        </w:rPr>
        <w:t>三江公馆一期防火门、卷帘门采购安装工程</w:t>
      </w:r>
    </w:p>
    <w:p w:rsidR="00EA6388" w:rsidRPr="00A64007" w:rsidRDefault="00D31C73">
      <w:pPr>
        <w:snapToGrid w:val="0"/>
        <w:spacing w:line="360" w:lineRule="exact"/>
        <w:ind w:firstLineChars="200" w:firstLine="422"/>
        <w:rPr>
          <w:rFonts w:asciiTheme="minorEastAsia" w:eastAsiaTheme="minorEastAsia" w:hAnsiTheme="minorEastAsia"/>
          <w:b/>
          <w:spacing w:val="2"/>
          <w:szCs w:val="21"/>
        </w:rPr>
      </w:pPr>
      <w:r w:rsidRPr="00A64007">
        <w:rPr>
          <w:rFonts w:asciiTheme="minorEastAsia" w:eastAsiaTheme="minorEastAsia" w:hAnsiTheme="minorEastAsia" w:hint="eastAsia"/>
          <w:b/>
          <w:szCs w:val="21"/>
        </w:rPr>
        <w:t>二、项目编号</w:t>
      </w:r>
      <w:r w:rsidRPr="00A64007">
        <w:rPr>
          <w:rFonts w:asciiTheme="minorEastAsia" w:eastAsiaTheme="minorEastAsia" w:hAnsiTheme="minorEastAsia"/>
          <w:b/>
          <w:szCs w:val="21"/>
        </w:rPr>
        <w:t>：</w:t>
      </w:r>
      <w:r w:rsidRPr="00A64007">
        <w:rPr>
          <w:rFonts w:asciiTheme="minorEastAsia" w:eastAsiaTheme="minorEastAsia" w:hAnsiTheme="minorEastAsia" w:hint="eastAsia"/>
          <w:b/>
          <w:szCs w:val="21"/>
        </w:rPr>
        <w:t>CZD20201022</w:t>
      </w:r>
    </w:p>
    <w:p w:rsidR="00EA6388" w:rsidRPr="00A64007" w:rsidRDefault="00D31C73">
      <w:pPr>
        <w:snapToGrid w:val="0"/>
        <w:spacing w:line="360" w:lineRule="exact"/>
        <w:ind w:firstLineChars="200" w:firstLine="430"/>
        <w:rPr>
          <w:rFonts w:asciiTheme="minorEastAsia" w:eastAsiaTheme="minorEastAsia" w:hAnsiTheme="minorEastAsia"/>
          <w:b/>
          <w:spacing w:val="2"/>
          <w:szCs w:val="21"/>
        </w:rPr>
      </w:pPr>
      <w:r w:rsidRPr="00A64007">
        <w:rPr>
          <w:rFonts w:asciiTheme="minorEastAsia" w:eastAsiaTheme="minorEastAsia" w:hAnsiTheme="minorEastAsia" w:hint="eastAsia"/>
          <w:b/>
          <w:spacing w:val="2"/>
          <w:szCs w:val="21"/>
        </w:rPr>
        <w:t>三、项目概况</w:t>
      </w:r>
    </w:p>
    <w:p w:rsidR="00EA6388" w:rsidRPr="00A64007" w:rsidRDefault="00D31C73">
      <w:pPr>
        <w:snapToGrid w:val="0"/>
        <w:spacing w:line="360" w:lineRule="exact"/>
        <w:ind w:firstLineChars="200" w:firstLine="428"/>
        <w:rPr>
          <w:rFonts w:asciiTheme="minorEastAsia" w:eastAsiaTheme="minorEastAsia" w:hAnsiTheme="minorEastAsia"/>
          <w:spacing w:val="2"/>
          <w:szCs w:val="21"/>
        </w:rPr>
      </w:pPr>
      <w:r w:rsidRPr="00A64007">
        <w:rPr>
          <w:rFonts w:asciiTheme="minorEastAsia" w:eastAsiaTheme="minorEastAsia" w:hAnsiTheme="minorEastAsia" w:hint="eastAsia"/>
          <w:spacing w:val="2"/>
          <w:szCs w:val="21"/>
        </w:rPr>
        <w:t>1.工程地点：</w:t>
      </w:r>
      <w:r w:rsidRPr="00A64007">
        <w:rPr>
          <w:szCs w:val="21"/>
          <w:shd w:val="clear" w:color="auto" w:fill="FFFFFF"/>
        </w:rPr>
        <w:t>常州市新北区创新二路西侧、云河路北侧地块。</w:t>
      </w:r>
    </w:p>
    <w:p w:rsidR="00EA6388" w:rsidRPr="00A64007" w:rsidRDefault="00D31C73">
      <w:pPr>
        <w:snapToGrid w:val="0"/>
        <w:spacing w:line="360" w:lineRule="exact"/>
        <w:ind w:firstLineChars="200" w:firstLine="428"/>
        <w:rPr>
          <w:rFonts w:ascii="宋体" w:hAnsi="宋体"/>
          <w:spacing w:val="2"/>
          <w:szCs w:val="21"/>
        </w:rPr>
      </w:pPr>
      <w:r w:rsidRPr="00A64007">
        <w:rPr>
          <w:rFonts w:ascii="宋体" w:hAnsi="宋体"/>
          <w:spacing w:val="2"/>
          <w:szCs w:val="21"/>
        </w:rPr>
        <w:t>2</w:t>
      </w:r>
      <w:r w:rsidRPr="00A64007">
        <w:rPr>
          <w:rFonts w:ascii="宋体" w:hAnsi="宋体" w:hint="eastAsia"/>
          <w:spacing w:val="2"/>
          <w:szCs w:val="21"/>
        </w:rPr>
        <w:t>.质量等级要求：合格</w:t>
      </w:r>
    </w:p>
    <w:p w:rsidR="00EA6388" w:rsidRPr="00A64007" w:rsidRDefault="00D31C73">
      <w:pPr>
        <w:snapToGrid w:val="0"/>
        <w:spacing w:line="360" w:lineRule="exact"/>
        <w:ind w:firstLineChars="200" w:firstLine="428"/>
        <w:rPr>
          <w:rFonts w:asciiTheme="minorEastAsia" w:eastAsiaTheme="minorEastAsia" w:hAnsiTheme="minorEastAsia"/>
          <w:spacing w:val="2"/>
          <w:szCs w:val="21"/>
        </w:rPr>
      </w:pPr>
      <w:r w:rsidRPr="00A64007">
        <w:rPr>
          <w:rFonts w:asciiTheme="minorEastAsia" w:eastAsiaTheme="minorEastAsia" w:hAnsiTheme="minorEastAsia" w:hint="eastAsia"/>
          <w:spacing w:val="2"/>
          <w:szCs w:val="21"/>
        </w:rPr>
        <w:t>2.工程规模（概况）：</w:t>
      </w:r>
    </w:p>
    <w:p w:rsidR="00EA6388" w:rsidRPr="00A64007" w:rsidRDefault="00D31C73">
      <w:pPr>
        <w:snapToGrid w:val="0"/>
        <w:spacing w:line="360" w:lineRule="exact"/>
        <w:ind w:firstLineChars="200" w:firstLine="428"/>
        <w:rPr>
          <w:rFonts w:asciiTheme="minorEastAsia" w:eastAsiaTheme="minorEastAsia" w:hAnsiTheme="minorEastAsia"/>
          <w:spacing w:val="2"/>
          <w:szCs w:val="21"/>
        </w:rPr>
      </w:pPr>
      <w:r w:rsidRPr="00A64007">
        <w:rPr>
          <w:rFonts w:asciiTheme="minorEastAsia" w:eastAsiaTheme="minorEastAsia" w:hAnsiTheme="minorEastAsia" w:hint="eastAsia"/>
          <w:spacing w:val="2"/>
          <w:szCs w:val="21"/>
        </w:rPr>
        <w:t>三江公馆一期一标段高层、洋房、商业、配套（1、2、6、7、9、10、20、S2#房）防火门工程；三江公馆一期二标段高层（11、15、16#房、地下车库一、地下车库二）防火门、卷帘门工程</w:t>
      </w:r>
      <w:r w:rsidRPr="00A64007">
        <w:rPr>
          <w:rFonts w:asciiTheme="minorEastAsia" w:eastAsiaTheme="minorEastAsia" w:hAnsiTheme="minorEastAsia"/>
          <w:spacing w:val="2"/>
          <w:szCs w:val="21"/>
        </w:rPr>
        <w:t>。</w:t>
      </w:r>
    </w:p>
    <w:p w:rsidR="00EA6388" w:rsidRPr="00A64007" w:rsidRDefault="00D31C73">
      <w:pPr>
        <w:snapToGrid w:val="0"/>
        <w:spacing w:line="360" w:lineRule="exact"/>
        <w:ind w:firstLineChars="200" w:firstLine="428"/>
        <w:rPr>
          <w:rFonts w:asciiTheme="minorEastAsia" w:eastAsiaTheme="minorEastAsia" w:hAnsiTheme="minorEastAsia"/>
          <w:spacing w:val="2"/>
          <w:szCs w:val="21"/>
        </w:rPr>
      </w:pPr>
      <w:r w:rsidRPr="00A64007">
        <w:rPr>
          <w:rFonts w:asciiTheme="minorEastAsia" w:eastAsiaTheme="minorEastAsia" w:hAnsiTheme="minorEastAsia" w:hint="eastAsia"/>
          <w:spacing w:val="2"/>
          <w:szCs w:val="21"/>
        </w:rPr>
        <w:t>3.</w:t>
      </w:r>
      <w:r w:rsidRPr="00A64007">
        <w:rPr>
          <w:rFonts w:ascii="宋体" w:hAnsi="宋体" w:hint="eastAsia"/>
          <w:szCs w:val="21"/>
        </w:rPr>
        <w:t>施工质量要求及验收标准：</w:t>
      </w:r>
      <w:r w:rsidRPr="00A64007">
        <w:rPr>
          <w:rFonts w:asciiTheme="minorEastAsia" w:eastAsiaTheme="minorEastAsia" w:hAnsiTheme="minorEastAsia" w:hint="eastAsia"/>
          <w:spacing w:val="2"/>
          <w:szCs w:val="21"/>
          <w:u w:val="single"/>
        </w:rPr>
        <w:t>合格：如因分包人自身原因未能达到合格质量工程，除返工合格外，另按合同价的5%承担违约金，并承担由此造成的一切损失。</w:t>
      </w:r>
    </w:p>
    <w:p w:rsidR="00EA6388" w:rsidRPr="00A64007" w:rsidRDefault="00D31C73">
      <w:pPr>
        <w:spacing w:line="360" w:lineRule="auto"/>
        <w:ind w:firstLineChars="200" w:firstLine="428"/>
        <w:rPr>
          <w:rFonts w:asciiTheme="minorEastAsia" w:eastAsiaTheme="minorEastAsia" w:hAnsiTheme="minorEastAsia"/>
          <w:spacing w:val="2"/>
          <w:szCs w:val="21"/>
          <w:u w:val="single"/>
        </w:rPr>
      </w:pPr>
      <w:r w:rsidRPr="00A64007">
        <w:rPr>
          <w:rFonts w:asciiTheme="minorEastAsia" w:eastAsiaTheme="minorEastAsia" w:hAnsiTheme="minorEastAsia" w:hint="eastAsia"/>
          <w:spacing w:val="2"/>
          <w:szCs w:val="21"/>
          <w:u w:val="single"/>
        </w:rPr>
        <w:t>4.工期：一标段：洋房、商业、配套（1#、2#、6#、7#、9#、10#、20#、S2#房）120天；二标段：高层（11、15、16#房、地下车库一、地下车库二）120天；</w:t>
      </w:r>
      <w:r w:rsidRPr="00A64007">
        <w:rPr>
          <w:rFonts w:asciiTheme="minorEastAsia" w:eastAsiaTheme="minorEastAsia" w:hAnsiTheme="minorEastAsia"/>
          <w:spacing w:val="2"/>
          <w:szCs w:val="21"/>
        </w:rPr>
        <w:tab/>
      </w:r>
    </w:p>
    <w:p w:rsidR="00EA6388" w:rsidRPr="00A64007" w:rsidRDefault="00D31C73">
      <w:pPr>
        <w:snapToGrid w:val="0"/>
        <w:spacing w:line="360" w:lineRule="exact"/>
        <w:ind w:firstLineChars="200" w:firstLine="420"/>
        <w:rPr>
          <w:rFonts w:asciiTheme="minorEastAsia" w:eastAsiaTheme="minorEastAsia" w:hAnsiTheme="minorEastAsia"/>
          <w:spacing w:val="2"/>
          <w:szCs w:val="21"/>
          <w:u w:val="single"/>
        </w:rPr>
      </w:pPr>
      <w:r w:rsidRPr="00A64007">
        <w:rPr>
          <w:rFonts w:asciiTheme="minorEastAsia" w:eastAsiaTheme="minorEastAsia" w:hAnsiTheme="minorEastAsia" w:cs="Arial" w:hint="eastAsia"/>
          <w:kern w:val="0"/>
          <w:szCs w:val="21"/>
        </w:rPr>
        <w:t>5.</w:t>
      </w:r>
      <w:r w:rsidRPr="00A64007">
        <w:rPr>
          <w:rFonts w:ascii="宋体" w:hAnsi="宋体" w:hint="eastAsia"/>
          <w:szCs w:val="21"/>
        </w:rPr>
        <w:t>质保期：</w:t>
      </w:r>
      <w:r w:rsidRPr="00A64007">
        <w:rPr>
          <w:rFonts w:asciiTheme="minorEastAsia" w:eastAsiaTheme="minorEastAsia" w:hAnsiTheme="minorEastAsia" w:hint="eastAsia"/>
          <w:spacing w:val="2"/>
          <w:szCs w:val="21"/>
          <w:u w:val="single"/>
        </w:rPr>
        <w:t xml:space="preserve">按国家现行规范，自竣工验收合格之日起免费保修2年；期间发生的一切费用由中标人承担。 </w:t>
      </w:r>
    </w:p>
    <w:p w:rsidR="00EA6388" w:rsidRPr="00A64007" w:rsidRDefault="00D31C73">
      <w:pPr>
        <w:snapToGrid w:val="0"/>
        <w:spacing w:line="360" w:lineRule="exact"/>
        <w:ind w:firstLineChars="200" w:firstLine="420"/>
        <w:rPr>
          <w:rFonts w:asciiTheme="minorEastAsia" w:eastAsiaTheme="minorEastAsia" w:hAnsiTheme="minorEastAsia"/>
          <w:spacing w:val="2"/>
          <w:szCs w:val="21"/>
        </w:rPr>
      </w:pPr>
      <w:r w:rsidRPr="00A64007">
        <w:rPr>
          <w:rFonts w:asciiTheme="minorEastAsia" w:eastAsiaTheme="minorEastAsia" w:hAnsiTheme="minorEastAsia" w:cs="Arial"/>
          <w:kern w:val="0"/>
          <w:szCs w:val="21"/>
        </w:rPr>
        <w:t>6.</w:t>
      </w:r>
      <w:r w:rsidRPr="00A64007">
        <w:rPr>
          <w:rFonts w:asciiTheme="minorEastAsia" w:eastAsiaTheme="minorEastAsia" w:hAnsiTheme="minorEastAsia" w:cs="Arial" w:hint="eastAsia"/>
          <w:kern w:val="0"/>
          <w:szCs w:val="21"/>
        </w:rPr>
        <w:t>本次招标范围：</w:t>
      </w:r>
      <w:r w:rsidRPr="00A64007">
        <w:rPr>
          <w:rFonts w:asciiTheme="minorEastAsia" w:eastAsiaTheme="minorEastAsia" w:hAnsiTheme="minorEastAsia" w:hint="eastAsia"/>
          <w:spacing w:val="2"/>
          <w:szCs w:val="21"/>
          <w:u w:val="single"/>
        </w:rPr>
        <w:t>图纸工程量清单范围内全部工程。</w:t>
      </w:r>
    </w:p>
    <w:p w:rsidR="00EA6388" w:rsidRPr="00A64007" w:rsidRDefault="00D31C73">
      <w:pPr>
        <w:tabs>
          <w:tab w:val="left" w:pos="2025"/>
        </w:tabs>
        <w:adjustRightInd w:val="0"/>
        <w:spacing w:line="360" w:lineRule="exact"/>
        <w:ind w:firstLineChars="200" w:firstLine="422"/>
        <w:rPr>
          <w:rFonts w:asciiTheme="minorEastAsia" w:eastAsiaTheme="minorEastAsia" w:hAnsiTheme="minorEastAsia" w:cs="Arial"/>
          <w:b/>
          <w:bCs/>
          <w:kern w:val="0"/>
          <w:szCs w:val="21"/>
        </w:rPr>
      </w:pPr>
      <w:r w:rsidRPr="00A64007">
        <w:rPr>
          <w:rFonts w:asciiTheme="minorEastAsia" w:eastAsiaTheme="minorEastAsia" w:hAnsiTheme="minorEastAsia" w:cs="Arial" w:hint="eastAsia"/>
          <w:b/>
          <w:bCs/>
          <w:kern w:val="0"/>
          <w:szCs w:val="21"/>
        </w:rPr>
        <w:t>四、</w:t>
      </w:r>
      <w:r w:rsidRPr="00A64007">
        <w:rPr>
          <w:rFonts w:asciiTheme="minorEastAsia" w:eastAsiaTheme="minorEastAsia" w:hAnsiTheme="minorEastAsia" w:hint="eastAsia"/>
          <w:b/>
          <w:spacing w:val="2"/>
          <w:szCs w:val="21"/>
        </w:rPr>
        <w:t>项目简要说明</w:t>
      </w:r>
      <w:r w:rsidRPr="00A64007">
        <w:rPr>
          <w:rFonts w:asciiTheme="minorEastAsia" w:eastAsiaTheme="minorEastAsia" w:hAnsiTheme="minorEastAsia" w:cs="Arial" w:hint="eastAsia"/>
          <w:b/>
          <w:bCs/>
          <w:kern w:val="0"/>
          <w:szCs w:val="21"/>
        </w:rPr>
        <w:t>投标人资格条件</w:t>
      </w:r>
    </w:p>
    <w:p w:rsidR="00EA6388" w:rsidRPr="00A64007" w:rsidRDefault="00D31C73">
      <w:pPr>
        <w:adjustRightInd w:val="0"/>
        <w:spacing w:line="360" w:lineRule="exact"/>
        <w:ind w:firstLineChars="201" w:firstLine="422"/>
        <w:rPr>
          <w:rFonts w:asciiTheme="minorEastAsia" w:eastAsiaTheme="minorEastAsia" w:hAnsiTheme="minorEastAsia" w:cs="Arial"/>
          <w:kern w:val="0"/>
          <w:szCs w:val="21"/>
        </w:rPr>
      </w:pPr>
      <w:r w:rsidRPr="00A64007">
        <w:rPr>
          <w:rFonts w:asciiTheme="minorEastAsia" w:eastAsiaTheme="minorEastAsia" w:hAnsiTheme="minorEastAsia" w:cs="Arial" w:hint="eastAsia"/>
          <w:kern w:val="0"/>
          <w:szCs w:val="21"/>
        </w:rPr>
        <w:t>本招标工程共划分成</w:t>
      </w:r>
      <w:r w:rsidRPr="00A64007">
        <w:rPr>
          <w:rFonts w:asciiTheme="minorEastAsia" w:eastAsiaTheme="minorEastAsia" w:hAnsiTheme="minorEastAsia" w:hint="eastAsia"/>
          <w:spacing w:val="2"/>
          <w:szCs w:val="21"/>
          <w:u w:val="single"/>
        </w:rPr>
        <w:t>2个标段，标段划分及</w:t>
      </w:r>
      <w:r w:rsidRPr="00A64007">
        <w:rPr>
          <w:rFonts w:asciiTheme="minorEastAsia" w:eastAsiaTheme="minorEastAsia" w:hAnsiTheme="minorEastAsia" w:hint="eastAsia"/>
          <w:szCs w:val="21"/>
        </w:rPr>
        <w:t>投标人资格要求如下：</w:t>
      </w:r>
    </w:p>
    <w:tbl>
      <w:tblPr>
        <w:tblW w:w="89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tblPr>
      <w:tblGrid>
        <w:gridCol w:w="582"/>
        <w:gridCol w:w="1740"/>
        <w:gridCol w:w="583"/>
        <w:gridCol w:w="2087"/>
        <w:gridCol w:w="2093"/>
        <w:gridCol w:w="1851"/>
      </w:tblGrid>
      <w:tr w:rsidR="00EA6388" w:rsidRPr="00A64007">
        <w:trPr>
          <w:trHeight w:val="375"/>
          <w:jc w:val="center"/>
        </w:trPr>
        <w:tc>
          <w:tcPr>
            <w:tcW w:w="582" w:type="dxa"/>
            <w:vAlign w:val="center"/>
          </w:tcPr>
          <w:p w:rsidR="00EA6388" w:rsidRPr="00A64007" w:rsidRDefault="00D31C73">
            <w:pPr>
              <w:widowControl/>
              <w:adjustRightInd w:val="0"/>
              <w:ind w:firstLineChars="2" w:firstLine="4"/>
              <w:jc w:val="center"/>
              <w:rPr>
                <w:rFonts w:asciiTheme="minorEastAsia" w:eastAsiaTheme="minorEastAsia" w:hAnsiTheme="minorEastAsia" w:cs="Arial"/>
                <w:kern w:val="0"/>
                <w:szCs w:val="21"/>
              </w:rPr>
            </w:pPr>
            <w:r w:rsidRPr="00A64007">
              <w:rPr>
                <w:rFonts w:asciiTheme="minorEastAsia" w:eastAsiaTheme="minorEastAsia" w:hAnsiTheme="minorEastAsia" w:cs="Arial" w:hint="eastAsia"/>
                <w:kern w:val="0"/>
                <w:szCs w:val="21"/>
              </w:rPr>
              <w:t>标段</w:t>
            </w:r>
          </w:p>
          <w:p w:rsidR="00EA6388" w:rsidRPr="00A64007" w:rsidRDefault="00D31C73">
            <w:pPr>
              <w:widowControl/>
              <w:adjustRightInd w:val="0"/>
              <w:ind w:firstLineChars="2" w:firstLine="4"/>
              <w:jc w:val="center"/>
              <w:rPr>
                <w:rFonts w:asciiTheme="minorEastAsia" w:eastAsiaTheme="minorEastAsia" w:hAnsiTheme="minorEastAsia" w:cs="Arial"/>
                <w:kern w:val="0"/>
                <w:szCs w:val="21"/>
              </w:rPr>
            </w:pPr>
            <w:r w:rsidRPr="00A64007">
              <w:rPr>
                <w:rFonts w:asciiTheme="minorEastAsia" w:eastAsiaTheme="minorEastAsia" w:hAnsiTheme="minorEastAsia" w:cs="Arial" w:hint="eastAsia"/>
                <w:kern w:val="0"/>
                <w:szCs w:val="21"/>
              </w:rPr>
              <w:t>序号</w:t>
            </w:r>
          </w:p>
        </w:tc>
        <w:tc>
          <w:tcPr>
            <w:tcW w:w="1740" w:type="dxa"/>
            <w:vAlign w:val="center"/>
          </w:tcPr>
          <w:p w:rsidR="00EA6388" w:rsidRPr="00A64007" w:rsidRDefault="00D31C73">
            <w:pPr>
              <w:widowControl/>
              <w:adjustRightInd w:val="0"/>
              <w:ind w:firstLineChars="2" w:firstLine="4"/>
              <w:jc w:val="center"/>
              <w:rPr>
                <w:rFonts w:asciiTheme="minorEastAsia" w:eastAsiaTheme="minorEastAsia" w:hAnsiTheme="minorEastAsia" w:cs="Arial"/>
                <w:kern w:val="0"/>
                <w:szCs w:val="21"/>
              </w:rPr>
            </w:pPr>
            <w:r w:rsidRPr="00A64007">
              <w:rPr>
                <w:rFonts w:asciiTheme="minorEastAsia" w:eastAsiaTheme="minorEastAsia" w:hAnsiTheme="minorEastAsia" w:hint="eastAsia"/>
                <w:szCs w:val="21"/>
              </w:rPr>
              <w:t>标段内容</w:t>
            </w:r>
          </w:p>
        </w:tc>
        <w:tc>
          <w:tcPr>
            <w:tcW w:w="583" w:type="dxa"/>
          </w:tcPr>
          <w:p w:rsidR="00EA6388" w:rsidRPr="00A64007" w:rsidRDefault="00D31C73">
            <w:pPr>
              <w:adjustRightInd w:val="0"/>
              <w:ind w:firstLineChars="2" w:firstLine="4"/>
              <w:jc w:val="center"/>
              <w:rPr>
                <w:rFonts w:ascii="宋体" w:hAnsi="宋体" w:cs="Arial"/>
                <w:kern w:val="0"/>
                <w:szCs w:val="21"/>
              </w:rPr>
            </w:pPr>
            <w:r w:rsidRPr="00A64007">
              <w:rPr>
                <w:rFonts w:ascii="宋体" w:hAnsi="宋体" w:cs="Arial" w:hint="eastAsia"/>
                <w:kern w:val="0"/>
                <w:szCs w:val="21"/>
              </w:rPr>
              <w:t>标段面积（㎡）</w:t>
            </w:r>
          </w:p>
        </w:tc>
        <w:tc>
          <w:tcPr>
            <w:tcW w:w="2087" w:type="dxa"/>
            <w:vAlign w:val="center"/>
          </w:tcPr>
          <w:p w:rsidR="00EA6388" w:rsidRPr="00A64007" w:rsidRDefault="00D31C73">
            <w:pPr>
              <w:widowControl/>
              <w:adjustRightInd w:val="0"/>
              <w:ind w:firstLineChars="2" w:firstLine="4"/>
              <w:jc w:val="center"/>
              <w:rPr>
                <w:rFonts w:ascii="宋体" w:hAnsi="宋体"/>
                <w:szCs w:val="21"/>
              </w:rPr>
            </w:pPr>
            <w:r w:rsidRPr="00A64007">
              <w:rPr>
                <w:rFonts w:ascii="宋体" w:hAnsi="宋体" w:hint="eastAsia"/>
                <w:szCs w:val="21"/>
              </w:rPr>
              <w:t>税前</w:t>
            </w:r>
            <w:r w:rsidRPr="00A64007">
              <w:rPr>
                <w:rFonts w:asciiTheme="minorEastAsia" w:eastAsiaTheme="minorEastAsia" w:hAnsiTheme="minorEastAsia" w:hint="eastAsia"/>
                <w:szCs w:val="21"/>
              </w:rPr>
              <w:t>控制价</w:t>
            </w:r>
          </w:p>
          <w:p w:rsidR="00EA6388" w:rsidRPr="00A64007" w:rsidRDefault="00D31C73">
            <w:pPr>
              <w:widowControl/>
              <w:adjustRightInd w:val="0"/>
              <w:ind w:firstLineChars="2" w:firstLine="4"/>
              <w:jc w:val="center"/>
              <w:rPr>
                <w:rFonts w:asciiTheme="minorEastAsia" w:eastAsiaTheme="minorEastAsia" w:hAnsiTheme="minorEastAsia"/>
                <w:szCs w:val="21"/>
              </w:rPr>
            </w:pPr>
            <w:r w:rsidRPr="00A64007">
              <w:rPr>
                <w:rFonts w:ascii="宋体" w:hAnsi="宋体" w:hint="eastAsia"/>
                <w:szCs w:val="21"/>
              </w:rPr>
              <w:t>（元）</w:t>
            </w:r>
          </w:p>
        </w:tc>
        <w:tc>
          <w:tcPr>
            <w:tcW w:w="2093" w:type="dxa"/>
            <w:tcMar>
              <w:top w:w="30" w:type="dxa"/>
              <w:left w:w="30" w:type="dxa"/>
              <w:bottom w:w="30" w:type="dxa"/>
              <w:right w:w="30" w:type="dxa"/>
            </w:tcMar>
            <w:vAlign w:val="center"/>
          </w:tcPr>
          <w:p w:rsidR="00EA6388" w:rsidRPr="00A64007" w:rsidRDefault="00D31C73">
            <w:pPr>
              <w:widowControl/>
              <w:snapToGrid w:val="0"/>
              <w:spacing w:line="400" w:lineRule="exact"/>
              <w:ind w:rightChars="-10" w:right="-21"/>
              <w:jc w:val="center"/>
              <w:rPr>
                <w:rFonts w:asciiTheme="minorEastAsia" w:eastAsiaTheme="minorEastAsia" w:hAnsiTheme="minorEastAsia"/>
                <w:kern w:val="0"/>
                <w:szCs w:val="21"/>
              </w:rPr>
            </w:pPr>
            <w:r w:rsidRPr="00A64007">
              <w:rPr>
                <w:rFonts w:asciiTheme="minorEastAsia" w:eastAsiaTheme="minorEastAsia" w:hAnsiTheme="minorEastAsia"/>
                <w:szCs w:val="21"/>
              </w:rPr>
              <w:t>投标人资质类别、等级</w:t>
            </w:r>
          </w:p>
        </w:tc>
        <w:tc>
          <w:tcPr>
            <w:tcW w:w="1851" w:type="dxa"/>
            <w:vAlign w:val="center"/>
          </w:tcPr>
          <w:p w:rsidR="00EA6388" w:rsidRPr="00A64007" w:rsidRDefault="00D31C73">
            <w:pPr>
              <w:widowControl/>
              <w:snapToGrid w:val="0"/>
              <w:spacing w:line="400" w:lineRule="exact"/>
              <w:ind w:rightChars="-10" w:right="-21"/>
              <w:jc w:val="center"/>
              <w:rPr>
                <w:rFonts w:asciiTheme="minorEastAsia" w:eastAsiaTheme="minorEastAsia" w:hAnsiTheme="minorEastAsia"/>
                <w:kern w:val="0"/>
                <w:szCs w:val="21"/>
              </w:rPr>
            </w:pPr>
            <w:r w:rsidRPr="00A64007">
              <w:rPr>
                <w:rFonts w:asciiTheme="minorEastAsia" w:eastAsiaTheme="minorEastAsia" w:hAnsiTheme="minorEastAsia" w:hint="eastAsia"/>
              </w:rPr>
              <w:t>注册建造师</w:t>
            </w:r>
            <w:r w:rsidRPr="00A64007">
              <w:rPr>
                <w:rFonts w:asciiTheme="minorEastAsia" w:eastAsiaTheme="minorEastAsia" w:hAnsiTheme="minorEastAsia"/>
                <w:szCs w:val="21"/>
              </w:rPr>
              <w:t>专业、等级</w:t>
            </w:r>
          </w:p>
        </w:tc>
      </w:tr>
      <w:tr w:rsidR="00EA6388" w:rsidRPr="00A64007">
        <w:trPr>
          <w:trHeight w:val="375"/>
          <w:jc w:val="center"/>
        </w:trPr>
        <w:tc>
          <w:tcPr>
            <w:tcW w:w="582" w:type="dxa"/>
            <w:vAlign w:val="center"/>
          </w:tcPr>
          <w:p w:rsidR="00EA6388" w:rsidRPr="00A64007" w:rsidRDefault="00D31C73">
            <w:pPr>
              <w:widowControl/>
              <w:adjustRightInd w:val="0"/>
              <w:ind w:firstLineChars="2" w:firstLine="4"/>
              <w:jc w:val="center"/>
              <w:rPr>
                <w:rFonts w:asciiTheme="minorEastAsia" w:eastAsiaTheme="minorEastAsia" w:hAnsiTheme="minorEastAsia" w:cs="Arial"/>
                <w:kern w:val="0"/>
                <w:szCs w:val="21"/>
              </w:rPr>
            </w:pPr>
            <w:r w:rsidRPr="00A64007">
              <w:rPr>
                <w:rFonts w:asciiTheme="minorEastAsia" w:eastAsiaTheme="minorEastAsia" w:hAnsiTheme="minorEastAsia" w:cs="Arial" w:hint="eastAsia"/>
                <w:kern w:val="0"/>
                <w:szCs w:val="21"/>
              </w:rPr>
              <w:t>1</w:t>
            </w:r>
          </w:p>
        </w:tc>
        <w:tc>
          <w:tcPr>
            <w:tcW w:w="1740" w:type="dxa"/>
            <w:vAlign w:val="center"/>
          </w:tcPr>
          <w:p w:rsidR="00EA6388" w:rsidRPr="00A64007" w:rsidRDefault="00D31C73">
            <w:pPr>
              <w:widowControl/>
              <w:adjustRightInd w:val="0"/>
              <w:ind w:leftChars="70" w:left="147" w:rightChars="67" w:right="141" w:firstLineChars="2" w:firstLine="4"/>
              <w:rPr>
                <w:rFonts w:asciiTheme="minorEastAsia" w:eastAsiaTheme="minorEastAsia" w:hAnsiTheme="minorEastAsia"/>
                <w:szCs w:val="21"/>
              </w:rPr>
            </w:pPr>
            <w:r w:rsidRPr="00A64007">
              <w:rPr>
                <w:rFonts w:ascii="宋体" w:hAnsi="宋体" w:cs="宋体" w:hint="eastAsia"/>
                <w:szCs w:val="21"/>
              </w:rPr>
              <w:t>三江公馆一期一标段（1、2、6、7、9、10、20、S2#房）防火门工程</w:t>
            </w:r>
          </w:p>
        </w:tc>
        <w:tc>
          <w:tcPr>
            <w:tcW w:w="583" w:type="dxa"/>
            <w:vAlign w:val="center"/>
          </w:tcPr>
          <w:p w:rsidR="00EA6388" w:rsidRPr="00A64007" w:rsidRDefault="00D31C73">
            <w:pPr>
              <w:widowControl/>
              <w:adjustRightInd w:val="0"/>
              <w:ind w:leftChars="70" w:left="147" w:rightChars="67" w:right="141" w:firstLineChars="2" w:firstLine="4"/>
              <w:rPr>
                <w:rFonts w:asciiTheme="minorEastAsia" w:eastAsiaTheme="minorEastAsia" w:hAnsiTheme="minorEastAsia"/>
                <w:szCs w:val="21"/>
              </w:rPr>
            </w:pPr>
            <w:r w:rsidRPr="00A64007">
              <w:rPr>
                <w:rFonts w:asciiTheme="minorEastAsia" w:eastAsiaTheme="minorEastAsia" w:hAnsiTheme="minorEastAsia" w:hint="eastAsia"/>
                <w:szCs w:val="21"/>
              </w:rPr>
              <w:t>/</w:t>
            </w:r>
          </w:p>
        </w:tc>
        <w:tc>
          <w:tcPr>
            <w:tcW w:w="2087" w:type="dxa"/>
            <w:vAlign w:val="center"/>
          </w:tcPr>
          <w:p w:rsidR="00EA6388" w:rsidRPr="00A64007" w:rsidRDefault="00D31C73">
            <w:pPr>
              <w:widowControl/>
              <w:adjustRightInd w:val="0"/>
              <w:ind w:firstLineChars="2" w:firstLine="4"/>
              <w:jc w:val="center"/>
              <w:rPr>
                <w:rFonts w:ascii="宋体" w:hAnsi="宋体"/>
                <w:szCs w:val="21"/>
              </w:rPr>
            </w:pPr>
            <w:r w:rsidRPr="00A64007">
              <w:rPr>
                <w:rFonts w:ascii="宋体" w:hAnsi="宋体" w:hint="eastAsia"/>
                <w:szCs w:val="21"/>
              </w:rPr>
              <w:t>581331.2元</w:t>
            </w:r>
          </w:p>
        </w:tc>
        <w:tc>
          <w:tcPr>
            <w:tcW w:w="2093" w:type="dxa"/>
            <w:tcMar>
              <w:top w:w="30" w:type="dxa"/>
              <w:left w:w="30" w:type="dxa"/>
              <w:bottom w:w="30" w:type="dxa"/>
              <w:right w:w="30" w:type="dxa"/>
            </w:tcMar>
            <w:vAlign w:val="center"/>
          </w:tcPr>
          <w:p w:rsidR="00EA6388" w:rsidRPr="00A64007" w:rsidRDefault="00D31C73">
            <w:pPr>
              <w:numPr>
                <w:ilvl w:val="0"/>
                <w:numId w:val="1"/>
              </w:numPr>
              <w:spacing w:line="360" w:lineRule="exact"/>
              <w:ind w:firstLineChars="201" w:firstLine="422"/>
              <w:rPr>
                <w:rFonts w:ascii="宋体" w:hAnsi="宋体" w:cs="宋体"/>
              </w:rPr>
            </w:pPr>
            <w:r w:rsidRPr="00A64007">
              <w:rPr>
                <w:rFonts w:ascii="宋体" w:hAnsi="宋体" w:cs="宋体" w:hint="eastAsia"/>
              </w:rPr>
              <w:t>营业执照：含防火门及防火卷帘门制造、加工及安装资质要求2、钢质、木质防火门及防火卷帘门权威专业机构出具的材料检验报告 3、提供防火门的3C认证书</w:t>
            </w:r>
          </w:p>
          <w:p w:rsidR="00EA6388" w:rsidRPr="00A64007" w:rsidRDefault="00D31C73">
            <w:pPr>
              <w:widowControl/>
              <w:adjustRightInd w:val="0"/>
              <w:ind w:firstLineChars="2" w:firstLine="4"/>
              <w:jc w:val="left"/>
              <w:rPr>
                <w:rFonts w:asciiTheme="minorEastAsia" w:eastAsiaTheme="minorEastAsia" w:hAnsiTheme="minorEastAsia" w:cs="Arial"/>
                <w:kern w:val="0"/>
                <w:szCs w:val="21"/>
              </w:rPr>
            </w:pPr>
            <w:r w:rsidRPr="00A64007">
              <w:rPr>
                <w:rStyle w:val="afc"/>
                <w:rFonts w:hint="eastAsia"/>
                <w:b/>
                <w:bCs/>
                <w:kern w:val="0"/>
              </w:rPr>
              <w:t>注：</w:t>
            </w:r>
            <w:r w:rsidRPr="00A64007">
              <w:rPr>
                <w:rFonts w:ascii="宋体" w:hAnsi="宋体" w:cs="宋体" w:hint="eastAsia"/>
              </w:rPr>
              <w:t>法人或者其他组织的营业执照等证明文件开标时需提供原件备查 （营业执照：含防火门及防火卷帘门</w:t>
            </w:r>
            <w:r w:rsidRPr="00A64007">
              <w:rPr>
                <w:rFonts w:ascii="宋体" w:hAnsi="宋体" w:cs="宋体" w:hint="eastAsia"/>
              </w:rPr>
              <w:lastRenderedPageBreak/>
              <w:t>制造、加工及安装资质要求）</w:t>
            </w:r>
          </w:p>
        </w:tc>
        <w:tc>
          <w:tcPr>
            <w:tcW w:w="1851" w:type="dxa"/>
            <w:vAlign w:val="center"/>
          </w:tcPr>
          <w:p w:rsidR="00EA6388" w:rsidRPr="00A64007" w:rsidRDefault="00D31C73">
            <w:pPr>
              <w:widowControl/>
              <w:adjustRightInd w:val="0"/>
              <w:ind w:firstLineChars="2" w:firstLine="4"/>
              <w:jc w:val="center"/>
              <w:rPr>
                <w:rFonts w:asciiTheme="minorEastAsia" w:eastAsiaTheme="minorEastAsia" w:hAnsiTheme="minorEastAsia"/>
                <w:szCs w:val="21"/>
              </w:rPr>
            </w:pPr>
            <w:r w:rsidRPr="00A64007">
              <w:rPr>
                <w:rFonts w:hint="eastAsia"/>
              </w:rPr>
              <w:lastRenderedPageBreak/>
              <w:t>配备一名项目负责人，必须为本单位正式员工并</w:t>
            </w:r>
            <w:r w:rsidRPr="00A64007">
              <w:rPr>
                <w:rFonts w:ascii="宋体" w:hAnsi="宋体" w:hint="eastAsia"/>
                <w:bCs/>
                <w:szCs w:val="21"/>
              </w:rPr>
              <w:t>提供近</w:t>
            </w:r>
            <w:r w:rsidRPr="00A64007">
              <w:rPr>
                <w:rFonts w:ascii="宋体" w:hAnsi="宋体" w:hint="eastAsia"/>
                <w:bCs/>
                <w:szCs w:val="21"/>
                <w:u w:val="single"/>
              </w:rPr>
              <w:t>3    个</w:t>
            </w:r>
            <w:r w:rsidRPr="00A64007">
              <w:rPr>
                <w:rFonts w:ascii="宋体" w:hAnsi="宋体" w:hint="eastAsia"/>
                <w:bCs/>
                <w:szCs w:val="21"/>
              </w:rPr>
              <w:t>月的社保证明</w:t>
            </w:r>
            <w:r w:rsidRPr="00A64007">
              <w:rPr>
                <w:rFonts w:asciiTheme="minorEastAsia" w:eastAsiaTheme="minorEastAsia" w:hAnsiTheme="minorEastAsia" w:hint="eastAsia"/>
                <w:bCs/>
                <w:szCs w:val="21"/>
              </w:rPr>
              <w:t>（自投标截止时间往前推）</w:t>
            </w:r>
          </w:p>
        </w:tc>
      </w:tr>
      <w:tr w:rsidR="00EA6388" w:rsidRPr="00A64007">
        <w:trPr>
          <w:trHeight w:val="1214"/>
          <w:jc w:val="center"/>
        </w:trPr>
        <w:tc>
          <w:tcPr>
            <w:tcW w:w="582" w:type="dxa"/>
            <w:vAlign w:val="center"/>
          </w:tcPr>
          <w:p w:rsidR="00EA6388" w:rsidRPr="00A64007" w:rsidRDefault="00D31C73">
            <w:pPr>
              <w:widowControl/>
              <w:adjustRightInd w:val="0"/>
              <w:ind w:firstLineChars="2" w:firstLine="4"/>
              <w:jc w:val="center"/>
              <w:rPr>
                <w:rFonts w:asciiTheme="minorEastAsia" w:eastAsiaTheme="minorEastAsia" w:hAnsiTheme="minorEastAsia" w:cs="Arial"/>
                <w:kern w:val="0"/>
                <w:szCs w:val="21"/>
              </w:rPr>
            </w:pPr>
            <w:r w:rsidRPr="00A64007">
              <w:rPr>
                <w:rFonts w:asciiTheme="minorEastAsia" w:eastAsiaTheme="minorEastAsia" w:hAnsiTheme="minorEastAsia" w:cs="Arial" w:hint="eastAsia"/>
                <w:kern w:val="0"/>
                <w:szCs w:val="21"/>
              </w:rPr>
              <w:lastRenderedPageBreak/>
              <w:t>2</w:t>
            </w:r>
          </w:p>
        </w:tc>
        <w:tc>
          <w:tcPr>
            <w:tcW w:w="1740" w:type="dxa"/>
            <w:vAlign w:val="center"/>
          </w:tcPr>
          <w:p w:rsidR="00EA6388" w:rsidRPr="00A64007" w:rsidRDefault="00D31C73">
            <w:pPr>
              <w:widowControl/>
              <w:adjustRightInd w:val="0"/>
              <w:ind w:leftChars="70" w:left="147" w:rightChars="67" w:right="141" w:firstLineChars="2" w:firstLine="4"/>
              <w:rPr>
                <w:rFonts w:ascii="宋体" w:hAnsi="宋体" w:cs="宋体"/>
                <w:szCs w:val="21"/>
              </w:rPr>
            </w:pPr>
            <w:r w:rsidRPr="00A64007">
              <w:rPr>
                <w:rFonts w:ascii="宋体" w:hAnsi="宋体" w:cs="宋体" w:hint="eastAsia"/>
                <w:szCs w:val="21"/>
              </w:rPr>
              <w:t>三江公馆一期二标段高层（11、15、16#房</w:t>
            </w:r>
            <w:r w:rsidR="00D62D8E" w:rsidRPr="00A64007">
              <w:rPr>
                <w:rFonts w:ascii="宋体" w:hAnsi="宋体" w:cs="宋体" w:hint="eastAsia"/>
                <w:szCs w:val="21"/>
              </w:rPr>
              <w:t>、地下车库一、地下车库二</w:t>
            </w:r>
            <w:r w:rsidRPr="00A64007">
              <w:rPr>
                <w:rFonts w:ascii="宋体" w:hAnsi="宋体" w:cs="宋体" w:hint="eastAsia"/>
                <w:szCs w:val="21"/>
              </w:rPr>
              <w:t>）防火门、卷帘门工程</w:t>
            </w:r>
          </w:p>
        </w:tc>
        <w:tc>
          <w:tcPr>
            <w:tcW w:w="583" w:type="dxa"/>
            <w:vAlign w:val="center"/>
          </w:tcPr>
          <w:p w:rsidR="00EA6388" w:rsidRPr="00A64007" w:rsidRDefault="00D31C73">
            <w:pPr>
              <w:widowControl/>
              <w:adjustRightInd w:val="0"/>
              <w:ind w:leftChars="70" w:left="147" w:rightChars="67" w:right="141" w:firstLineChars="2" w:firstLine="4"/>
              <w:rPr>
                <w:rFonts w:asciiTheme="minorEastAsia" w:eastAsiaTheme="minorEastAsia" w:hAnsiTheme="minorEastAsia"/>
                <w:szCs w:val="21"/>
              </w:rPr>
            </w:pPr>
            <w:r w:rsidRPr="00A64007">
              <w:rPr>
                <w:rFonts w:asciiTheme="minorEastAsia" w:eastAsiaTheme="minorEastAsia" w:hAnsiTheme="minorEastAsia" w:hint="eastAsia"/>
                <w:szCs w:val="21"/>
              </w:rPr>
              <w:t>/</w:t>
            </w:r>
          </w:p>
        </w:tc>
        <w:tc>
          <w:tcPr>
            <w:tcW w:w="2087" w:type="dxa"/>
            <w:vAlign w:val="center"/>
          </w:tcPr>
          <w:p w:rsidR="00EA6388" w:rsidRPr="00A64007" w:rsidRDefault="00D31C73">
            <w:pPr>
              <w:widowControl/>
              <w:adjustRightInd w:val="0"/>
              <w:ind w:firstLineChars="2" w:firstLine="4"/>
              <w:jc w:val="center"/>
              <w:rPr>
                <w:rFonts w:ascii="宋体" w:hAnsi="宋体"/>
                <w:szCs w:val="21"/>
              </w:rPr>
            </w:pPr>
            <w:r w:rsidRPr="00A64007">
              <w:rPr>
                <w:rFonts w:ascii="宋体" w:hAnsi="宋体" w:hint="eastAsia"/>
                <w:szCs w:val="21"/>
              </w:rPr>
              <w:t>609128.9元</w:t>
            </w:r>
          </w:p>
        </w:tc>
        <w:tc>
          <w:tcPr>
            <w:tcW w:w="2093" w:type="dxa"/>
            <w:tcMar>
              <w:top w:w="30" w:type="dxa"/>
              <w:left w:w="30" w:type="dxa"/>
              <w:bottom w:w="30" w:type="dxa"/>
              <w:right w:w="30" w:type="dxa"/>
            </w:tcMar>
            <w:vAlign w:val="center"/>
          </w:tcPr>
          <w:p w:rsidR="00EA6388" w:rsidRPr="00A64007" w:rsidRDefault="00D31C73">
            <w:pPr>
              <w:numPr>
                <w:ilvl w:val="0"/>
                <w:numId w:val="1"/>
              </w:numPr>
              <w:spacing w:line="360" w:lineRule="exact"/>
              <w:ind w:firstLineChars="201" w:firstLine="422"/>
              <w:rPr>
                <w:rFonts w:ascii="宋体" w:hAnsi="宋体" w:cs="宋体"/>
              </w:rPr>
            </w:pPr>
            <w:r w:rsidRPr="00A64007">
              <w:rPr>
                <w:rFonts w:ascii="宋体" w:hAnsi="宋体" w:cs="宋体" w:hint="eastAsia"/>
              </w:rPr>
              <w:t>营业执照：含防火门及防火卷帘门制造、加工及安装资质要求2、钢质、木质防火门及防火卷帘门权威专业机构出具的材料检验报告 3、提供防火门的3C认证书</w:t>
            </w:r>
          </w:p>
          <w:p w:rsidR="00EA6388" w:rsidRPr="00A64007" w:rsidRDefault="00D31C73">
            <w:pPr>
              <w:widowControl/>
              <w:adjustRightInd w:val="0"/>
              <w:ind w:firstLineChars="2" w:firstLine="4"/>
              <w:jc w:val="left"/>
              <w:rPr>
                <w:rFonts w:ascii="宋体" w:hAnsi="宋体" w:cs="宋体"/>
                <w:szCs w:val="21"/>
              </w:rPr>
            </w:pPr>
            <w:r w:rsidRPr="00A64007">
              <w:rPr>
                <w:rStyle w:val="afc"/>
                <w:rFonts w:hint="eastAsia"/>
                <w:b/>
                <w:bCs/>
                <w:kern w:val="0"/>
              </w:rPr>
              <w:t>注：</w:t>
            </w:r>
            <w:r w:rsidRPr="00A64007">
              <w:rPr>
                <w:rFonts w:ascii="宋体" w:hAnsi="宋体" w:cs="宋体" w:hint="eastAsia"/>
              </w:rPr>
              <w:t>法人或者其他组织的营业执照等证明文件开标时需提供原件备查 （营业执照：含防火门及防火卷帘门制造、加工及安装资质要求）</w:t>
            </w:r>
          </w:p>
        </w:tc>
        <w:tc>
          <w:tcPr>
            <w:tcW w:w="1851" w:type="dxa"/>
            <w:vAlign w:val="center"/>
          </w:tcPr>
          <w:p w:rsidR="00EA6388" w:rsidRPr="00A64007" w:rsidRDefault="00D31C73">
            <w:pPr>
              <w:widowControl/>
              <w:adjustRightInd w:val="0"/>
              <w:ind w:firstLineChars="2" w:firstLine="4"/>
              <w:jc w:val="center"/>
            </w:pPr>
            <w:r w:rsidRPr="00A64007">
              <w:rPr>
                <w:rFonts w:hint="eastAsia"/>
              </w:rPr>
              <w:t>配备一名项目负责人，必须为本单位正式员工并</w:t>
            </w:r>
            <w:r w:rsidRPr="00A64007">
              <w:rPr>
                <w:rFonts w:ascii="宋体" w:hAnsi="宋体" w:hint="eastAsia"/>
                <w:bCs/>
                <w:szCs w:val="21"/>
              </w:rPr>
              <w:t>提供近</w:t>
            </w:r>
            <w:r w:rsidRPr="00A64007">
              <w:rPr>
                <w:rFonts w:ascii="宋体" w:hAnsi="宋体" w:hint="eastAsia"/>
                <w:bCs/>
                <w:szCs w:val="21"/>
                <w:u w:val="single"/>
              </w:rPr>
              <w:t>3    个</w:t>
            </w:r>
            <w:r w:rsidRPr="00A64007">
              <w:rPr>
                <w:rFonts w:ascii="宋体" w:hAnsi="宋体" w:hint="eastAsia"/>
                <w:bCs/>
                <w:szCs w:val="21"/>
              </w:rPr>
              <w:t>月的社保证明</w:t>
            </w:r>
            <w:r w:rsidRPr="00A64007">
              <w:rPr>
                <w:rFonts w:asciiTheme="minorEastAsia" w:eastAsiaTheme="minorEastAsia" w:hAnsiTheme="minorEastAsia" w:hint="eastAsia"/>
                <w:bCs/>
                <w:szCs w:val="21"/>
              </w:rPr>
              <w:t>（自投标截止时间往前推）</w:t>
            </w:r>
          </w:p>
        </w:tc>
      </w:tr>
    </w:tbl>
    <w:p w:rsidR="00EA6388" w:rsidRPr="00A64007" w:rsidRDefault="00D31C73">
      <w:pPr>
        <w:spacing w:line="360" w:lineRule="exact"/>
        <w:ind w:left="420"/>
        <w:outlineLvl w:val="0"/>
        <w:rPr>
          <w:rFonts w:asciiTheme="minorEastAsia" w:eastAsiaTheme="minorEastAsia" w:hAnsiTheme="minorEastAsia"/>
          <w:b/>
          <w:bCs/>
          <w:szCs w:val="21"/>
        </w:rPr>
      </w:pPr>
      <w:r w:rsidRPr="00A64007">
        <w:rPr>
          <w:rFonts w:asciiTheme="minorEastAsia" w:eastAsiaTheme="minorEastAsia" w:hAnsiTheme="minorEastAsia" w:hint="eastAsia"/>
          <w:b/>
          <w:bCs/>
        </w:rPr>
        <w:t>注：本项目共2个标段，</w:t>
      </w:r>
      <w:r w:rsidRPr="00A64007">
        <w:rPr>
          <w:rFonts w:hint="eastAsia"/>
          <w:b/>
        </w:rPr>
        <w:t>每个投标人可以同时投</w:t>
      </w:r>
      <w:r w:rsidRPr="00A64007">
        <w:rPr>
          <w:rFonts w:hint="eastAsia"/>
          <w:b/>
        </w:rPr>
        <w:t>2</w:t>
      </w:r>
      <w:r w:rsidRPr="00A64007">
        <w:rPr>
          <w:rFonts w:hint="eastAsia"/>
          <w:b/>
        </w:rPr>
        <w:t>个标段，可</w:t>
      </w:r>
      <w:r w:rsidRPr="00A64007">
        <w:rPr>
          <w:rFonts w:hint="eastAsia"/>
          <w:b/>
        </w:rPr>
        <w:t>2</w:t>
      </w:r>
      <w:r w:rsidRPr="00A64007">
        <w:rPr>
          <w:rFonts w:hint="eastAsia"/>
          <w:b/>
        </w:rPr>
        <w:t>个标段同时中标。</w:t>
      </w:r>
    </w:p>
    <w:p w:rsidR="00EA6388" w:rsidRPr="00A64007" w:rsidRDefault="00D31C73">
      <w:pPr>
        <w:spacing w:line="360" w:lineRule="exact"/>
        <w:ind w:left="420"/>
        <w:outlineLvl w:val="0"/>
        <w:rPr>
          <w:rFonts w:asciiTheme="minorEastAsia" w:eastAsiaTheme="minorEastAsia" w:hAnsiTheme="minorEastAsia"/>
          <w:bCs/>
          <w:szCs w:val="21"/>
        </w:rPr>
      </w:pPr>
      <w:r w:rsidRPr="00A64007">
        <w:rPr>
          <w:rFonts w:asciiTheme="minorEastAsia" w:eastAsiaTheme="minorEastAsia" w:hAnsiTheme="minorEastAsia" w:hint="eastAsia"/>
          <w:bCs/>
          <w:szCs w:val="21"/>
        </w:rPr>
        <w:t>4.1本次招标</w:t>
      </w:r>
      <w:r w:rsidRPr="00A64007">
        <w:rPr>
          <w:rFonts w:ascii="宋体" w:hAnsi="宋体" w:cs="宋体" w:hint="eastAsia"/>
          <w:b/>
          <w:szCs w:val="21"/>
        </w:rPr>
        <w:t>不接受</w:t>
      </w:r>
      <w:r w:rsidRPr="00A64007">
        <w:rPr>
          <w:rFonts w:asciiTheme="minorEastAsia" w:eastAsiaTheme="minorEastAsia" w:hAnsiTheme="minorEastAsia" w:hint="eastAsia"/>
          <w:bCs/>
          <w:szCs w:val="21"/>
        </w:rPr>
        <w:t>联合体投标</w:t>
      </w:r>
    </w:p>
    <w:p w:rsidR="00EA6388" w:rsidRPr="00A64007" w:rsidRDefault="00D31C73">
      <w:pPr>
        <w:spacing w:line="360" w:lineRule="exact"/>
        <w:ind w:left="420"/>
        <w:outlineLvl w:val="0"/>
        <w:rPr>
          <w:rFonts w:ascii="宋体" w:hAnsi="宋体"/>
          <w:bCs/>
          <w:szCs w:val="21"/>
        </w:rPr>
      </w:pPr>
      <w:r w:rsidRPr="00A64007">
        <w:rPr>
          <w:rFonts w:asciiTheme="minorEastAsia" w:eastAsiaTheme="minorEastAsia" w:hAnsiTheme="minorEastAsia" w:hint="eastAsia"/>
          <w:bCs/>
          <w:szCs w:val="21"/>
        </w:rPr>
        <w:t>4.2</w:t>
      </w:r>
      <w:r w:rsidRPr="00A64007">
        <w:rPr>
          <w:rFonts w:ascii="宋体" w:hAnsi="宋体"/>
          <w:bCs/>
          <w:szCs w:val="21"/>
        </w:rPr>
        <w:t>品牌</w:t>
      </w:r>
      <w:r w:rsidRPr="00A64007">
        <w:rPr>
          <w:rFonts w:ascii="宋体" w:hAnsi="宋体" w:hint="eastAsia"/>
          <w:bCs/>
          <w:szCs w:val="21"/>
        </w:rPr>
        <w:t>：/</w:t>
      </w:r>
    </w:p>
    <w:p w:rsidR="00EA6388" w:rsidRPr="00A64007" w:rsidRDefault="00D31C73">
      <w:pPr>
        <w:snapToGrid w:val="0"/>
        <w:spacing w:line="360" w:lineRule="exact"/>
        <w:ind w:firstLineChars="200" w:firstLine="422"/>
        <w:rPr>
          <w:rFonts w:asciiTheme="minorEastAsia" w:eastAsiaTheme="minorEastAsia" w:hAnsiTheme="minorEastAsia"/>
          <w:szCs w:val="21"/>
        </w:rPr>
      </w:pPr>
      <w:r w:rsidRPr="00A64007">
        <w:rPr>
          <w:rStyle w:val="af6"/>
          <w:rFonts w:hint="eastAsia"/>
          <w:szCs w:val="21"/>
          <w:shd w:val="clear" w:color="auto" w:fill="FFFFFF"/>
        </w:rPr>
        <w:t>五、投标人资格要求</w:t>
      </w:r>
    </w:p>
    <w:p w:rsidR="00EA6388" w:rsidRPr="00A64007" w:rsidRDefault="00D31C73">
      <w:pPr>
        <w:spacing w:line="360" w:lineRule="exact"/>
        <w:ind w:left="420"/>
        <w:outlineLvl w:val="0"/>
        <w:rPr>
          <w:rFonts w:asciiTheme="minorEastAsia" w:eastAsiaTheme="minorEastAsia" w:hAnsiTheme="minorEastAsia"/>
          <w:bCs/>
          <w:szCs w:val="21"/>
        </w:rPr>
      </w:pPr>
      <w:r w:rsidRPr="00A64007">
        <w:rPr>
          <w:rFonts w:asciiTheme="minorEastAsia" w:eastAsiaTheme="minorEastAsia" w:hAnsiTheme="minorEastAsia" w:hint="eastAsia"/>
          <w:bCs/>
          <w:szCs w:val="21"/>
        </w:rPr>
        <w:t>本项目采用</w:t>
      </w:r>
      <w:r w:rsidRPr="00A64007">
        <w:rPr>
          <w:rFonts w:asciiTheme="minorEastAsia" w:eastAsiaTheme="minorEastAsia" w:hAnsiTheme="minorEastAsia" w:hint="eastAsia"/>
          <w:b/>
          <w:bCs/>
          <w:szCs w:val="21"/>
        </w:rPr>
        <w:t>资格后审</w:t>
      </w:r>
      <w:r w:rsidRPr="00A64007">
        <w:rPr>
          <w:rFonts w:asciiTheme="minorEastAsia" w:eastAsiaTheme="minorEastAsia" w:hAnsiTheme="minorEastAsia" w:hint="eastAsia"/>
          <w:bCs/>
          <w:szCs w:val="21"/>
        </w:rPr>
        <w:t>。</w:t>
      </w:r>
    </w:p>
    <w:p w:rsidR="00EA6388" w:rsidRPr="00A64007" w:rsidRDefault="00D31C73">
      <w:pPr>
        <w:spacing w:line="360" w:lineRule="exact"/>
        <w:ind w:firstLineChars="200" w:firstLine="422"/>
        <w:rPr>
          <w:rFonts w:asciiTheme="minorEastAsia" w:eastAsiaTheme="minorEastAsia" w:hAnsiTheme="minorEastAsia" w:cs="宋体"/>
          <w:b/>
          <w:szCs w:val="21"/>
        </w:rPr>
      </w:pPr>
      <w:r w:rsidRPr="00A64007">
        <w:rPr>
          <w:rFonts w:asciiTheme="minorEastAsia" w:eastAsiaTheme="minorEastAsia" w:hAnsiTheme="minorEastAsia" w:hint="eastAsia"/>
          <w:b/>
          <w:bCs/>
          <w:szCs w:val="21"/>
        </w:rPr>
        <w:t>（一）</w:t>
      </w:r>
      <w:r w:rsidRPr="00A64007">
        <w:rPr>
          <w:rFonts w:asciiTheme="minorEastAsia" w:eastAsiaTheme="minorEastAsia" w:hAnsiTheme="minorEastAsia" w:cs="宋体" w:hint="eastAsia"/>
          <w:b/>
          <w:szCs w:val="21"/>
        </w:rPr>
        <w:t>一般资格条件</w:t>
      </w:r>
    </w:p>
    <w:p w:rsidR="00EA6388" w:rsidRPr="00A64007" w:rsidRDefault="00D31C73">
      <w:pPr>
        <w:spacing w:line="360" w:lineRule="exact"/>
        <w:ind w:firstLineChars="200" w:firstLine="420"/>
        <w:rPr>
          <w:rFonts w:asciiTheme="minorEastAsia" w:eastAsiaTheme="minorEastAsia" w:hAnsiTheme="minorEastAsia" w:cs="宋体"/>
          <w:szCs w:val="21"/>
        </w:rPr>
      </w:pPr>
      <w:r w:rsidRPr="00A64007">
        <w:rPr>
          <w:rFonts w:asciiTheme="minorEastAsia" w:eastAsiaTheme="minorEastAsia" w:hAnsiTheme="minorEastAsia" w:cs="宋体" w:hint="eastAsia"/>
          <w:szCs w:val="21"/>
        </w:rPr>
        <w:t>1.</w:t>
      </w:r>
      <w:r w:rsidRPr="00A64007">
        <w:rPr>
          <w:rFonts w:asciiTheme="minorEastAsia" w:eastAsiaTheme="minorEastAsia" w:hAnsiTheme="minorEastAsia"/>
          <w:szCs w:val="21"/>
        </w:rPr>
        <w:t>在中华人民共和国境内注册，</w:t>
      </w:r>
      <w:r w:rsidRPr="00A64007">
        <w:rPr>
          <w:rFonts w:asciiTheme="minorEastAsia" w:eastAsiaTheme="minorEastAsia" w:hAnsiTheme="minorEastAsia" w:cs="宋体" w:hint="eastAsia"/>
          <w:szCs w:val="21"/>
        </w:rPr>
        <w:t xml:space="preserve">具有独立承担民事责任的能力； </w:t>
      </w:r>
    </w:p>
    <w:p w:rsidR="00EA6388" w:rsidRPr="00A64007" w:rsidRDefault="00D31C73">
      <w:pPr>
        <w:spacing w:line="360" w:lineRule="exact"/>
        <w:ind w:firstLineChars="200" w:firstLine="420"/>
        <w:rPr>
          <w:rFonts w:asciiTheme="minorEastAsia" w:eastAsiaTheme="minorEastAsia" w:hAnsiTheme="minorEastAsia" w:cs="宋体"/>
          <w:szCs w:val="21"/>
        </w:rPr>
      </w:pPr>
      <w:r w:rsidRPr="00A64007">
        <w:rPr>
          <w:rFonts w:asciiTheme="minorEastAsia" w:eastAsiaTheme="minorEastAsia" w:hAnsiTheme="minorEastAsia" w:cs="宋体" w:hint="eastAsia"/>
          <w:szCs w:val="21"/>
        </w:rPr>
        <w:t xml:space="preserve">2.具有良好的商业信誉和健全的财务会计制度； </w:t>
      </w:r>
    </w:p>
    <w:p w:rsidR="00EA6388" w:rsidRPr="00A64007" w:rsidRDefault="00D31C73">
      <w:pPr>
        <w:spacing w:line="360" w:lineRule="exact"/>
        <w:ind w:firstLineChars="200" w:firstLine="420"/>
        <w:rPr>
          <w:rFonts w:asciiTheme="minorEastAsia" w:eastAsiaTheme="minorEastAsia" w:hAnsiTheme="minorEastAsia" w:cs="宋体"/>
          <w:szCs w:val="21"/>
        </w:rPr>
      </w:pPr>
      <w:r w:rsidRPr="00A64007">
        <w:rPr>
          <w:rFonts w:asciiTheme="minorEastAsia" w:eastAsiaTheme="minorEastAsia" w:hAnsiTheme="minorEastAsia" w:cs="宋体" w:hint="eastAsia"/>
          <w:szCs w:val="21"/>
        </w:rPr>
        <w:t xml:space="preserve">3.具有履行合同所必需的设备和专业技术能力； </w:t>
      </w:r>
    </w:p>
    <w:p w:rsidR="00EA6388" w:rsidRPr="00A64007" w:rsidRDefault="00D31C73">
      <w:pPr>
        <w:spacing w:line="360" w:lineRule="exact"/>
        <w:ind w:firstLineChars="200" w:firstLine="420"/>
        <w:rPr>
          <w:rFonts w:asciiTheme="minorEastAsia" w:eastAsiaTheme="minorEastAsia" w:hAnsiTheme="minorEastAsia" w:cs="宋体"/>
          <w:szCs w:val="21"/>
        </w:rPr>
      </w:pPr>
      <w:r w:rsidRPr="00A64007">
        <w:rPr>
          <w:rFonts w:asciiTheme="minorEastAsia" w:eastAsiaTheme="minorEastAsia" w:hAnsiTheme="minorEastAsia" w:cs="宋体" w:hint="eastAsia"/>
          <w:szCs w:val="21"/>
        </w:rPr>
        <w:t xml:space="preserve">4.有依法缴纳税收和社会保障资金的良好记录； </w:t>
      </w:r>
    </w:p>
    <w:p w:rsidR="00EA6388" w:rsidRPr="00A64007" w:rsidRDefault="00D31C73">
      <w:pPr>
        <w:spacing w:line="360" w:lineRule="exact"/>
        <w:ind w:firstLineChars="200" w:firstLine="420"/>
        <w:rPr>
          <w:rFonts w:asciiTheme="minorEastAsia" w:eastAsiaTheme="minorEastAsia" w:hAnsiTheme="minorEastAsia" w:cs="宋体"/>
          <w:szCs w:val="21"/>
        </w:rPr>
      </w:pPr>
      <w:r w:rsidRPr="00A64007">
        <w:rPr>
          <w:rFonts w:asciiTheme="minorEastAsia" w:eastAsiaTheme="minorEastAsia" w:hAnsiTheme="minorEastAsia" w:cs="宋体" w:hint="eastAsia"/>
          <w:szCs w:val="21"/>
        </w:rPr>
        <w:t xml:space="preserve">5.参加采购活动前三年内，在经营活动中没有重大违法记录； </w:t>
      </w:r>
    </w:p>
    <w:p w:rsidR="00EA6388" w:rsidRPr="00A64007" w:rsidRDefault="00D31C73">
      <w:pPr>
        <w:spacing w:line="360" w:lineRule="exact"/>
        <w:ind w:firstLineChars="200" w:firstLine="420"/>
        <w:rPr>
          <w:rFonts w:asciiTheme="minorEastAsia" w:eastAsiaTheme="minorEastAsia" w:hAnsiTheme="minorEastAsia" w:cs="宋体"/>
          <w:szCs w:val="21"/>
        </w:rPr>
      </w:pPr>
      <w:r w:rsidRPr="00A64007">
        <w:rPr>
          <w:rFonts w:asciiTheme="minorEastAsia" w:eastAsiaTheme="minorEastAsia" w:hAnsiTheme="minorEastAsia" w:cs="宋体" w:hint="eastAsia"/>
          <w:szCs w:val="21"/>
        </w:rPr>
        <w:t>6.法律、行政法规规定的其他条件；</w:t>
      </w:r>
    </w:p>
    <w:p w:rsidR="00EA6388" w:rsidRPr="00A64007" w:rsidRDefault="00D31C73">
      <w:pPr>
        <w:spacing w:line="360" w:lineRule="exact"/>
        <w:ind w:firstLineChars="200" w:firstLine="420"/>
        <w:rPr>
          <w:rFonts w:asciiTheme="minorEastAsia" w:eastAsiaTheme="minorEastAsia" w:hAnsiTheme="minorEastAsia" w:cs="宋体"/>
          <w:szCs w:val="21"/>
        </w:rPr>
      </w:pPr>
      <w:r w:rsidRPr="00A64007">
        <w:rPr>
          <w:rFonts w:asciiTheme="minorEastAsia" w:eastAsiaTheme="minorEastAsia" w:hAnsiTheme="minorEastAsia" w:cs="宋体"/>
          <w:szCs w:val="21"/>
        </w:rPr>
        <w:t>7</w:t>
      </w:r>
      <w:r w:rsidRPr="00A64007">
        <w:rPr>
          <w:rFonts w:asciiTheme="minorEastAsia" w:eastAsiaTheme="minorEastAsia" w:hAnsiTheme="minorEastAsia" w:cs="宋体" w:hint="eastAsia"/>
          <w:szCs w:val="21"/>
        </w:rPr>
        <w:t>.单位负责人为同一人或者存在直接控股、管理关系的不同投标人，不得参加同一合同项下的采购活动；</w:t>
      </w:r>
    </w:p>
    <w:p w:rsidR="00EA6388" w:rsidRPr="00A64007" w:rsidRDefault="00D31C73">
      <w:pPr>
        <w:spacing w:line="360" w:lineRule="exact"/>
        <w:ind w:firstLineChars="200" w:firstLine="420"/>
        <w:rPr>
          <w:rFonts w:asciiTheme="minorEastAsia" w:eastAsiaTheme="minorEastAsia" w:hAnsiTheme="minorEastAsia" w:cs="宋体"/>
          <w:szCs w:val="21"/>
        </w:rPr>
      </w:pPr>
      <w:r w:rsidRPr="00A64007">
        <w:rPr>
          <w:rFonts w:asciiTheme="minorEastAsia" w:eastAsiaTheme="minorEastAsia" w:hAnsiTheme="minorEastAsia" w:cs="宋体" w:hint="eastAsia"/>
          <w:szCs w:val="21"/>
        </w:rPr>
        <w:t>8.未被“信用中国”网站（www.creditchina.gov.cn）</w:t>
      </w:r>
      <w:r w:rsidRPr="00A64007">
        <w:rPr>
          <w:rFonts w:ascii="宋体" w:hAnsi="宋体" w:hint="eastAsia"/>
          <w:szCs w:val="21"/>
        </w:rPr>
        <w:t>、中国政府采购网</w:t>
      </w:r>
      <w:r w:rsidRPr="00A64007">
        <w:rPr>
          <w:rFonts w:ascii="宋体" w:hAnsi="宋体"/>
          <w:szCs w:val="21"/>
        </w:rPr>
        <w:t>(</w:t>
      </w:r>
      <w:hyperlink r:id="rId10" w:history="1">
        <w:r w:rsidRPr="00A64007">
          <w:rPr>
            <w:rStyle w:val="afb"/>
            <w:rFonts w:ascii="宋体" w:hAnsi="宋体"/>
            <w:color w:val="auto"/>
            <w:szCs w:val="21"/>
          </w:rPr>
          <w:t>www.ccgp.gov.cn</w:t>
        </w:r>
      </w:hyperlink>
      <w:r w:rsidRPr="00A64007">
        <w:rPr>
          <w:rFonts w:ascii="宋体" w:hAnsi="宋体"/>
          <w:szCs w:val="21"/>
        </w:rPr>
        <w:t>)</w:t>
      </w:r>
      <w:r w:rsidRPr="00A64007">
        <w:rPr>
          <w:rFonts w:ascii="宋体" w:hAnsi="宋体" w:hint="eastAsia"/>
          <w:szCs w:val="21"/>
        </w:rPr>
        <w:t>、</w:t>
      </w:r>
      <w:r w:rsidRPr="00A64007">
        <w:rPr>
          <w:rFonts w:asciiTheme="minorEastAsia" w:eastAsiaTheme="minorEastAsia" w:hAnsiTheme="minorEastAsia" w:cs="宋体" w:hint="eastAsia"/>
          <w:szCs w:val="21"/>
        </w:rPr>
        <w:t>信用江苏（</w:t>
      </w:r>
      <w:r w:rsidRPr="00A64007">
        <w:rPr>
          <w:rFonts w:asciiTheme="minorEastAsia" w:eastAsiaTheme="minorEastAsia" w:hAnsiTheme="minorEastAsia" w:cs="宋体"/>
          <w:szCs w:val="21"/>
        </w:rPr>
        <w:t>http://credit.jiangsu.gov.cn</w:t>
      </w:r>
      <w:r w:rsidRPr="00A64007">
        <w:rPr>
          <w:rFonts w:asciiTheme="minorEastAsia" w:eastAsiaTheme="minorEastAsia" w:hAnsiTheme="minorEastAsia" w:cs="宋体" w:hint="eastAsia"/>
          <w:szCs w:val="21"/>
        </w:rPr>
        <w:t>）列入失信被执行人、重大税收违法案件当事人名单、政府采购严重失信行为记录名单（联合体任一成员存在不良信用记录的，视为联合体存在不良信用记录）；</w:t>
      </w:r>
    </w:p>
    <w:p w:rsidR="00EA6388" w:rsidRPr="00A64007" w:rsidRDefault="00D31C73">
      <w:pPr>
        <w:spacing w:line="360" w:lineRule="exact"/>
        <w:ind w:left="420"/>
        <w:outlineLvl w:val="0"/>
        <w:rPr>
          <w:rFonts w:asciiTheme="minorEastAsia" w:eastAsiaTheme="minorEastAsia" w:hAnsiTheme="minorEastAsia"/>
          <w:bCs/>
          <w:szCs w:val="21"/>
        </w:rPr>
      </w:pPr>
      <w:r w:rsidRPr="00A64007">
        <w:rPr>
          <w:rFonts w:asciiTheme="minorEastAsia" w:eastAsiaTheme="minorEastAsia" w:hAnsiTheme="minorEastAsia" w:cs="宋体" w:hint="eastAsia"/>
          <w:b/>
          <w:szCs w:val="21"/>
        </w:rPr>
        <w:t>（二）</w:t>
      </w:r>
      <w:r w:rsidRPr="00A64007">
        <w:rPr>
          <w:rFonts w:asciiTheme="minorEastAsia" w:eastAsiaTheme="minorEastAsia" w:hAnsiTheme="minorEastAsia" w:hint="eastAsia"/>
          <w:bCs/>
          <w:szCs w:val="21"/>
        </w:rPr>
        <w:t>其他条件：</w:t>
      </w:r>
    </w:p>
    <w:p w:rsidR="00EA6388" w:rsidRPr="00A64007" w:rsidRDefault="00D31C73">
      <w:pPr>
        <w:spacing w:line="360" w:lineRule="exact"/>
        <w:ind w:firstLineChars="202" w:firstLine="424"/>
        <w:outlineLvl w:val="0"/>
        <w:rPr>
          <w:rFonts w:ascii="宋体" w:hAnsi="宋体" w:cs="宋体"/>
          <w:szCs w:val="21"/>
        </w:rPr>
      </w:pPr>
      <w:r w:rsidRPr="00A64007">
        <w:rPr>
          <w:rFonts w:ascii="宋体" w:hAnsi="宋体" w:cs="宋体" w:hint="eastAsia"/>
          <w:szCs w:val="21"/>
        </w:rPr>
        <w:t>1、营业执照范围</w:t>
      </w:r>
      <w:r w:rsidRPr="00A64007">
        <w:rPr>
          <w:rFonts w:ascii="宋体" w:hAnsi="宋体" w:cs="宋体" w:hint="eastAsia"/>
        </w:rPr>
        <w:t>含防火门及防火卷帘门制造、加工及安装资质要求</w:t>
      </w:r>
      <w:r w:rsidRPr="00A64007">
        <w:rPr>
          <w:rFonts w:ascii="宋体" w:hAnsi="宋体" w:cs="宋体" w:hint="eastAsia"/>
          <w:szCs w:val="21"/>
        </w:rPr>
        <w:t>；</w:t>
      </w:r>
    </w:p>
    <w:p w:rsidR="00EA6388" w:rsidRPr="00A64007" w:rsidRDefault="00D31C73">
      <w:pPr>
        <w:spacing w:line="360" w:lineRule="exact"/>
        <w:ind w:firstLineChars="202" w:firstLine="424"/>
        <w:outlineLvl w:val="0"/>
        <w:rPr>
          <w:rFonts w:ascii="宋体" w:hAnsi="宋体" w:cs="宋体"/>
          <w:szCs w:val="21"/>
        </w:rPr>
      </w:pPr>
      <w:r w:rsidRPr="00A64007">
        <w:rPr>
          <w:rFonts w:ascii="宋体" w:hAnsi="宋体" w:cs="宋体" w:hint="eastAsia"/>
          <w:szCs w:val="21"/>
        </w:rPr>
        <w:t xml:space="preserve">2、权威专业机构出具的投标品牌及型号的材料检验报告； </w:t>
      </w:r>
    </w:p>
    <w:p w:rsidR="00EA6388" w:rsidRPr="00A64007" w:rsidRDefault="00D31C73">
      <w:pPr>
        <w:spacing w:line="360" w:lineRule="exact"/>
        <w:ind w:firstLineChars="202" w:firstLine="424"/>
        <w:outlineLvl w:val="0"/>
        <w:rPr>
          <w:rFonts w:ascii="宋体" w:hAnsi="宋体" w:cs="宋体"/>
          <w:szCs w:val="21"/>
        </w:rPr>
      </w:pPr>
      <w:r w:rsidRPr="00A64007">
        <w:rPr>
          <w:rFonts w:ascii="宋体" w:hAnsi="宋体" w:cs="宋体" w:hint="eastAsia"/>
          <w:szCs w:val="21"/>
        </w:rPr>
        <w:t>3、提供防火门的3C认证书（提供复印件，原件开标备查）</w:t>
      </w:r>
    </w:p>
    <w:p w:rsidR="00EA6388" w:rsidRPr="00A64007" w:rsidRDefault="00D31C73">
      <w:pPr>
        <w:spacing w:line="360" w:lineRule="exact"/>
        <w:ind w:firstLineChars="202" w:firstLine="424"/>
        <w:outlineLvl w:val="0"/>
        <w:rPr>
          <w:rFonts w:asciiTheme="minorEastAsia" w:eastAsiaTheme="minorEastAsia" w:hAnsiTheme="minorEastAsia"/>
          <w:bCs/>
          <w:szCs w:val="21"/>
        </w:rPr>
      </w:pPr>
      <w:r w:rsidRPr="00A64007">
        <w:rPr>
          <w:rFonts w:ascii="宋体" w:hAnsi="宋体" w:cs="宋体" w:hint="eastAsia"/>
          <w:szCs w:val="21"/>
        </w:rPr>
        <w:lastRenderedPageBreak/>
        <w:t>注：原件无法提供至现场的需提供复印件，复印件需加盖生产商以及投标人的公章。</w:t>
      </w:r>
      <w:r w:rsidRPr="00A64007">
        <w:rPr>
          <w:rFonts w:asciiTheme="minorEastAsia" w:eastAsiaTheme="minorEastAsia" w:hAnsiTheme="minorEastAsia" w:hint="eastAsia"/>
          <w:bCs/>
          <w:szCs w:val="21"/>
        </w:rPr>
        <w:t>；</w:t>
      </w:r>
    </w:p>
    <w:p w:rsidR="00EA6388" w:rsidRPr="00A64007" w:rsidRDefault="00D31C73">
      <w:pPr>
        <w:spacing w:line="360" w:lineRule="exact"/>
        <w:ind w:firstLineChars="202" w:firstLine="424"/>
        <w:outlineLvl w:val="0"/>
        <w:rPr>
          <w:rFonts w:asciiTheme="minorEastAsia" w:eastAsiaTheme="minorEastAsia" w:hAnsiTheme="minorEastAsia"/>
          <w:bCs/>
          <w:szCs w:val="21"/>
        </w:rPr>
      </w:pPr>
      <w:r w:rsidRPr="00A64007">
        <w:rPr>
          <w:rFonts w:asciiTheme="minorEastAsia" w:eastAsiaTheme="minorEastAsia" w:hAnsiTheme="minorEastAsia" w:hint="eastAsia"/>
          <w:bCs/>
          <w:szCs w:val="21"/>
        </w:rPr>
        <w:t>4、</w:t>
      </w:r>
      <w:r w:rsidRPr="00A64007">
        <w:rPr>
          <w:rFonts w:hint="eastAsia"/>
        </w:rPr>
        <w:t>配备一名项目负责人，必须为本单位正式员工并</w:t>
      </w:r>
      <w:r w:rsidRPr="00A64007">
        <w:rPr>
          <w:rFonts w:ascii="宋体" w:hAnsi="宋体" w:hint="eastAsia"/>
          <w:bCs/>
          <w:szCs w:val="21"/>
        </w:rPr>
        <w:t>提供近</w:t>
      </w:r>
      <w:r w:rsidRPr="00A64007">
        <w:rPr>
          <w:rFonts w:ascii="宋体" w:hAnsi="宋体" w:hint="eastAsia"/>
          <w:bCs/>
          <w:szCs w:val="21"/>
          <w:u w:val="single"/>
        </w:rPr>
        <w:t>3个</w:t>
      </w:r>
      <w:r w:rsidRPr="00A64007">
        <w:rPr>
          <w:rFonts w:ascii="宋体" w:hAnsi="宋体" w:hint="eastAsia"/>
          <w:bCs/>
          <w:szCs w:val="21"/>
        </w:rPr>
        <w:t>月的社保证明</w:t>
      </w:r>
      <w:r w:rsidRPr="00A64007">
        <w:rPr>
          <w:rFonts w:asciiTheme="minorEastAsia" w:eastAsiaTheme="minorEastAsia" w:hAnsiTheme="minorEastAsia" w:hint="eastAsia"/>
          <w:bCs/>
          <w:szCs w:val="21"/>
        </w:rPr>
        <w:t>（自投标截止时间往前推）。</w:t>
      </w:r>
    </w:p>
    <w:p w:rsidR="00EA6388" w:rsidRPr="00A64007" w:rsidRDefault="00D31C73">
      <w:pPr>
        <w:spacing w:line="340" w:lineRule="exact"/>
        <w:ind w:firstLineChars="202" w:firstLine="424"/>
        <w:outlineLvl w:val="0"/>
        <w:rPr>
          <w:rFonts w:ascii="宋体" w:hAnsi="宋体"/>
          <w:bCs/>
          <w:szCs w:val="21"/>
        </w:rPr>
      </w:pPr>
      <w:r w:rsidRPr="00A64007">
        <w:rPr>
          <w:rFonts w:ascii="宋体" w:hAnsi="宋体" w:hint="eastAsia"/>
          <w:bCs/>
          <w:szCs w:val="21"/>
        </w:rPr>
        <w:t>5、</w:t>
      </w:r>
      <w:r w:rsidRPr="00A64007">
        <w:rPr>
          <w:rStyle w:val="afc"/>
          <w:rFonts w:hint="eastAsia"/>
        </w:rPr>
        <w:t>提供自</w:t>
      </w:r>
      <w:r w:rsidRPr="00A64007">
        <w:rPr>
          <w:rStyle w:val="afc"/>
          <w:rFonts w:hint="eastAsia"/>
        </w:rPr>
        <w:t xml:space="preserve"> 2017</w:t>
      </w:r>
      <w:r w:rsidRPr="00A64007">
        <w:rPr>
          <w:rStyle w:val="afc"/>
          <w:rFonts w:hint="eastAsia"/>
        </w:rPr>
        <w:t>年</w:t>
      </w:r>
      <w:r w:rsidRPr="00A64007">
        <w:rPr>
          <w:rStyle w:val="afc"/>
          <w:rFonts w:hint="eastAsia"/>
        </w:rPr>
        <w:t>9</w:t>
      </w:r>
      <w:r w:rsidRPr="00A64007">
        <w:rPr>
          <w:rStyle w:val="afc"/>
          <w:rFonts w:hint="eastAsia"/>
        </w:rPr>
        <w:t>月至今（以合同签订时间为准）单份合同金额在</w:t>
      </w:r>
      <w:r w:rsidRPr="00A64007">
        <w:rPr>
          <w:rStyle w:val="afc"/>
          <w:rFonts w:hint="eastAsia"/>
        </w:rPr>
        <w:t>45</w:t>
      </w:r>
      <w:r w:rsidRPr="00A64007">
        <w:rPr>
          <w:rStyle w:val="afc"/>
          <w:rFonts w:hint="eastAsia"/>
        </w:rPr>
        <w:t>万元及以上</w:t>
      </w:r>
      <w:r w:rsidRPr="00A64007">
        <w:rPr>
          <w:rStyle w:val="afc"/>
          <w:rFonts w:hint="eastAsia"/>
          <w:u w:val="single"/>
        </w:rPr>
        <w:t>住宅类或公建项目防火门采购安装</w:t>
      </w:r>
      <w:r w:rsidRPr="00A64007">
        <w:rPr>
          <w:rStyle w:val="afc"/>
          <w:rFonts w:hint="eastAsia"/>
        </w:rPr>
        <w:t>业绩证明材料</w:t>
      </w:r>
      <w:r w:rsidRPr="00A64007">
        <w:rPr>
          <w:rFonts w:ascii="宋体" w:hAnsi="宋体" w:cs="宋体" w:hint="eastAsia"/>
          <w:b/>
          <w:szCs w:val="21"/>
        </w:rPr>
        <w:t>（投标文件中提供合同复印件并加盖公章，原件开标时携带至现场核查，未提供视为无效响应）</w:t>
      </w:r>
      <w:r w:rsidRPr="00A64007">
        <w:rPr>
          <w:rStyle w:val="afc"/>
          <w:rFonts w:hint="eastAsia"/>
        </w:rPr>
        <w:t>。</w:t>
      </w:r>
    </w:p>
    <w:p w:rsidR="00EA6388" w:rsidRPr="00A64007" w:rsidRDefault="00D31C73" w:rsidP="00D31C73">
      <w:pPr>
        <w:spacing w:line="360" w:lineRule="exact"/>
        <w:ind w:firstLineChars="202" w:firstLine="424"/>
        <w:outlineLvl w:val="0"/>
        <w:rPr>
          <w:rFonts w:asciiTheme="minorEastAsia" w:eastAsiaTheme="minorEastAsia" w:hAnsiTheme="minorEastAsia"/>
          <w:bCs/>
          <w:szCs w:val="21"/>
        </w:rPr>
      </w:pPr>
      <w:r w:rsidRPr="00A64007">
        <w:rPr>
          <w:rFonts w:asciiTheme="minorEastAsia" w:eastAsiaTheme="minorEastAsia" w:hAnsiTheme="minorEastAsia" w:hint="eastAsia"/>
          <w:bCs/>
          <w:szCs w:val="21"/>
        </w:rPr>
        <w:t>（3）投标人不得存在下列情形之一：①为本招标项目的监理人、代建人、项目管理人，以及为本招标项目提供招标代理、设计服务的；②与本招标项目的监理人、代建人、招标代理机构同为一个法定代表人的，或者相互控股、参股的；③与招标人存在利害关系可能影响招标公正性的；④单位负责人为同一人或者存在控股、管理关系的不同单位；处于被责令停业、财产被接管、冻结和破产状态，以及投标资格被取消或者被暂停且在暂停期内；⑤因拖欠工人工资或者因发生质量安全事故被有关部门限制在招标项目所在地承接工程的；⑥投标人近 3 年内有行贿犯罪行为且被记录或者法定代表人有行贿犯罪记录且自记录之日起未超过 5 年的；⑦不符合法律、法规规定的其他条件。</w:t>
      </w:r>
    </w:p>
    <w:p w:rsidR="00EA6388" w:rsidRPr="00A64007" w:rsidRDefault="00D31C73">
      <w:pPr>
        <w:spacing w:line="360" w:lineRule="exact"/>
        <w:ind w:firstLineChars="200" w:firstLine="422"/>
        <w:rPr>
          <w:rFonts w:asciiTheme="majorEastAsia" w:eastAsiaTheme="majorEastAsia" w:hAnsiTheme="majorEastAsia" w:cs="宋体"/>
          <w:b/>
          <w:szCs w:val="21"/>
        </w:rPr>
      </w:pPr>
      <w:r w:rsidRPr="00A64007">
        <w:rPr>
          <w:rFonts w:asciiTheme="minorEastAsia" w:eastAsiaTheme="minorEastAsia" w:hAnsiTheme="minorEastAsia" w:cs="宋体" w:hint="eastAsia"/>
          <w:b/>
          <w:szCs w:val="21"/>
        </w:rPr>
        <w:t>五、</w:t>
      </w:r>
      <w:r w:rsidRPr="00A64007">
        <w:rPr>
          <w:rFonts w:asciiTheme="majorEastAsia" w:eastAsiaTheme="majorEastAsia" w:hAnsiTheme="majorEastAsia" w:cs="宋体" w:hint="eastAsia"/>
          <w:b/>
          <w:szCs w:val="21"/>
        </w:rPr>
        <w:t>招标文件</w:t>
      </w:r>
      <w:r w:rsidRPr="00A64007">
        <w:rPr>
          <w:rFonts w:ascii="宋体" w:hAnsi="宋体" w:hint="eastAsia"/>
          <w:b/>
          <w:bCs/>
          <w:szCs w:val="21"/>
        </w:rPr>
        <w:t>领购</w:t>
      </w:r>
      <w:r w:rsidRPr="00A64007">
        <w:rPr>
          <w:rFonts w:asciiTheme="majorEastAsia" w:eastAsiaTheme="majorEastAsia" w:hAnsiTheme="majorEastAsia" w:cs="宋体" w:hint="eastAsia"/>
          <w:b/>
          <w:szCs w:val="21"/>
        </w:rPr>
        <w:t>的时间和</w:t>
      </w:r>
      <w:r w:rsidRPr="00A64007">
        <w:rPr>
          <w:rFonts w:ascii="宋体" w:hAnsi="宋体" w:hint="eastAsia"/>
          <w:b/>
          <w:bCs/>
          <w:szCs w:val="21"/>
        </w:rPr>
        <w:t>地点</w:t>
      </w:r>
    </w:p>
    <w:p w:rsidR="00EA6388" w:rsidRPr="00A64007" w:rsidRDefault="00D31C73">
      <w:pPr>
        <w:spacing w:line="360" w:lineRule="exact"/>
        <w:ind w:firstLineChars="200" w:firstLine="420"/>
        <w:rPr>
          <w:rFonts w:asciiTheme="majorEastAsia" w:eastAsiaTheme="majorEastAsia" w:hAnsiTheme="majorEastAsia" w:cs="宋体"/>
          <w:b/>
          <w:bCs/>
          <w:kern w:val="0"/>
          <w:szCs w:val="21"/>
        </w:rPr>
      </w:pPr>
      <w:r w:rsidRPr="00A64007">
        <w:rPr>
          <w:rFonts w:asciiTheme="majorEastAsia" w:eastAsiaTheme="majorEastAsia" w:hAnsiTheme="majorEastAsia" w:hint="eastAsia"/>
          <w:szCs w:val="21"/>
        </w:rPr>
        <w:t>招标文件领购时间</w:t>
      </w:r>
      <w:r w:rsidRPr="00A64007">
        <w:rPr>
          <w:rFonts w:asciiTheme="majorEastAsia" w:eastAsiaTheme="majorEastAsia" w:hAnsiTheme="majorEastAsia" w:cs="宋体" w:hint="eastAsia"/>
          <w:kern w:val="0"/>
          <w:szCs w:val="21"/>
        </w:rPr>
        <w:t>：</w:t>
      </w:r>
      <w:r w:rsidRPr="00A64007">
        <w:rPr>
          <w:rFonts w:ascii="宋体" w:hAnsi="宋体" w:cs="宋体" w:hint="eastAsia"/>
          <w:b/>
          <w:bCs/>
          <w:kern w:val="0"/>
          <w:szCs w:val="21"/>
        </w:rPr>
        <w:t>2020</w:t>
      </w:r>
      <w:r w:rsidRPr="00A64007">
        <w:rPr>
          <w:rFonts w:asciiTheme="majorEastAsia" w:eastAsiaTheme="majorEastAsia" w:hAnsiTheme="majorEastAsia" w:cs="宋体" w:hint="eastAsia"/>
          <w:b/>
          <w:bCs/>
          <w:kern w:val="0"/>
          <w:szCs w:val="21"/>
        </w:rPr>
        <w:t>年</w:t>
      </w:r>
      <w:r w:rsidRPr="00A64007">
        <w:rPr>
          <w:rFonts w:ascii="宋体" w:hAnsi="宋体" w:cs="宋体" w:hint="eastAsia"/>
          <w:b/>
          <w:bCs/>
          <w:kern w:val="0"/>
          <w:szCs w:val="21"/>
        </w:rPr>
        <w:t>10</w:t>
      </w:r>
      <w:r w:rsidRPr="00A64007">
        <w:rPr>
          <w:rFonts w:asciiTheme="majorEastAsia" w:eastAsiaTheme="majorEastAsia" w:hAnsiTheme="majorEastAsia" w:cs="宋体" w:hint="eastAsia"/>
          <w:b/>
          <w:bCs/>
          <w:kern w:val="0"/>
          <w:szCs w:val="21"/>
        </w:rPr>
        <w:t>月</w:t>
      </w:r>
      <w:r w:rsidRPr="00A64007">
        <w:rPr>
          <w:rFonts w:ascii="宋体" w:hAnsi="宋体" w:cs="宋体" w:hint="eastAsia"/>
          <w:b/>
          <w:bCs/>
          <w:kern w:val="0"/>
          <w:szCs w:val="21"/>
        </w:rPr>
        <w:t>22</w:t>
      </w:r>
      <w:r w:rsidRPr="00A64007">
        <w:rPr>
          <w:rFonts w:asciiTheme="majorEastAsia" w:eastAsiaTheme="majorEastAsia" w:hAnsiTheme="majorEastAsia" w:cs="宋体" w:hint="eastAsia"/>
          <w:b/>
          <w:bCs/>
          <w:kern w:val="0"/>
          <w:szCs w:val="21"/>
        </w:rPr>
        <w:t>日起</w:t>
      </w:r>
    </w:p>
    <w:p w:rsidR="00EA6388" w:rsidRPr="00A64007" w:rsidRDefault="00D31C73">
      <w:pPr>
        <w:spacing w:line="360" w:lineRule="exact"/>
        <w:ind w:firstLineChars="200" w:firstLine="420"/>
        <w:rPr>
          <w:rFonts w:asciiTheme="majorEastAsia" w:eastAsiaTheme="majorEastAsia" w:hAnsiTheme="majorEastAsia" w:cs="宋体"/>
          <w:kern w:val="0"/>
          <w:szCs w:val="21"/>
        </w:rPr>
      </w:pPr>
      <w:r w:rsidRPr="00A64007">
        <w:rPr>
          <w:rFonts w:asciiTheme="majorEastAsia" w:eastAsiaTheme="majorEastAsia" w:hAnsiTheme="majorEastAsia" w:cs="宋体" w:hint="eastAsia"/>
          <w:szCs w:val="21"/>
        </w:rPr>
        <w:t>招标文件费用：</w:t>
      </w:r>
      <w:r w:rsidRPr="00A64007">
        <w:rPr>
          <w:rFonts w:asciiTheme="majorEastAsia" w:eastAsiaTheme="majorEastAsia" w:hAnsiTheme="majorEastAsia" w:cs="宋体" w:hint="eastAsia"/>
          <w:kern w:val="0"/>
          <w:szCs w:val="21"/>
        </w:rPr>
        <w:t>人民币</w:t>
      </w:r>
      <w:r w:rsidRPr="00A64007">
        <w:rPr>
          <w:rFonts w:asciiTheme="minorEastAsia" w:eastAsiaTheme="minorEastAsia" w:hAnsiTheme="minorEastAsia" w:cs="宋体" w:hint="eastAsia"/>
          <w:b/>
          <w:bCs/>
          <w:kern w:val="0"/>
          <w:szCs w:val="21"/>
        </w:rPr>
        <w:t>伍佰元整</w:t>
      </w:r>
    </w:p>
    <w:p w:rsidR="00EA6388" w:rsidRPr="00A64007" w:rsidRDefault="00D31C73">
      <w:pPr>
        <w:spacing w:line="340" w:lineRule="exact"/>
        <w:ind w:firstLineChars="200" w:firstLine="420"/>
        <w:rPr>
          <w:rFonts w:ascii="宋体" w:hAnsi="宋体" w:cs="宋体"/>
          <w:szCs w:val="21"/>
        </w:rPr>
      </w:pPr>
      <w:r w:rsidRPr="00A64007">
        <w:rPr>
          <w:rFonts w:ascii="宋体" w:hAnsi="宋体" w:cs="宋体" w:hint="eastAsia"/>
          <w:kern w:val="0"/>
          <w:szCs w:val="21"/>
        </w:rPr>
        <w:t>招标文件领购地点：</w:t>
      </w:r>
      <w:r w:rsidRPr="00A64007">
        <w:rPr>
          <w:rFonts w:ascii="宋体" w:hAnsi="宋体" w:cs="宋体" w:hint="eastAsia"/>
          <w:b/>
          <w:kern w:val="0"/>
          <w:szCs w:val="21"/>
        </w:rPr>
        <w:t>符合条件的投标人自行下载，并按要求编制投标文件。报名费于开标当天现场以转账方式缴纳至招标代理机构，否则其投标文件将被拒绝。</w:t>
      </w:r>
    </w:p>
    <w:p w:rsidR="00EA6388" w:rsidRPr="00A64007" w:rsidRDefault="00D31C73">
      <w:pPr>
        <w:spacing w:line="360" w:lineRule="exact"/>
        <w:ind w:firstLineChars="200" w:firstLine="422"/>
        <w:rPr>
          <w:rFonts w:asciiTheme="minorEastAsia" w:eastAsiaTheme="minorEastAsia" w:hAnsiTheme="minorEastAsia" w:cs="宋体"/>
          <w:b/>
          <w:szCs w:val="21"/>
        </w:rPr>
      </w:pPr>
      <w:r w:rsidRPr="00A64007">
        <w:rPr>
          <w:rFonts w:asciiTheme="minorEastAsia" w:eastAsiaTheme="minorEastAsia" w:hAnsiTheme="minorEastAsia" w:cs="宋体" w:hint="eastAsia"/>
          <w:b/>
          <w:szCs w:val="21"/>
        </w:rPr>
        <w:t>六、投标保证金</w:t>
      </w:r>
    </w:p>
    <w:p w:rsidR="00EA6388" w:rsidRPr="00A64007" w:rsidRDefault="00D31C73">
      <w:pPr>
        <w:spacing w:line="360" w:lineRule="exact"/>
        <w:ind w:firstLineChars="200" w:firstLine="420"/>
        <w:rPr>
          <w:rFonts w:asciiTheme="minorEastAsia" w:eastAsiaTheme="minorEastAsia" w:hAnsiTheme="minorEastAsia" w:cs="宋体"/>
          <w:b/>
          <w:szCs w:val="21"/>
        </w:rPr>
      </w:pPr>
      <w:r w:rsidRPr="00A64007">
        <w:rPr>
          <w:rFonts w:asciiTheme="minorEastAsia" w:eastAsiaTheme="minorEastAsia" w:hAnsiTheme="minorEastAsia" w:cs="宋体" w:hint="eastAsia"/>
          <w:szCs w:val="21"/>
        </w:rPr>
        <w:t>投标保证金数额：一</w:t>
      </w:r>
      <w:r w:rsidRPr="00A64007">
        <w:rPr>
          <w:rFonts w:asciiTheme="minorEastAsia" w:eastAsiaTheme="minorEastAsia" w:hAnsiTheme="minorEastAsia" w:cs="宋体" w:hint="eastAsia"/>
          <w:b/>
          <w:bCs/>
          <w:kern w:val="0"/>
          <w:szCs w:val="21"/>
          <w:u w:val="single"/>
        </w:rPr>
        <w:t>标段：11000元；二标段：12000元</w:t>
      </w:r>
    </w:p>
    <w:p w:rsidR="00EA6388" w:rsidRPr="00A64007" w:rsidRDefault="00D31C73">
      <w:pPr>
        <w:spacing w:line="360" w:lineRule="exact"/>
        <w:ind w:firstLineChars="200" w:firstLine="422"/>
        <w:rPr>
          <w:rFonts w:ascii="宋体" w:hAnsi="宋体" w:cs="宋体"/>
          <w:b/>
          <w:bCs/>
          <w:szCs w:val="21"/>
        </w:rPr>
      </w:pPr>
      <w:r w:rsidRPr="00A64007">
        <w:rPr>
          <w:rFonts w:asciiTheme="majorEastAsia" w:eastAsiaTheme="majorEastAsia" w:hAnsiTheme="majorEastAsia" w:cs="宋体" w:hint="eastAsia"/>
          <w:b/>
          <w:szCs w:val="21"/>
        </w:rPr>
        <w:t>收款单位：</w:t>
      </w:r>
      <w:r w:rsidRPr="00A64007">
        <w:rPr>
          <w:rFonts w:ascii="宋体" w:hAnsi="宋体" w:cs="宋体" w:hint="eastAsia"/>
          <w:b/>
          <w:bCs/>
          <w:szCs w:val="21"/>
        </w:rPr>
        <w:t>常州达辉建设有限公司</w:t>
      </w:r>
    </w:p>
    <w:p w:rsidR="00EA6388" w:rsidRPr="00A64007" w:rsidRDefault="00D31C73">
      <w:pPr>
        <w:spacing w:line="360" w:lineRule="exact"/>
        <w:ind w:firstLineChars="200" w:firstLine="422"/>
        <w:rPr>
          <w:rFonts w:ascii="宋体" w:hAnsi="宋体" w:cs="宋体"/>
          <w:b/>
          <w:bCs/>
          <w:szCs w:val="21"/>
        </w:rPr>
      </w:pPr>
      <w:r w:rsidRPr="00A64007">
        <w:rPr>
          <w:rFonts w:ascii="宋体" w:hAnsi="宋体" w:cs="宋体" w:hint="eastAsia"/>
          <w:b/>
          <w:bCs/>
          <w:szCs w:val="21"/>
        </w:rPr>
        <w:t>银行账号：01077012010000018943</w:t>
      </w:r>
    </w:p>
    <w:p w:rsidR="00EA6388" w:rsidRPr="00A64007" w:rsidRDefault="00D31C73">
      <w:pPr>
        <w:spacing w:line="360" w:lineRule="exact"/>
        <w:ind w:firstLineChars="200" w:firstLine="422"/>
        <w:rPr>
          <w:rFonts w:asciiTheme="minorEastAsia" w:eastAsiaTheme="minorEastAsia" w:hAnsiTheme="minorEastAsia" w:cs="宋体"/>
          <w:szCs w:val="21"/>
        </w:rPr>
      </w:pPr>
      <w:r w:rsidRPr="00A64007">
        <w:rPr>
          <w:rFonts w:ascii="宋体" w:hAnsi="宋体" w:cs="宋体" w:hint="eastAsia"/>
          <w:b/>
          <w:bCs/>
          <w:szCs w:val="21"/>
        </w:rPr>
        <w:t>开户银行：江南农村商业银行常州新北支行</w:t>
      </w:r>
    </w:p>
    <w:p w:rsidR="00EA6388" w:rsidRPr="00A64007" w:rsidRDefault="00D31C73">
      <w:pPr>
        <w:spacing w:line="340" w:lineRule="exact"/>
        <w:ind w:firstLineChars="200" w:firstLine="420"/>
        <w:rPr>
          <w:rFonts w:ascii="宋体" w:hAnsi="宋体" w:cs="宋体"/>
          <w:b/>
          <w:szCs w:val="21"/>
        </w:rPr>
      </w:pPr>
      <w:r w:rsidRPr="00A64007">
        <w:rPr>
          <w:rFonts w:ascii="宋体" w:hAnsi="宋体" w:cs="宋体" w:hint="eastAsia"/>
          <w:szCs w:val="21"/>
        </w:rPr>
        <w:t>投标保证金</w:t>
      </w:r>
      <w:r w:rsidRPr="00A64007">
        <w:rPr>
          <w:rFonts w:ascii="宋体" w:hAnsi="宋体" w:cs="宋体" w:hint="eastAsia"/>
          <w:b/>
          <w:szCs w:val="21"/>
        </w:rPr>
        <w:t>到账截止日期</w:t>
      </w:r>
      <w:r w:rsidRPr="00A64007">
        <w:rPr>
          <w:rFonts w:ascii="宋体" w:hAnsi="宋体" w:cs="宋体" w:hint="eastAsia"/>
          <w:szCs w:val="21"/>
        </w:rPr>
        <w:t>：</w:t>
      </w:r>
      <w:r w:rsidRPr="00A64007">
        <w:rPr>
          <w:rFonts w:ascii="宋体" w:hAnsi="宋体" w:cs="宋体" w:hint="eastAsia"/>
          <w:b/>
          <w:szCs w:val="21"/>
        </w:rPr>
        <w:t>2020年10月30日</w:t>
      </w:r>
    </w:p>
    <w:p w:rsidR="00EA6388" w:rsidRPr="00A64007" w:rsidRDefault="00D31C73">
      <w:pPr>
        <w:spacing w:line="340" w:lineRule="exact"/>
        <w:ind w:firstLineChars="200" w:firstLine="420"/>
        <w:rPr>
          <w:rFonts w:ascii="宋体" w:hAnsi="宋体" w:cs="宋体"/>
          <w:b/>
          <w:bCs/>
          <w:szCs w:val="21"/>
        </w:rPr>
      </w:pPr>
      <w:r w:rsidRPr="00A64007">
        <w:rPr>
          <w:rFonts w:ascii="宋体" w:hAnsi="宋体" w:cs="宋体" w:hint="eastAsia"/>
          <w:szCs w:val="21"/>
        </w:rPr>
        <w:t>投标保证金交纳方式：银行电汇或转账</w:t>
      </w:r>
      <w:r w:rsidRPr="00A64007">
        <w:rPr>
          <w:rFonts w:ascii="宋体" w:hAnsi="宋体" w:cs="宋体" w:hint="eastAsia"/>
          <w:b/>
          <w:bCs/>
          <w:szCs w:val="21"/>
        </w:rPr>
        <w:t>（备注项目编号</w:t>
      </w:r>
      <w:r w:rsidRPr="00A64007">
        <w:rPr>
          <w:rFonts w:asciiTheme="minorEastAsia" w:eastAsiaTheme="minorEastAsia" w:hAnsiTheme="minorEastAsia" w:cs="宋体" w:hint="eastAsia"/>
          <w:b/>
          <w:bCs/>
          <w:kern w:val="0"/>
          <w:szCs w:val="21"/>
        </w:rPr>
        <w:t>及标段号</w:t>
      </w:r>
      <w:r w:rsidRPr="00A64007">
        <w:rPr>
          <w:rFonts w:ascii="宋体" w:hAnsi="宋体" w:cs="宋体" w:hint="eastAsia"/>
          <w:b/>
          <w:bCs/>
          <w:szCs w:val="21"/>
        </w:rPr>
        <w:t>）</w:t>
      </w:r>
    </w:p>
    <w:p w:rsidR="001951D6" w:rsidRPr="00A64007" w:rsidRDefault="001951D6" w:rsidP="001951D6">
      <w:pPr>
        <w:widowControl/>
        <w:ind w:leftChars="200" w:left="420"/>
        <w:jc w:val="left"/>
        <w:rPr>
          <w:rFonts w:ascii="宋体" w:hAnsi="宋体" w:cs="宋体"/>
          <w:szCs w:val="21"/>
        </w:rPr>
      </w:pPr>
      <w:r w:rsidRPr="00A64007">
        <w:rPr>
          <w:rFonts w:ascii="宋体" w:hAnsi="宋体" w:cs="宋体" w:hint="eastAsia"/>
          <w:szCs w:val="21"/>
        </w:rPr>
        <w:t>投标保证金单据开具地点：常州市新北区新桥大街珑庭大厦2016室，联系人：邹会计。开具时间：周一至周五正常上班时间，国家法定节假日除外。</w:t>
      </w:r>
    </w:p>
    <w:p w:rsidR="00EA6388" w:rsidRPr="00A64007" w:rsidRDefault="00D31C73">
      <w:pPr>
        <w:spacing w:line="360" w:lineRule="exact"/>
        <w:ind w:firstLineChars="200" w:firstLine="420"/>
        <w:rPr>
          <w:rFonts w:asciiTheme="minorEastAsia" w:eastAsiaTheme="minorEastAsia" w:hAnsiTheme="minorEastAsia" w:cs="宋体"/>
          <w:szCs w:val="21"/>
        </w:rPr>
      </w:pPr>
      <w:r w:rsidRPr="00A64007">
        <w:rPr>
          <w:rFonts w:asciiTheme="minorEastAsia" w:eastAsiaTheme="minorEastAsia" w:hAnsiTheme="minorEastAsia" w:cs="宋体" w:hint="eastAsia"/>
          <w:szCs w:val="21"/>
        </w:rPr>
        <w:t>*投标人必须自行将</w:t>
      </w:r>
      <w:r w:rsidRPr="00A64007">
        <w:rPr>
          <w:rFonts w:ascii="宋体" w:hAnsi="宋体" w:cs="宋体" w:hint="eastAsia"/>
          <w:szCs w:val="21"/>
        </w:rPr>
        <w:t>投标</w:t>
      </w:r>
      <w:r w:rsidRPr="00A64007">
        <w:rPr>
          <w:rFonts w:asciiTheme="minorEastAsia" w:eastAsiaTheme="minorEastAsia" w:hAnsiTheme="minorEastAsia" w:cs="宋体" w:hint="eastAsia"/>
          <w:szCs w:val="21"/>
        </w:rPr>
        <w:t>保证金从</w:t>
      </w:r>
      <w:r w:rsidRPr="00A64007">
        <w:rPr>
          <w:rFonts w:ascii="宋体" w:hAnsi="宋体" w:cs="宋体" w:hint="eastAsia"/>
          <w:szCs w:val="21"/>
        </w:rPr>
        <w:t>公司</w:t>
      </w:r>
      <w:r w:rsidRPr="00A64007">
        <w:rPr>
          <w:rFonts w:asciiTheme="minorEastAsia" w:eastAsiaTheme="minorEastAsia" w:hAnsiTheme="minorEastAsia" w:cs="宋体" w:hint="eastAsia"/>
          <w:szCs w:val="21"/>
        </w:rPr>
        <w:t>账户</w:t>
      </w:r>
      <w:r w:rsidRPr="00A64007">
        <w:rPr>
          <w:rFonts w:ascii="宋体" w:hAnsi="宋体" w:cs="宋体" w:hint="eastAsia"/>
          <w:szCs w:val="21"/>
        </w:rPr>
        <w:t>按规定方式和时间</w:t>
      </w:r>
      <w:r w:rsidRPr="00A64007">
        <w:rPr>
          <w:rFonts w:asciiTheme="minorEastAsia" w:eastAsiaTheme="minorEastAsia" w:hAnsiTheme="minorEastAsia" w:cs="宋体" w:hint="eastAsia"/>
          <w:szCs w:val="21"/>
        </w:rPr>
        <w:t>缴</w:t>
      </w:r>
      <w:r w:rsidRPr="00A64007">
        <w:rPr>
          <w:rFonts w:ascii="宋体" w:hAnsi="宋体" w:cs="宋体" w:hint="eastAsia"/>
          <w:szCs w:val="21"/>
        </w:rPr>
        <w:t>至上述指定</w:t>
      </w:r>
      <w:r w:rsidRPr="00A64007">
        <w:rPr>
          <w:rFonts w:asciiTheme="minorEastAsia" w:eastAsiaTheme="minorEastAsia" w:hAnsiTheme="minorEastAsia" w:cs="宋体" w:hint="eastAsia"/>
          <w:szCs w:val="21"/>
        </w:rPr>
        <w:t>账户</w:t>
      </w:r>
      <w:r w:rsidRPr="00A64007">
        <w:rPr>
          <w:rFonts w:ascii="宋体" w:hAnsi="宋体" w:cs="宋体" w:hint="eastAsia"/>
          <w:szCs w:val="21"/>
        </w:rPr>
        <w:t>并到账，</w:t>
      </w:r>
      <w:r w:rsidRPr="00A64007">
        <w:rPr>
          <w:rFonts w:asciiTheme="minorEastAsia" w:eastAsiaTheme="minorEastAsia" w:hAnsiTheme="minorEastAsia" w:cs="宋体" w:hint="eastAsia"/>
          <w:szCs w:val="21"/>
        </w:rPr>
        <w:t>拒绝以其它方式缴纳，禁止第三方代缴保证金，否则将被视为无效响应，其投标文件将被拒绝。</w:t>
      </w:r>
    </w:p>
    <w:p w:rsidR="00EA6388" w:rsidRPr="00A64007" w:rsidRDefault="00D31C73">
      <w:pPr>
        <w:spacing w:line="340" w:lineRule="exact"/>
        <w:ind w:firstLineChars="200" w:firstLine="422"/>
        <w:rPr>
          <w:rFonts w:ascii="宋体" w:hAnsi="宋体" w:cs="宋体"/>
          <w:b/>
          <w:szCs w:val="21"/>
        </w:rPr>
      </w:pPr>
      <w:r w:rsidRPr="00A64007">
        <w:rPr>
          <w:rFonts w:ascii="宋体" w:hAnsi="宋体" w:cs="宋体" w:hint="eastAsia"/>
          <w:b/>
          <w:szCs w:val="21"/>
        </w:rPr>
        <w:t>七、现场勘查及标前答疑</w:t>
      </w:r>
    </w:p>
    <w:p w:rsidR="00EA6388" w:rsidRPr="00A64007" w:rsidRDefault="00D31C73">
      <w:pPr>
        <w:spacing w:line="360" w:lineRule="exact"/>
        <w:ind w:firstLineChars="200" w:firstLine="420"/>
        <w:rPr>
          <w:rFonts w:asciiTheme="minorEastAsia" w:eastAsiaTheme="minorEastAsia" w:hAnsiTheme="minorEastAsia"/>
          <w:szCs w:val="21"/>
        </w:rPr>
      </w:pPr>
      <w:r w:rsidRPr="00A64007">
        <w:rPr>
          <w:rFonts w:asciiTheme="minorEastAsia" w:eastAsiaTheme="minorEastAsia" w:hAnsiTheme="minorEastAsia"/>
          <w:bCs/>
          <w:szCs w:val="21"/>
        </w:rPr>
        <w:t>1.</w:t>
      </w:r>
      <w:r w:rsidRPr="00A64007">
        <w:rPr>
          <w:rFonts w:asciiTheme="minorEastAsia" w:eastAsiaTheme="minorEastAsia" w:hAnsiTheme="minorEastAsia" w:hint="eastAsia"/>
          <w:bCs/>
          <w:szCs w:val="21"/>
        </w:rPr>
        <w:t>投标人</w:t>
      </w:r>
      <w:r w:rsidRPr="00A64007">
        <w:rPr>
          <w:rFonts w:asciiTheme="minorEastAsia" w:eastAsiaTheme="minorEastAsia" w:hAnsiTheme="minorEastAsia"/>
          <w:bCs/>
          <w:szCs w:val="21"/>
        </w:rPr>
        <w:t>自行踏勘</w:t>
      </w:r>
      <w:r w:rsidRPr="00A64007">
        <w:rPr>
          <w:rFonts w:asciiTheme="minorEastAsia" w:eastAsiaTheme="minorEastAsia" w:hAnsiTheme="minorEastAsia" w:hint="eastAsia"/>
          <w:bCs/>
          <w:szCs w:val="21"/>
        </w:rPr>
        <w:t>现场。</w:t>
      </w:r>
    </w:p>
    <w:p w:rsidR="00EA6388" w:rsidRPr="00A64007" w:rsidRDefault="00D31C73">
      <w:pPr>
        <w:spacing w:line="360" w:lineRule="atLeast"/>
        <w:ind w:firstLineChars="200" w:firstLine="420"/>
        <w:rPr>
          <w:rFonts w:asciiTheme="minorEastAsia" w:eastAsiaTheme="minorEastAsia" w:hAnsiTheme="minorEastAsia"/>
          <w:szCs w:val="21"/>
        </w:rPr>
      </w:pPr>
      <w:r w:rsidRPr="00A64007">
        <w:rPr>
          <w:rFonts w:asciiTheme="minorEastAsia" w:eastAsiaTheme="minorEastAsia" w:hAnsiTheme="minorEastAsia" w:hint="eastAsia"/>
          <w:bCs/>
          <w:szCs w:val="21"/>
        </w:rPr>
        <w:t>2</w:t>
      </w:r>
      <w:r w:rsidRPr="00A64007">
        <w:rPr>
          <w:rFonts w:asciiTheme="minorEastAsia" w:eastAsiaTheme="minorEastAsia" w:hAnsiTheme="minorEastAsia"/>
          <w:bCs/>
          <w:szCs w:val="21"/>
        </w:rPr>
        <w:t>.</w:t>
      </w:r>
      <w:r w:rsidRPr="00A64007">
        <w:rPr>
          <w:rFonts w:asciiTheme="minorEastAsia" w:eastAsiaTheme="minorEastAsia" w:hAnsiTheme="minorEastAsia" w:cs="宋体"/>
          <w:szCs w:val="21"/>
        </w:rPr>
        <w:t>标前答疑</w:t>
      </w:r>
    </w:p>
    <w:p w:rsidR="00EA6388" w:rsidRPr="00A64007" w:rsidRDefault="00D31C73">
      <w:pPr>
        <w:spacing w:line="340" w:lineRule="exact"/>
        <w:ind w:firstLineChars="200" w:firstLine="420"/>
        <w:rPr>
          <w:rFonts w:ascii="宋体" w:hAnsi="宋体" w:cs="宋体"/>
          <w:szCs w:val="21"/>
        </w:rPr>
      </w:pPr>
      <w:r w:rsidRPr="00A64007">
        <w:rPr>
          <w:rFonts w:asciiTheme="minorEastAsia" w:eastAsiaTheme="minorEastAsia" w:hAnsiTheme="minorEastAsia" w:hint="eastAsia"/>
          <w:szCs w:val="21"/>
        </w:rPr>
        <w:t>参加投标的供应商若</w:t>
      </w:r>
      <w:r w:rsidRPr="00A64007">
        <w:rPr>
          <w:rFonts w:asciiTheme="minorEastAsia" w:eastAsiaTheme="minorEastAsia" w:hAnsiTheme="minorEastAsia" w:cs="宋体" w:hint="eastAsia"/>
          <w:szCs w:val="21"/>
        </w:rPr>
        <w:t>对招标文件如有疑问</w:t>
      </w:r>
      <w:r w:rsidRPr="00A64007">
        <w:rPr>
          <w:rFonts w:asciiTheme="minorEastAsia" w:eastAsiaTheme="minorEastAsia" w:hAnsiTheme="minorEastAsia" w:hint="eastAsia"/>
          <w:szCs w:val="21"/>
        </w:rPr>
        <w:t>，可在响应文件提交截止期2日前以书面形式向招标代理机构提出。</w:t>
      </w:r>
    </w:p>
    <w:p w:rsidR="00EA6388" w:rsidRPr="00A64007" w:rsidRDefault="00D31C73">
      <w:pPr>
        <w:spacing w:line="360" w:lineRule="atLeast"/>
        <w:ind w:firstLineChars="200" w:firstLine="422"/>
        <w:rPr>
          <w:rFonts w:asciiTheme="minorEastAsia" w:eastAsiaTheme="minorEastAsia" w:hAnsiTheme="minorEastAsia"/>
          <w:b/>
          <w:bCs/>
          <w:szCs w:val="21"/>
        </w:rPr>
      </w:pPr>
      <w:r w:rsidRPr="00A64007">
        <w:rPr>
          <w:rFonts w:asciiTheme="minorEastAsia" w:eastAsiaTheme="minorEastAsia" w:hAnsiTheme="minorEastAsia" w:hint="eastAsia"/>
          <w:b/>
        </w:rPr>
        <w:t>八、</w:t>
      </w:r>
      <w:r w:rsidRPr="00A64007">
        <w:rPr>
          <w:rFonts w:asciiTheme="minorEastAsia" w:eastAsiaTheme="minorEastAsia" w:hAnsiTheme="minorEastAsia" w:hint="eastAsia"/>
          <w:b/>
          <w:bCs/>
          <w:szCs w:val="21"/>
        </w:rPr>
        <w:t>投标文件提交及开标信息</w:t>
      </w:r>
    </w:p>
    <w:p w:rsidR="00EA6388" w:rsidRPr="00A64007" w:rsidRDefault="00D31C73">
      <w:pPr>
        <w:snapToGrid w:val="0"/>
        <w:spacing w:line="360" w:lineRule="exact"/>
        <w:ind w:firstLineChars="200" w:firstLine="422"/>
        <w:rPr>
          <w:rFonts w:asciiTheme="minorEastAsia" w:eastAsiaTheme="minorEastAsia" w:hAnsiTheme="minorEastAsia"/>
          <w:b/>
          <w:szCs w:val="21"/>
        </w:rPr>
      </w:pPr>
      <w:r w:rsidRPr="00A64007">
        <w:rPr>
          <w:rFonts w:asciiTheme="minorEastAsia" w:eastAsiaTheme="minorEastAsia" w:hAnsiTheme="minorEastAsia" w:hint="eastAsia"/>
          <w:b/>
          <w:szCs w:val="21"/>
        </w:rPr>
        <w:t>投标文件提交时间：</w:t>
      </w:r>
      <w:r w:rsidRPr="00A64007">
        <w:rPr>
          <w:rFonts w:ascii="宋体" w:hAnsi="宋体" w:cs="宋体" w:hint="eastAsia"/>
          <w:b/>
          <w:szCs w:val="21"/>
        </w:rPr>
        <w:t>2020</w:t>
      </w:r>
      <w:r w:rsidRPr="00A64007">
        <w:rPr>
          <w:rFonts w:asciiTheme="minorEastAsia" w:eastAsiaTheme="minorEastAsia" w:hAnsiTheme="minorEastAsia" w:hint="eastAsia"/>
          <w:b/>
          <w:szCs w:val="21"/>
        </w:rPr>
        <w:t>年11月02日13:30-14:00（北京</w:t>
      </w:r>
      <w:r w:rsidRPr="00A64007">
        <w:rPr>
          <w:rFonts w:asciiTheme="minorEastAsia" w:eastAsiaTheme="minorEastAsia" w:hAnsiTheme="minorEastAsia"/>
          <w:b/>
          <w:szCs w:val="21"/>
        </w:rPr>
        <w:t>时间</w:t>
      </w:r>
      <w:r w:rsidRPr="00A64007">
        <w:rPr>
          <w:rFonts w:asciiTheme="minorEastAsia" w:eastAsiaTheme="minorEastAsia" w:hAnsiTheme="minorEastAsia" w:hint="eastAsia"/>
          <w:b/>
          <w:szCs w:val="21"/>
        </w:rPr>
        <w:t>）。</w:t>
      </w:r>
    </w:p>
    <w:p w:rsidR="00EA6388" w:rsidRPr="00A64007" w:rsidRDefault="00D31C73">
      <w:pPr>
        <w:snapToGrid w:val="0"/>
        <w:spacing w:line="360" w:lineRule="exact"/>
        <w:ind w:firstLineChars="200" w:firstLine="422"/>
        <w:rPr>
          <w:rFonts w:asciiTheme="minorEastAsia" w:eastAsiaTheme="minorEastAsia" w:hAnsiTheme="minorEastAsia"/>
          <w:b/>
          <w:szCs w:val="21"/>
        </w:rPr>
      </w:pPr>
      <w:r w:rsidRPr="00A64007">
        <w:rPr>
          <w:rFonts w:asciiTheme="minorEastAsia" w:eastAsiaTheme="minorEastAsia" w:hAnsiTheme="minorEastAsia" w:hint="eastAsia"/>
          <w:b/>
          <w:szCs w:val="21"/>
        </w:rPr>
        <w:t>投标文件提交截止暨开标时间：</w:t>
      </w:r>
      <w:r w:rsidRPr="00A64007">
        <w:rPr>
          <w:rFonts w:ascii="宋体" w:hAnsi="宋体" w:cs="宋体" w:hint="eastAsia"/>
          <w:b/>
          <w:szCs w:val="21"/>
        </w:rPr>
        <w:t>2020</w:t>
      </w:r>
      <w:r w:rsidRPr="00A64007">
        <w:rPr>
          <w:rFonts w:asciiTheme="minorEastAsia" w:eastAsiaTheme="minorEastAsia" w:hAnsiTheme="minorEastAsia" w:hint="eastAsia"/>
          <w:b/>
          <w:szCs w:val="21"/>
        </w:rPr>
        <w:t>年11月02日14:00（北京</w:t>
      </w:r>
      <w:r w:rsidRPr="00A64007">
        <w:rPr>
          <w:rFonts w:asciiTheme="minorEastAsia" w:eastAsiaTheme="minorEastAsia" w:hAnsiTheme="minorEastAsia"/>
          <w:b/>
          <w:szCs w:val="21"/>
        </w:rPr>
        <w:t>时间</w:t>
      </w:r>
      <w:r w:rsidRPr="00A64007">
        <w:rPr>
          <w:rFonts w:asciiTheme="minorEastAsia" w:eastAsiaTheme="minorEastAsia" w:hAnsiTheme="minorEastAsia" w:hint="eastAsia"/>
          <w:b/>
          <w:szCs w:val="21"/>
        </w:rPr>
        <w:t>）。</w:t>
      </w:r>
    </w:p>
    <w:p w:rsidR="00EA6388" w:rsidRPr="00A64007" w:rsidRDefault="00D31C73">
      <w:pPr>
        <w:spacing w:line="360" w:lineRule="exact"/>
        <w:rPr>
          <w:rFonts w:asciiTheme="minorEastAsia" w:eastAsiaTheme="minorEastAsia" w:hAnsiTheme="minorEastAsia" w:cs="宋体"/>
          <w:b/>
          <w:szCs w:val="21"/>
        </w:rPr>
      </w:pPr>
      <w:r w:rsidRPr="00A64007">
        <w:rPr>
          <w:rFonts w:asciiTheme="minorEastAsia" w:eastAsiaTheme="minorEastAsia" w:hAnsiTheme="minorEastAsia" w:cs="宋体" w:hint="eastAsia"/>
          <w:b/>
          <w:szCs w:val="21"/>
        </w:rPr>
        <w:lastRenderedPageBreak/>
        <w:t xml:space="preserve">    投标文件提交地点暨开标地点：常州市常招招标有限公司开标室（常州市钟楼区关河西路83号中凯大厦8楼）</w:t>
      </w:r>
    </w:p>
    <w:p w:rsidR="00EA6388" w:rsidRPr="00A64007" w:rsidRDefault="00D31C73">
      <w:pPr>
        <w:spacing w:line="360" w:lineRule="exact"/>
        <w:ind w:firstLineChars="200" w:firstLine="422"/>
        <w:rPr>
          <w:rFonts w:asciiTheme="minorEastAsia" w:eastAsiaTheme="minorEastAsia" w:hAnsiTheme="minorEastAsia" w:cs="宋体"/>
          <w:b/>
          <w:kern w:val="0"/>
          <w:szCs w:val="21"/>
        </w:rPr>
      </w:pPr>
      <w:r w:rsidRPr="00A64007">
        <w:rPr>
          <w:rFonts w:asciiTheme="minorEastAsia" w:eastAsiaTheme="minorEastAsia" w:hAnsiTheme="minorEastAsia" w:cs="宋体" w:hint="eastAsia"/>
          <w:b/>
          <w:kern w:val="0"/>
          <w:szCs w:val="21"/>
        </w:rPr>
        <w:t>九、说明</w:t>
      </w:r>
    </w:p>
    <w:p w:rsidR="00EA6388" w:rsidRPr="00A64007" w:rsidRDefault="00D31C73">
      <w:pPr>
        <w:spacing w:line="360" w:lineRule="exact"/>
        <w:ind w:firstLineChars="200" w:firstLine="422"/>
        <w:rPr>
          <w:rFonts w:asciiTheme="minorEastAsia" w:eastAsiaTheme="minorEastAsia" w:hAnsiTheme="minorEastAsia" w:cs="宋体"/>
          <w:b/>
          <w:bCs/>
          <w:szCs w:val="21"/>
        </w:rPr>
      </w:pPr>
      <w:r w:rsidRPr="00A64007">
        <w:rPr>
          <w:rFonts w:asciiTheme="minorEastAsia" w:eastAsiaTheme="minorEastAsia" w:hAnsiTheme="minorEastAsia" w:cs="宋体" w:hint="eastAsia"/>
          <w:b/>
          <w:bCs/>
          <w:szCs w:val="21"/>
        </w:rPr>
        <w:t>招标文件售后一概不退。投标人</w:t>
      </w:r>
      <w:r w:rsidRPr="00A64007">
        <w:rPr>
          <w:rFonts w:ascii="宋体" w:hAnsi="宋体" w:cs="宋体" w:hint="eastAsia"/>
          <w:b/>
          <w:bCs/>
          <w:szCs w:val="21"/>
        </w:rPr>
        <w:t>递交</w:t>
      </w:r>
      <w:r w:rsidRPr="00A64007">
        <w:rPr>
          <w:rFonts w:asciiTheme="minorEastAsia" w:eastAsiaTheme="minorEastAsia" w:hAnsiTheme="minorEastAsia" w:cs="宋体" w:hint="eastAsia"/>
          <w:b/>
          <w:bCs/>
          <w:szCs w:val="21"/>
        </w:rPr>
        <w:t>的投标文件概不退还。一经领购，投标人不得更改单位名称。</w:t>
      </w:r>
    </w:p>
    <w:p w:rsidR="00EA6388" w:rsidRPr="00A64007" w:rsidRDefault="00D31C73">
      <w:pPr>
        <w:spacing w:line="360" w:lineRule="exact"/>
        <w:ind w:firstLineChars="200" w:firstLine="422"/>
        <w:rPr>
          <w:rFonts w:asciiTheme="minorEastAsia" w:eastAsiaTheme="minorEastAsia" w:hAnsiTheme="minorEastAsia" w:cs="宋体"/>
          <w:b/>
          <w:kern w:val="0"/>
          <w:szCs w:val="21"/>
        </w:rPr>
      </w:pPr>
      <w:r w:rsidRPr="00A64007">
        <w:rPr>
          <w:rFonts w:ascii="宋体" w:hAnsi="宋体" w:cs="宋体" w:hint="eastAsia"/>
          <w:b/>
          <w:bCs/>
          <w:szCs w:val="21"/>
        </w:rPr>
        <w:t>十、</w:t>
      </w:r>
      <w:r w:rsidRPr="00A64007">
        <w:rPr>
          <w:rFonts w:asciiTheme="minorEastAsia" w:eastAsiaTheme="minorEastAsia" w:hAnsiTheme="minorEastAsia" w:cs="宋体" w:hint="eastAsia"/>
          <w:b/>
          <w:kern w:val="0"/>
          <w:szCs w:val="21"/>
        </w:rPr>
        <w:t>联系方式</w:t>
      </w:r>
    </w:p>
    <w:p w:rsidR="00EA6388" w:rsidRPr="00A64007" w:rsidRDefault="00D31C73">
      <w:pPr>
        <w:spacing w:line="360" w:lineRule="exact"/>
        <w:ind w:firstLineChars="200" w:firstLine="420"/>
        <w:rPr>
          <w:rFonts w:asciiTheme="minorEastAsia" w:eastAsiaTheme="minorEastAsia" w:hAnsiTheme="minorEastAsia" w:cs="宋体"/>
          <w:szCs w:val="21"/>
        </w:rPr>
      </w:pPr>
      <w:r w:rsidRPr="00A64007">
        <w:rPr>
          <w:rFonts w:ascii="宋体" w:hAnsi="宋体" w:hint="eastAsia"/>
          <w:szCs w:val="21"/>
        </w:rPr>
        <w:t>招标</w:t>
      </w:r>
      <w:r w:rsidRPr="00A64007">
        <w:rPr>
          <w:rFonts w:asciiTheme="minorEastAsia" w:eastAsiaTheme="minorEastAsia" w:hAnsiTheme="minorEastAsia" w:cs="宋体" w:hint="eastAsia"/>
          <w:szCs w:val="21"/>
        </w:rPr>
        <w:t>代理机构</w:t>
      </w:r>
      <w:r w:rsidRPr="00A64007">
        <w:rPr>
          <w:rFonts w:ascii="宋体" w:hAnsi="宋体" w:hint="eastAsia"/>
          <w:szCs w:val="21"/>
        </w:rPr>
        <w:t>：常州市常招招标有限公司</w:t>
      </w:r>
    </w:p>
    <w:p w:rsidR="00EA6388" w:rsidRPr="00A64007" w:rsidRDefault="00D31C73">
      <w:pPr>
        <w:snapToGrid w:val="0"/>
        <w:spacing w:line="340" w:lineRule="exact"/>
        <w:ind w:firstLineChars="200" w:firstLine="420"/>
        <w:rPr>
          <w:rFonts w:ascii="宋体" w:hAnsi="宋体"/>
          <w:szCs w:val="21"/>
        </w:rPr>
      </w:pPr>
      <w:r w:rsidRPr="00A64007">
        <w:rPr>
          <w:rFonts w:ascii="宋体" w:hAnsi="宋体" w:hint="eastAsia"/>
          <w:szCs w:val="21"/>
        </w:rPr>
        <w:t>联 系 人：钱工</w:t>
      </w:r>
    </w:p>
    <w:p w:rsidR="00EA6388" w:rsidRPr="00A64007" w:rsidRDefault="00D31C73">
      <w:pPr>
        <w:snapToGrid w:val="0"/>
        <w:spacing w:line="340" w:lineRule="exact"/>
        <w:ind w:firstLineChars="200" w:firstLine="420"/>
        <w:rPr>
          <w:rFonts w:ascii="宋体" w:hAnsi="宋体"/>
          <w:szCs w:val="21"/>
        </w:rPr>
      </w:pPr>
      <w:r w:rsidRPr="00A64007">
        <w:rPr>
          <w:rFonts w:ascii="宋体" w:hAnsi="宋体" w:hint="eastAsia"/>
          <w:szCs w:val="21"/>
        </w:rPr>
        <w:t>联系电话：13813594302</w:t>
      </w:r>
    </w:p>
    <w:p w:rsidR="00EA6388" w:rsidRPr="00A64007" w:rsidRDefault="00D31C73">
      <w:pPr>
        <w:snapToGrid w:val="0"/>
        <w:spacing w:line="340" w:lineRule="exact"/>
        <w:ind w:firstLineChars="200" w:firstLine="420"/>
        <w:rPr>
          <w:rFonts w:ascii="宋体" w:hAnsi="宋体"/>
          <w:szCs w:val="21"/>
        </w:rPr>
      </w:pPr>
      <w:r w:rsidRPr="00A64007">
        <w:rPr>
          <w:rFonts w:ascii="宋体" w:hAnsi="宋体" w:hint="eastAsia"/>
          <w:szCs w:val="21"/>
        </w:rPr>
        <w:t>联系地址：常州市钟楼区关河西路83号中凯大厦8楼</w:t>
      </w:r>
    </w:p>
    <w:p w:rsidR="00EA6388" w:rsidRPr="00A64007" w:rsidRDefault="00D31C73">
      <w:pPr>
        <w:snapToGrid w:val="0"/>
        <w:spacing w:line="360" w:lineRule="exact"/>
        <w:ind w:firstLineChars="200" w:firstLine="420"/>
        <w:rPr>
          <w:rFonts w:asciiTheme="minorEastAsia" w:eastAsiaTheme="minorEastAsia" w:hAnsiTheme="minorEastAsia"/>
          <w:szCs w:val="21"/>
        </w:rPr>
      </w:pPr>
      <w:r w:rsidRPr="00A64007">
        <w:rPr>
          <w:rFonts w:asciiTheme="minorEastAsia" w:eastAsiaTheme="minorEastAsia" w:hAnsiTheme="minorEastAsia" w:hint="eastAsia"/>
          <w:szCs w:val="21"/>
        </w:rPr>
        <w:t>招标人名称：常州达辉建设有限公司</w:t>
      </w:r>
    </w:p>
    <w:p w:rsidR="00EA6388" w:rsidRPr="00A64007" w:rsidRDefault="00EA6388">
      <w:pPr>
        <w:wordWrap w:val="0"/>
        <w:spacing w:line="340" w:lineRule="exact"/>
        <w:ind w:right="360"/>
        <w:jc w:val="right"/>
        <w:rPr>
          <w:rFonts w:ascii="宋体" w:hAnsi="宋体" w:cs="宋体"/>
          <w:szCs w:val="21"/>
        </w:rPr>
      </w:pPr>
    </w:p>
    <w:p w:rsidR="00EA6388" w:rsidRPr="00A64007" w:rsidRDefault="00D31C73">
      <w:pPr>
        <w:spacing w:line="360" w:lineRule="exact"/>
        <w:ind w:right="360"/>
        <w:jc w:val="right"/>
        <w:rPr>
          <w:rFonts w:asciiTheme="minorEastAsia" w:eastAsiaTheme="minorEastAsia" w:hAnsiTheme="minorEastAsia" w:cs="宋体"/>
          <w:szCs w:val="21"/>
        </w:rPr>
      </w:pPr>
      <w:r w:rsidRPr="00A64007">
        <w:rPr>
          <w:rFonts w:ascii="宋体" w:hAnsi="宋体" w:cs="宋体" w:hint="eastAsia"/>
          <w:szCs w:val="21"/>
        </w:rPr>
        <w:t xml:space="preserve">    2020</w:t>
      </w:r>
      <w:r w:rsidRPr="00A64007">
        <w:rPr>
          <w:rFonts w:asciiTheme="minorEastAsia" w:eastAsiaTheme="minorEastAsia" w:hAnsiTheme="minorEastAsia" w:cs="宋体" w:hint="eastAsia"/>
          <w:szCs w:val="21"/>
        </w:rPr>
        <w:t>年10月22日</w:t>
      </w:r>
    </w:p>
    <w:p w:rsidR="00EA6388" w:rsidRPr="00A64007" w:rsidRDefault="00EA6388">
      <w:pPr>
        <w:spacing w:before="100" w:after="240" w:line="500" w:lineRule="exact"/>
        <w:jc w:val="center"/>
        <w:rPr>
          <w:rFonts w:ascii="宋体" w:hAnsi="宋体" w:cs="宋体"/>
          <w:b/>
          <w:sz w:val="44"/>
          <w:szCs w:val="44"/>
        </w:rPr>
      </w:pPr>
    </w:p>
    <w:p w:rsidR="00EA6388" w:rsidRPr="00A64007" w:rsidRDefault="00EA6388">
      <w:pPr>
        <w:jc w:val="center"/>
        <w:rPr>
          <w:rFonts w:asciiTheme="minorEastAsia" w:eastAsiaTheme="minorEastAsia" w:hAnsiTheme="minorEastAsia" w:cs="宋体"/>
          <w:b/>
          <w:bCs/>
          <w:sz w:val="30"/>
          <w:szCs w:val="30"/>
        </w:rPr>
      </w:pPr>
    </w:p>
    <w:p w:rsidR="00EA6388" w:rsidRPr="00A64007" w:rsidRDefault="00EA6388">
      <w:pPr>
        <w:jc w:val="center"/>
        <w:rPr>
          <w:rFonts w:asciiTheme="minorEastAsia" w:eastAsiaTheme="minorEastAsia" w:hAnsiTheme="minorEastAsia" w:cs="宋体"/>
          <w:b/>
          <w:bCs/>
          <w:sz w:val="30"/>
          <w:szCs w:val="30"/>
        </w:rPr>
      </w:pPr>
    </w:p>
    <w:p w:rsidR="00EA6388" w:rsidRPr="00A64007" w:rsidRDefault="00EA6388">
      <w:pPr>
        <w:jc w:val="center"/>
        <w:rPr>
          <w:rFonts w:asciiTheme="minorEastAsia" w:eastAsiaTheme="minorEastAsia" w:hAnsiTheme="minorEastAsia" w:cs="宋体"/>
          <w:b/>
          <w:bCs/>
          <w:sz w:val="30"/>
          <w:szCs w:val="30"/>
        </w:rPr>
      </w:pPr>
    </w:p>
    <w:p w:rsidR="00EA6388" w:rsidRPr="00A64007" w:rsidRDefault="00EA6388">
      <w:pPr>
        <w:jc w:val="center"/>
        <w:rPr>
          <w:rFonts w:asciiTheme="minorEastAsia" w:eastAsiaTheme="minorEastAsia" w:hAnsiTheme="minorEastAsia" w:cs="宋体"/>
          <w:b/>
          <w:bCs/>
          <w:sz w:val="30"/>
          <w:szCs w:val="30"/>
        </w:rPr>
      </w:pPr>
    </w:p>
    <w:p w:rsidR="00EA6388" w:rsidRPr="00A64007" w:rsidRDefault="00EA6388">
      <w:pPr>
        <w:jc w:val="center"/>
        <w:rPr>
          <w:rFonts w:asciiTheme="minorEastAsia" w:eastAsiaTheme="minorEastAsia" w:hAnsiTheme="minorEastAsia" w:cs="宋体"/>
          <w:b/>
          <w:bCs/>
          <w:sz w:val="30"/>
          <w:szCs w:val="30"/>
        </w:rPr>
      </w:pPr>
    </w:p>
    <w:p w:rsidR="00EA6388" w:rsidRPr="00A64007" w:rsidRDefault="00EA6388">
      <w:pPr>
        <w:jc w:val="center"/>
        <w:rPr>
          <w:rFonts w:asciiTheme="minorEastAsia" w:eastAsiaTheme="minorEastAsia" w:hAnsiTheme="minorEastAsia" w:cs="宋体"/>
          <w:b/>
          <w:bCs/>
          <w:sz w:val="30"/>
          <w:szCs w:val="30"/>
        </w:rPr>
      </w:pPr>
    </w:p>
    <w:p w:rsidR="00EA6388" w:rsidRPr="00A64007" w:rsidRDefault="00EA6388">
      <w:pPr>
        <w:jc w:val="center"/>
        <w:rPr>
          <w:rFonts w:asciiTheme="minorEastAsia" w:eastAsiaTheme="minorEastAsia" w:hAnsiTheme="minorEastAsia" w:cs="宋体"/>
          <w:b/>
          <w:bCs/>
          <w:sz w:val="30"/>
          <w:szCs w:val="30"/>
        </w:rPr>
      </w:pPr>
    </w:p>
    <w:p w:rsidR="00EA6388" w:rsidRPr="00A64007" w:rsidRDefault="00EA6388">
      <w:pPr>
        <w:jc w:val="center"/>
        <w:rPr>
          <w:rFonts w:asciiTheme="minorEastAsia" w:eastAsiaTheme="minorEastAsia" w:hAnsiTheme="minorEastAsia" w:cs="宋体"/>
          <w:b/>
          <w:bCs/>
          <w:sz w:val="30"/>
          <w:szCs w:val="30"/>
        </w:rPr>
      </w:pPr>
    </w:p>
    <w:p w:rsidR="00EA6388" w:rsidRPr="00A64007" w:rsidRDefault="00EA6388">
      <w:pPr>
        <w:jc w:val="center"/>
        <w:rPr>
          <w:rFonts w:asciiTheme="minorEastAsia" w:eastAsiaTheme="minorEastAsia" w:hAnsiTheme="minorEastAsia" w:cs="宋体"/>
          <w:b/>
          <w:bCs/>
          <w:sz w:val="30"/>
          <w:szCs w:val="30"/>
        </w:rPr>
      </w:pPr>
    </w:p>
    <w:p w:rsidR="00EA6388" w:rsidRPr="00A64007" w:rsidRDefault="00EA6388">
      <w:pPr>
        <w:jc w:val="center"/>
        <w:rPr>
          <w:rFonts w:asciiTheme="minorEastAsia" w:eastAsiaTheme="minorEastAsia" w:hAnsiTheme="minorEastAsia" w:cs="宋体"/>
          <w:b/>
          <w:bCs/>
          <w:sz w:val="30"/>
          <w:szCs w:val="30"/>
        </w:rPr>
      </w:pPr>
    </w:p>
    <w:p w:rsidR="00EA6388" w:rsidRPr="00A64007" w:rsidRDefault="00EA6388">
      <w:pPr>
        <w:jc w:val="center"/>
        <w:rPr>
          <w:rFonts w:asciiTheme="minorEastAsia" w:eastAsiaTheme="minorEastAsia" w:hAnsiTheme="minorEastAsia" w:cs="宋体"/>
          <w:b/>
          <w:bCs/>
          <w:sz w:val="30"/>
          <w:szCs w:val="30"/>
        </w:rPr>
      </w:pPr>
    </w:p>
    <w:p w:rsidR="00EA6388" w:rsidRPr="00A64007" w:rsidRDefault="00EA6388">
      <w:pPr>
        <w:jc w:val="center"/>
        <w:rPr>
          <w:rFonts w:asciiTheme="minorEastAsia" w:eastAsiaTheme="minorEastAsia" w:hAnsiTheme="minorEastAsia" w:cs="宋体"/>
          <w:b/>
          <w:bCs/>
          <w:sz w:val="30"/>
          <w:szCs w:val="30"/>
        </w:rPr>
      </w:pPr>
    </w:p>
    <w:p w:rsidR="00EA6388" w:rsidRPr="00A64007" w:rsidRDefault="00EA6388">
      <w:pPr>
        <w:jc w:val="center"/>
        <w:rPr>
          <w:rFonts w:asciiTheme="minorEastAsia" w:eastAsiaTheme="minorEastAsia" w:hAnsiTheme="minorEastAsia" w:cs="宋体"/>
          <w:b/>
          <w:bCs/>
          <w:sz w:val="30"/>
          <w:szCs w:val="30"/>
        </w:rPr>
      </w:pPr>
    </w:p>
    <w:p w:rsidR="00EA6388" w:rsidRPr="00A64007" w:rsidRDefault="00D31C73">
      <w:pPr>
        <w:jc w:val="center"/>
        <w:rPr>
          <w:rFonts w:asciiTheme="minorEastAsia" w:eastAsiaTheme="minorEastAsia" w:hAnsiTheme="minorEastAsia" w:cs="宋体"/>
          <w:b/>
          <w:bCs/>
          <w:sz w:val="30"/>
          <w:szCs w:val="30"/>
        </w:rPr>
      </w:pPr>
      <w:r w:rsidRPr="00A64007">
        <w:rPr>
          <w:rFonts w:asciiTheme="minorEastAsia" w:eastAsiaTheme="minorEastAsia" w:hAnsiTheme="minorEastAsia" w:cs="宋体" w:hint="eastAsia"/>
          <w:b/>
          <w:bCs/>
          <w:sz w:val="30"/>
          <w:szCs w:val="30"/>
        </w:rPr>
        <w:lastRenderedPageBreak/>
        <w:t>第一章    总     则</w:t>
      </w:r>
    </w:p>
    <w:p w:rsidR="00EA6388" w:rsidRPr="00A64007" w:rsidRDefault="00D31C73">
      <w:pPr>
        <w:spacing w:line="360" w:lineRule="exact"/>
        <w:rPr>
          <w:rFonts w:asciiTheme="minorEastAsia" w:eastAsiaTheme="minorEastAsia" w:hAnsiTheme="minorEastAsia" w:cs="宋体"/>
          <w:b/>
          <w:bCs/>
          <w:szCs w:val="21"/>
        </w:rPr>
      </w:pPr>
      <w:r w:rsidRPr="00A64007">
        <w:rPr>
          <w:rFonts w:asciiTheme="minorEastAsia" w:eastAsiaTheme="minorEastAsia" w:hAnsiTheme="minorEastAsia" w:cs="宋体" w:hint="eastAsia"/>
          <w:b/>
          <w:bCs/>
          <w:szCs w:val="21"/>
        </w:rPr>
        <w:t>1.招标方式</w:t>
      </w:r>
    </w:p>
    <w:p w:rsidR="00EA6388" w:rsidRPr="00A64007" w:rsidRDefault="00D31C73">
      <w:pPr>
        <w:spacing w:line="360" w:lineRule="exact"/>
        <w:ind w:firstLineChars="200" w:firstLine="420"/>
        <w:outlineLvl w:val="0"/>
        <w:rPr>
          <w:rFonts w:asciiTheme="minorEastAsia" w:eastAsiaTheme="minorEastAsia" w:hAnsiTheme="minorEastAsia" w:cs="宋体"/>
          <w:szCs w:val="21"/>
        </w:rPr>
      </w:pPr>
      <w:r w:rsidRPr="00A64007">
        <w:rPr>
          <w:rFonts w:asciiTheme="minorEastAsia" w:eastAsiaTheme="minorEastAsia" w:hAnsiTheme="minorEastAsia" w:hint="eastAsia"/>
          <w:szCs w:val="21"/>
        </w:rPr>
        <w:t>本次招标采取公开招标方式，本招标文件仅适用于招标公告中所述项目。</w:t>
      </w:r>
    </w:p>
    <w:p w:rsidR="00EA6388" w:rsidRPr="00A64007" w:rsidRDefault="00D31C73">
      <w:pPr>
        <w:spacing w:line="360" w:lineRule="exact"/>
        <w:rPr>
          <w:rFonts w:asciiTheme="minorEastAsia" w:eastAsiaTheme="minorEastAsia" w:hAnsiTheme="minorEastAsia" w:cs="宋体"/>
          <w:szCs w:val="21"/>
        </w:rPr>
      </w:pPr>
      <w:r w:rsidRPr="00A64007">
        <w:rPr>
          <w:rFonts w:asciiTheme="minorEastAsia" w:eastAsiaTheme="minorEastAsia" w:hAnsiTheme="minorEastAsia" w:cs="宋体" w:hint="eastAsia"/>
          <w:b/>
          <w:szCs w:val="21"/>
        </w:rPr>
        <w:t>2.合格的投标人</w:t>
      </w:r>
    </w:p>
    <w:p w:rsidR="00EA6388" w:rsidRPr="00A64007" w:rsidRDefault="00D31C73">
      <w:pPr>
        <w:spacing w:line="360" w:lineRule="exact"/>
        <w:ind w:firstLineChars="200" w:firstLine="420"/>
        <w:rPr>
          <w:rFonts w:asciiTheme="minorEastAsia" w:eastAsiaTheme="minorEastAsia" w:hAnsiTheme="minorEastAsia" w:cs="宋体"/>
          <w:szCs w:val="21"/>
        </w:rPr>
      </w:pPr>
      <w:r w:rsidRPr="00A64007">
        <w:rPr>
          <w:rFonts w:asciiTheme="minorEastAsia" w:eastAsiaTheme="minorEastAsia" w:hAnsiTheme="minorEastAsia" w:cs="宋体" w:hint="eastAsia"/>
          <w:szCs w:val="21"/>
        </w:rPr>
        <w:t>2.1满足招标公告中投标人的资格要求的规定。</w:t>
      </w:r>
    </w:p>
    <w:p w:rsidR="00EA6388" w:rsidRPr="00A64007" w:rsidRDefault="00D31C73">
      <w:pPr>
        <w:spacing w:line="360" w:lineRule="exact"/>
        <w:ind w:firstLineChars="200" w:firstLine="420"/>
        <w:rPr>
          <w:rFonts w:asciiTheme="minorEastAsia" w:eastAsiaTheme="minorEastAsia" w:hAnsiTheme="minorEastAsia" w:cs="宋体"/>
          <w:szCs w:val="21"/>
        </w:rPr>
      </w:pPr>
      <w:r w:rsidRPr="00A64007">
        <w:rPr>
          <w:rFonts w:asciiTheme="minorEastAsia" w:eastAsiaTheme="minorEastAsia" w:hAnsiTheme="minorEastAsia" w:cs="宋体" w:hint="eastAsia"/>
          <w:szCs w:val="21"/>
        </w:rPr>
        <w:t>2.2 满足本文件实质性条款的规定。</w:t>
      </w:r>
    </w:p>
    <w:p w:rsidR="00EA6388" w:rsidRPr="00A64007" w:rsidRDefault="00D31C73">
      <w:pPr>
        <w:spacing w:line="360" w:lineRule="exact"/>
        <w:rPr>
          <w:rFonts w:asciiTheme="minorEastAsia" w:eastAsiaTheme="minorEastAsia" w:hAnsiTheme="minorEastAsia" w:cs="宋体"/>
          <w:szCs w:val="21"/>
        </w:rPr>
      </w:pPr>
      <w:r w:rsidRPr="00A64007">
        <w:rPr>
          <w:rFonts w:asciiTheme="minorEastAsia" w:eastAsiaTheme="minorEastAsia" w:hAnsiTheme="minorEastAsia" w:cs="宋体"/>
          <w:b/>
          <w:szCs w:val="21"/>
        </w:rPr>
        <w:t>3</w:t>
      </w:r>
      <w:r w:rsidRPr="00A64007">
        <w:rPr>
          <w:rFonts w:asciiTheme="minorEastAsia" w:eastAsiaTheme="minorEastAsia" w:hAnsiTheme="minorEastAsia" w:cs="宋体" w:hint="eastAsia"/>
          <w:b/>
          <w:szCs w:val="21"/>
        </w:rPr>
        <w:t>.投标费用</w:t>
      </w:r>
    </w:p>
    <w:p w:rsidR="00EA6388" w:rsidRPr="00A64007" w:rsidRDefault="00D31C73">
      <w:pPr>
        <w:spacing w:line="360" w:lineRule="exact"/>
        <w:ind w:firstLineChars="200" w:firstLine="420"/>
        <w:rPr>
          <w:rFonts w:asciiTheme="minorEastAsia" w:eastAsiaTheme="minorEastAsia" w:hAnsiTheme="minorEastAsia" w:cs="宋体"/>
          <w:szCs w:val="21"/>
        </w:rPr>
      </w:pPr>
      <w:r w:rsidRPr="00A64007">
        <w:rPr>
          <w:rFonts w:asciiTheme="minorEastAsia" w:eastAsiaTheme="minorEastAsia" w:hAnsiTheme="minorEastAsia"/>
          <w:szCs w:val="21"/>
        </w:rPr>
        <w:t>投标人应自行承担其编制投标文件以及提交投标文件参加招投标过程所产生之一切费用。无论招投标结果如何，</w:t>
      </w:r>
      <w:r w:rsidRPr="00A64007">
        <w:rPr>
          <w:rFonts w:asciiTheme="minorEastAsia" w:eastAsiaTheme="minorEastAsia" w:hAnsiTheme="minorEastAsia" w:cs="宋体" w:hint="eastAsia"/>
          <w:szCs w:val="21"/>
        </w:rPr>
        <w:t>招标代理机构或</w:t>
      </w:r>
      <w:r w:rsidRPr="00A64007">
        <w:rPr>
          <w:rFonts w:asciiTheme="minorEastAsia" w:eastAsiaTheme="minorEastAsia" w:hAnsiTheme="minorEastAsia" w:cs="宋体"/>
          <w:szCs w:val="21"/>
        </w:rPr>
        <w:t>招标人</w:t>
      </w:r>
      <w:r w:rsidRPr="00A64007">
        <w:rPr>
          <w:rFonts w:asciiTheme="minorEastAsia" w:eastAsiaTheme="minorEastAsia" w:hAnsiTheme="minorEastAsia" w:cs="宋体" w:hint="eastAsia"/>
          <w:szCs w:val="21"/>
        </w:rPr>
        <w:t>对上述费用不负任何责任。</w:t>
      </w:r>
    </w:p>
    <w:p w:rsidR="00EA6388" w:rsidRPr="00A64007" w:rsidRDefault="00D31C73">
      <w:pPr>
        <w:spacing w:line="360" w:lineRule="exact"/>
        <w:rPr>
          <w:rFonts w:asciiTheme="minorEastAsia" w:eastAsiaTheme="minorEastAsia" w:hAnsiTheme="minorEastAsia" w:cs="宋体"/>
          <w:b/>
          <w:szCs w:val="21"/>
        </w:rPr>
      </w:pPr>
      <w:r w:rsidRPr="00A64007">
        <w:rPr>
          <w:rFonts w:asciiTheme="minorEastAsia" w:eastAsiaTheme="minorEastAsia" w:hAnsiTheme="minorEastAsia" w:cs="宋体"/>
          <w:b/>
          <w:szCs w:val="21"/>
        </w:rPr>
        <w:t>4</w:t>
      </w:r>
      <w:r w:rsidRPr="00A64007">
        <w:rPr>
          <w:rFonts w:asciiTheme="minorEastAsia" w:eastAsiaTheme="minorEastAsia" w:hAnsiTheme="minorEastAsia" w:cs="宋体" w:hint="eastAsia"/>
          <w:b/>
          <w:szCs w:val="21"/>
        </w:rPr>
        <w:t>.招标文件的组成</w:t>
      </w:r>
    </w:p>
    <w:p w:rsidR="00EA6388" w:rsidRPr="00A64007" w:rsidRDefault="00D31C73">
      <w:pPr>
        <w:spacing w:line="360" w:lineRule="exact"/>
        <w:ind w:firstLineChars="200" w:firstLine="420"/>
        <w:rPr>
          <w:rFonts w:asciiTheme="minorEastAsia" w:eastAsiaTheme="minorEastAsia" w:hAnsiTheme="minorEastAsia"/>
          <w:szCs w:val="21"/>
        </w:rPr>
      </w:pPr>
      <w:r w:rsidRPr="00A64007">
        <w:rPr>
          <w:rFonts w:asciiTheme="minorEastAsia" w:eastAsiaTheme="minorEastAsia" w:hAnsiTheme="minorEastAsia" w:hint="eastAsia"/>
          <w:szCs w:val="21"/>
        </w:rPr>
        <w:t>本文件及依法对本文件所作的更正内容均为招标文件的组成部分。</w:t>
      </w:r>
    </w:p>
    <w:p w:rsidR="00EA6388" w:rsidRPr="00A64007" w:rsidRDefault="00D31C73">
      <w:pPr>
        <w:spacing w:line="360" w:lineRule="exact"/>
        <w:ind w:firstLineChars="200" w:firstLine="420"/>
        <w:rPr>
          <w:rFonts w:asciiTheme="minorEastAsia" w:eastAsiaTheme="minorEastAsia" w:hAnsiTheme="minorEastAsia"/>
          <w:szCs w:val="21"/>
        </w:rPr>
      </w:pPr>
      <w:r w:rsidRPr="00A64007">
        <w:rPr>
          <w:rFonts w:asciiTheme="minorEastAsia" w:eastAsiaTheme="minorEastAsia" w:hAnsiTheme="minorEastAsia" w:hint="eastAsia"/>
          <w:szCs w:val="21"/>
        </w:rPr>
        <w:t>投标人应仔细检查招标文件是否齐全，如有缺漏，立即与代理机构联系解决。</w:t>
      </w:r>
    </w:p>
    <w:p w:rsidR="00EA6388" w:rsidRPr="00A64007" w:rsidRDefault="00D31C73">
      <w:pPr>
        <w:spacing w:line="360" w:lineRule="exact"/>
        <w:ind w:firstLineChars="200" w:firstLine="420"/>
        <w:rPr>
          <w:rFonts w:asciiTheme="minorEastAsia" w:eastAsiaTheme="minorEastAsia" w:hAnsiTheme="minorEastAsia"/>
          <w:szCs w:val="21"/>
        </w:rPr>
      </w:pPr>
      <w:r w:rsidRPr="00A64007">
        <w:rPr>
          <w:rFonts w:asciiTheme="minorEastAsia" w:eastAsiaTheme="minorEastAsia" w:hAnsiTheme="minorEastAsia" w:hint="eastAsia"/>
          <w:szCs w:val="21"/>
        </w:rPr>
        <w:t>投标人应认真阅读招标文件中所有的事项、格式、条款和规范等要求。按招标文件要求和规定编制投标文件，并保证所提供的全部资料的真实性，以使其投标文件对招标文件作出实质性响应，否则其风险由投标人自行承担。</w:t>
      </w:r>
    </w:p>
    <w:p w:rsidR="00EA6388" w:rsidRPr="00A64007" w:rsidRDefault="00D31C73">
      <w:pPr>
        <w:spacing w:line="360" w:lineRule="exact"/>
        <w:ind w:firstLineChars="200" w:firstLine="420"/>
        <w:rPr>
          <w:rFonts w:asciiTheme="minorEastAsia" w:eastAsiaTheme="minorEastAsia" w:hAnsiTheme="minorEastAsia"/>
          <w:szCs w:val="21"/>
        </w:rPr>
      </w:pPr>
      <w:r w:rsidRPr="00A64007">
        <w:rPr>
          <w:rFonts w:asciiTheme="minorEastAsia" w:eastAsiaTheme="minorEastAsia" w:hAnsiTheme="minorEastAsia" w:hint="eastAsia"/>
          <w:szCs w:val="21"/>
        </w:rPr>
        <w:t>投标人一旦参加本项目招标活动，即被认为接受了本招标文件的规定和约束。</w:t>
      </w:r>
    </w:p>
    <w:p w:rsidR="00EA6388" w:rsidRPr="00A64007" w:rsidRDefault="00D31C73">
      <w:pPr>
        <w:spacing w:line="360" w:lineRule="exact"/>
        <w:rPr>
          <w:rFonts w:asciiTheme="minorEastAsia" w:eastAsiaTheme="minorEastAsia" w:hAnsiTheme="minorEastAsia" w:cs="宋体"/>
          <w:b/>
          <w:szCs w:val="21"/>
        </w:rPr>
      </w:pPr>
      <w:r w:rsidRPr="00A64007">
        <w:rPr>
          <w:rFonts w:asciiTheme="minorEastAsia" w:eastAsiaTheme="minorEastAsia" w:hAnsiTheme="minorEastAsia" w:cs="宋体"/>
          <w:b/>
          <w:szCs w:val="21"/>
        </w:rPr>
        <w:t>5</w:t>
      </w:r>
      <w:r w:rsidRPr="00A64007">
        <w:rPr>
          <w:rFonts w:asciiTheme="minorEastAsia" w:eastAsiaTheme="minorEastAsia" w:hAnsiTheme="minorEastAsia" w:cs="宋体" w:hint="eastAsia"/>
          <w:b/>
          <w:szCs w:val="21"/>
        </w:rPr>
        <w:t>.招标文件的补充</w:t>
      </w:r>
      <w:r w:rsidRPr="00A64007">
        <w:rPr>
          <w:rFonts w:asciiTheme="minorEastAsia" w:eastAsiaTheme="minorEastAsia" w:hAnsiTheme="minorEastAsia" w:cs="宋体"/>
          <w:b/>
          <w:szCs w:val="21"/>
        </w:rPr>
        <w:t>、</w:t>
      </w:r>
      <w:r w:rsidRPr="00A64007">
        <w:rPr>
          <w:rFonts w:asciiTheme="minorEastAsia" w:eastAsiaTheme="minorEastAsia" w:hAnsiTheme="minorEastAsia" w:cs="宋体" w:hint="eastAsia"/>
          <w:b/>
          <w:szCs w:val="21"/>
        </w:rPr>
        <w:t>澄清、更正</w:t>
      </w:r>
    </w:p>
    <w:p w:rsidR="00EA6388" w:rsidRPr="00A64007" w:rsidRDefault="00D31C73">
      <w:pPr>
        <w:spacing w:line="360" w:lineRule="exact"/>
        <w:ind w:firstLine="420"/>
        <w:rPr>
          <w:rFonts w:asciiTheme="minorEastAsia" w:eastAsiaTheme="minorEastAsia" w:hAnsiTheme="minorEastAsia" w:cs="宋体"/>
          <w:bCs/>
          <w:szCs w:val="21"/>
        </w:rPr>
      </w:pPr>
      <w:r w:rsidRPr="00A64007">
        <w:rPr>
          <w:rFonts w:asciiTheme="minorEastAsia" w:eastAsiaTheme="minorEastAsia" w:hAnsiTheme="minorEastAsia" w:cs="宋体"/>
          <w:bCs/>
          <w:szCs w:val="21"/>
        </w:rPr>
        <w:t>5</w:t>
      </w:r>
      <w:r w:rsidRPr="00A64007">
        <w:rPr>
          <w:rFonts w:asciiTheme="minorEastAsia" w:eastAsiaTheme="minorEastAsia" w:hAnsiTheme="minorEastAsia" w:cs="宋体" w:hint="eastAsia"/>
          <w:bCs/>
          <w:szCs w:val="21"/>
        </w:rPr>
        <w:t>.1代理机构向投标人提供的有关资料和数据，是代理机构现有的能使投标人利用的资料。代理机构对投标人由此而作出的推论、理解和结论概不负责。投标人由于对招标文件的任何推论和误解以及招标人对有关问题的口头解释所造成的后果，均由投标人自负。</w:t>
      </w:r>
    </w:p>
    <w:p w:rsidR="00EA6388" w:rsidRPr="00A64007" w:rsidRDefault="00D31C73">
      <w:pPr>
        <w:spacing w:line="360" w:lineRule="exact"/>
        <w:ind w:firstLine="420"/>
        <w:rPr>
          <w:rFonts w:asciiTheme="minorEastAsia" w:eastAsiaTheme="minorEastAsia" w:hAnsiTheme="minorEastAsia" w:cs="宋体"/>
          <w:b/>
          <w:bCs/>
          <w:szCs w:val="21"/>
        </w:rPr>
      </w:pPr>
      <w:r w:rsidRPr="00A64007">
        <w:rPr>
          <w:rFonts w:asciiTheme="minorEastAsia" w:eastAsiaTheme="minorEastAsia" w:hAnsiTheme="minorEastAsia" w:cs="宋体"/>
          <w:bCs/>
          <w:szCs w:val="21"/>
        </w:rPr>
        <w:t>5</w:t>
      </w:r>
      <w:r w:rsidRPr="00A64007">
        <w:rPr>
          <w:rFonts w:asciiTheme="minorEastAsia" w:eastAsiaTheme="minorEastAsia" w:hAnsiTheme="minorEastAsia" w:cs="宋体" w:hint="eastAsia"/>
          <w:bCs/>
          <w:szCs w:val="21"/>
        </w:rPr>
        <w:t>.2投标人提出的与投标有关的任何问题须在收到招标文件后，按规定时间以书面形式</w:t>
      </w:r>
      <w:r w:rsidRPr="00A64007">
        <w:rPr>
          <w:rFonts w:ascii="宋体" w:hAnsi="宋体" w:cs="宋体" w:hint="eastAsia"/>
          <w:bCs/>
          <w:szCs w:val="21"/>
        </w:rPr>
        <w:t>递交</w:t>
      </w:r>
      <w:r w:rsidRPr="00A64007">
        <w:rPr>
          <w:rFonts w:asciiTheme="minorEastAsia" w:eastAsiaTheme="minorEastAsia" w:hAnsiTheme="minorEastAsia" w:cs="宋体" w:hint="eastAsia"/>
          <w:bCs/>
          <w:szCs w:val="21"/>
        </w:rPr>
        <w:t>至招标代理机构，未以书面形式提出或逾期提出的异议将不被接受。</w:t>
      </w:r>
      <w:r w:rsidRPr="00A64007">
        <w:rPr>
          <w:rFonts w:asciiTheme="minorEastAsia" w:eastAsiaTheme="minorEastAsia" w:hAnsiTheme="minorEastAsia"/>
          <w:szCs w:val="21"/>
        </w:rPr>
        <w:t>如无疑问</w:t>
      </w:r>
      <w:r w:rsidRPr="00A64007">
        <w:rPr>
          <w:rFonts w:asciiTheme="minorEastAsia" w:eastAsiaTheme="minorEastAsia" w:hAnsiTheme="minorEastAsia" w:hint="eastAsia"/>
          <w:szCs w:val="21"/>
        </w:rPr>
        <w:t>，</w:t>
      </w:r>
      <w:r w:rsidRPr="00A64007">
        <w:rPr>
          <w:rFonts w:asciiTheme="minorEastAsia" w:eastAsiaTheme="minorEastAsia" w:hAnsiTheme="minorEastAsia"/>
          <w:szCs w:val="21"/>
        </w:rPr>
        <w:t>视作投标人完全响应招标文件的条款和要求。</w:t>
      </w:r>
    </w:p>
    <w:p w:rsidR="00EA6388" w:rsidRPr="00A64007" w:rsidRDefault="00D31C73">
      <w:pPr>
        <w:spacing w:line="360" w:lineRule="exact"/>
        <w:ind w:firstLineChars="200" w:firstLine="420"/>
        <w:rPr>
          <w:rFonts w:asciiTheme="minorEastAsia" w:eastAsiaTheme="minorEastAsia" w:hAnsiTheme="minorEastAsia" w:cs="宋体"/>
          <w:bCs/>
          <w:szCs w:val="21"/>
        </w:rPr>
      </w:pPr>
      <w:r w:rsidRPr="00A64007">
        <w:rPr>
          <w:rFonts w:asciiTheme="minorEastAsia" w:eastAsiaTheme="minorEastAsia" w:hAnsiTheme="minorEastAsia" w:cs="宋体"/>
          <w:bCs/>
          <w:szCs w:val="21"/>
        </w:rPr>
        <w:t>5</w:t>
      </w:r>
      <w:r w:rsidRPr="00A64007">
        <w:rPr>
          <w:rFonts w:asciiTheme="minorEastAsia" w:eastAsiaTheme="minorEastAsia" w:hAnsiTheme="minorEastAsia" w:cs="宋体" w:hint="eastAsia"/>
          <w:bCs/>
          <w:szCs w:val="21"/>
        </w:rPr>
        <w:t>.3招标人及代理机构有权对已发出的招标文件进行必要的澄清或更正。</w:t>
      </w:r>
    </w:p>
    <w:p w:rsidR="00EA6388" w:rsidRPr="00A64007" w:rsidRDefault="00D31C73">
      <w:pPr>
        <w:spacing w:line="360" w:lineRule="exact"/>
        <w:ind w:firstLineChars="200" w:firstLine="420"/>
        <w:rPr>
          <w:rFonts w:asciiTheme="minorEastAsia" w:eastAsiaTheme="minorEastAsia" w:hAnsiTheme="minorEastAsia" w:cs="宋体"/>
          <w:bCs/>
          <w:szCs w:val="21"/>
        </w:rPr>
      </w:pPr>
      <w:r w:rsidRPr="00A64007">
        <w:rPr>
          <w:rFonts w:asciiTheme="minorEastAsia" w:eastAsiaTheme="minorEastAsia" w:hAnsiTheme="minorEastAsia" w:cs="宋体"/>
          <w:bCs/>
          <w:szCs w:val="21"/>
        </w:rPr>
        <w:t>5</w:t>
      </w:r>
      <w:r w:rsidRPr="00A64007">
        <w:rPr>
          <w:rFonts w:asciiTheme="minorEastAsia" w:eastAsiaTheme="minorEastAsia" w:hAnsiTheme="minorEastAsia" w:cs="宋体" w:hint="eastAsia"/>
          <w:bCs/>
          <w:szCs w:val="21"/>
        </w:rPr>
        <w:t>.4招标人</w:t>
      </w:r>
      <w:r w:rsidRPr="00A64007">
        <w:rPr>
          <w:rFonts w:asciiTheme="minorEastAsia" w:eastAsiaTheme="minorEastAsia" w:hAnsiTheme="minorEastAsia" w:cs="宋体"/>
          <w:bCs/>
          <w:szCs w:val="21"/>
        </w:rPr>
        <w:t>可视具体情况，延长投标截止时间和开标时间</w:t>
      </w:r>
      <w:r w:rsidRPr="00A64007">
        <w:rPr>
          <w:rFonts w:asciiTheme="minorEastAsia" w:eastAsiaTheme="minorEastAsia" w:hAnsiTheme="minorEastAsia" w:cs="宋体" w:hint="eastAsia"/>
          <w:bCs/>
          <w:szCs w:val="21"/>
        </w:rPr>
        <w:t>。</w:t>
      </w:r>
    </w:p>
    <w:p w:rsidR="00EA6388" w:rsidRPr="00A64007" w:rsidRDefault="00D31C73">
      <w:pPr>
        <w:spacing w:line="360" w:lineRule="exact"/>
        <w:ind w:firstLineChars="200" w:firstLine="422"/>
        <w:rPr>
          <w:rFonts w:asciiTheme="minorEastAsia" w:eastAsiaTheme="minorEastAsia" w:hAnsiTheme="minorEastAsia" w:cs="宋体"/>
          <w:b/>
          <w:bCs/>
          <w:szCs w:val="21"/>
        </w:rPr>
      </w:pPr>
      <w:r w:rsidRPr="00A64007">
        <w:rPr>
          <w:rFonts w:asciiTheme="minorEastAsia" w:eastAsiaTheme="minorEastAsia" w:hAnsiTheme="minorEastAsia" w:cs="宋体"/>
          <w:b/>
          <w:bCs/>
          <w:szCs w:val="21"/>
        </w:rPr>
        <w:t>5</w:t>
      </w:r>
      <w:r w:rsidRPr="00A64007">
        <w:rPr>
          <w:rFonts w:asciiTheme="minorEastAsia" w:eastAsiaTheme="minorEastAsia" w:hAnsiTheme="minorEastAsia" w:cs="宋体" w:hint="eastAsia"/>
          <w:b/>
          <w:bCs/>
          <w:szCs w:val="21"/>
        </w:rPr>
        <w:t>.5所有有关</w:t>
      </w:r>
      <w:r w:rsidRPr="00A64007">
        <w:rPr>
          <w:rFonts w:asciiTheme="minorEastAsia" w:eastAsiaTheme="minorEastAsia" w:hAnsiTheme="minorEastAsia" w:cs="宋体"/>
          <w:b/>
          <w:bCs/>
          <w:szCs w:val="21"/>
        </w:rPr>
        <w:t>招标文件</w:t>
      </w:r>
      <w:r w:rsidRPr="00A64007">
        <w:rPr>
          <w:rFonts w:asciiTheme="minorEastAsia" w:eastAsiaTheme="minorEastAsia" w:hAnsiTheme="minorEastAsia" w:cs="宋体" w:hint="eastAsia"/>
          <w:b/>
          <w:bCs/>
          <w:szCs w:val="21"/>
        </w:rPr>
        <w:t>的补充</w:t>
      </w:r>
      <w:r w:rsidRPr="00A64007">
        <w:rPr>
          <w:rFonts w:asciiTheme="minorEastAsia" w:eastAsiaTheme="minorEastAsia" w:hAnsiTheme="minorEastAsia" w:cs="宋体"/>
          <w:b/>
          <w:bCs/>
          <w:szCs w:val="21"/>
        </w:rPr>
        <w:t>、</w:t>
      </w:r>
      <w:r w:rsidRPr="00A64007">
        <w:rPr>
          <w:rFonts w:asciiTheme="minorEastAsia" w:eastAsiaTheme="minorEastAsia" w:hAnsiTheme="minorEastAsia" w:cs="宋体" w:hint="eastAsia"/>
          <w:b/>
          <w:bCs/>
          <w:szCs w:val="21"/>
        </w:rPr>
        <w:t>澄清、更正</w:t>
      </w:r>
      <w:r w:rsidRPr="00A64007">
        <w:rPr>
          <w:rFonts w:asciiTheme="minorEastAsia" w:eastAsiaTheme="minorEastAsia" w:hAnsiTheme="minorEastAsia" w:hint="eastAsia"/>
          <w:b/>
          <w:szCs w:val="21"/>
        </w:rPr>
        <w:t>将</w:t>
      </w:r>
      <w:r w:rsidRPr="00A64007">
        <w:rPr>
          <w:rFonts w:asciiTheme="minorEastAsia" w:eastAsiaTheme="minorEastAsia" w:hAnsiTheme="minorEastAsia"/>
          <w:b/>
          <w:szCs w:val="21"/>
        </w:rPr>
        <w:t>在</w:t>
      </w:r>
      <w:r w:rsidRPr="00A64007">
        <w:rPr>
          <w:rFonts w:asciiTheme="minorEastAsia" w:eastAsiaTheme="minorEastAsia" w:hAnsiTheme="minorEastAsia" w:hint="eastAsia"/>
          <w:b/>
          <w:szCs w:val="21"/>
        </w:rPr>
        <w:t>中国</w:t>
      </w:r>
      <w:r w:rsidRPr="00A64007">
        <w:rPr>
          <w:rFonts w:asciiTheme="minorEastAsia" w:eastAsiaTheme="minorEastAsia" w:hAnsiTheme="minorEastAsia"/>
          <w:b/>
          <w:szCs w:val="21"/>
        </w:rPr>
        <w:t>招投标网</w:t>
      </w:r>
      <w:r w:rsidRPr="00A64007">
        <w:rPr>
          <w:rFonts w:asciiTheme="minorEastAsia" w:eastAsiaTheme="minorEastAsia" w:hAnsiTheme="minorEastAsia" w:hint="eastAsia"/>
          <w:b/>
          <w:szCs w:val="21"/>
        </w:rPr>
        <w:t>和</w:t>
      </w:r>
      <w:r w:rsidRPr="00A64007">
        <w:rPr>
          <w:rFonts w:ascii="宋体" w:hAnsi="宋体" w:hint="eastAsia"/>
          <w:b/>
          <w:szCs w:val="21"/>
          <w:u w:val="single"/>
        </w:rPr>
        <w:t>常州市常招招标有限公司</w:t>
      </w:r>
      <w:r w:rsidRPr="00A64007">
        <w:rPr>
          <w:rFonts w:asciiTheme="minorEastAsia" w:eastAsiaTheme="minorEastAsia" w:hAnsiTheme="minorEastAsia"/>
          <w:b/>
          <w:szCs w:val="21"/>
        </w:rPr>
        <w:t>网</w:t>
      </w:r>
      <w:r w:rsidRPr="00A64007">
        <w:rPr>
          <w:rFonts w:asciiTheme="minorEastAsia" w:eastAsiaTheme="minorEastAsia" w:hAnsiTheme="minorEastAsia" w:hint="eastAsia"/>
          <w:b/>
          <w:szCs w:val="21"/>
        </w:rPr>
        <w:t>站</w:t>
      </w:r>
      <w:r w:rsidRPr="00A64007">
        <w:rPr>
          <w:rFonts w:asciiTheme="minorEastAsia" w:eastAsiaTheme="minorEastAsia" w:hAnsiTheme="minorEastAsia"/>
          <w:b/>
          <w:szCs w:val="21"/>
        </w:rPr>
        <w:t>公告</w:t>
      </w:r>
      <w:r w:rsidRPr="00A64007">
        <w:rPr>
          <w:rFonts w:asciiTheme="minorEastAsia" w:eastAsiaTheme="minorEastAsia" w:hAnsiTheme="minorEastAsia" w:hint="eastAsia"/>
          <w:b/>
          <w:szCs w:val="21"/>
        </w:rPr>
        <w:t>。上述内容将作为招标文件的组成部分，并对投标人具有约束力，由投标人自行关注并获取。</w:t>
      </w:r>
    </w:p>
    <w:p w:rsidR="00EA6388" w:rsidRPr="00A64007" w:rsidRDefault="00D31C73">
      <w:pPr>
        <w:spacing w:line="360" w:lineRule="exact"/>
        <w:rPr>
          <w:rFonts w:asciiTheme="minorEastAsia" w:eastAsiaTheme="minorEastAsia" w:hAnsiTheme="minorEastAsia" w:cs="宋体"/>
          <w:b/>
          <w:szCs w:val="21"/>
        </w:rPr>
      </w:pPr>
      <w:r w:rsidRPr="00A64007">
        <w:rPr>
          <w:rFonts w:asciiTheme="minorEastAsia" w:eastAsiaTheme="minorEastAsia" w:hAnsiTheme="minorEastAsia" w:cs="宋体" w:hint="eastAsia"/>
          <w:b/>
          <w:szCs w:val="21"/>
        </w:rPr>
        <w:t>6.投标人的义务</w:t>
      </w:r>
    </w:p>
    <w:p w:rsidR="00EA6388" w:rsidRPr="00A64007" w:rsidRDefault="00D31C73">
      <w:pPr>
        <w:spacing w:line="360" w:lineRule="exact"/>
        <w:ind w:firstLineChars="200" w:firstLine="420"/>
        <w:rPr>
          <w:rFonts w:asciiTheme="minorEastAsia" w:eastAsiaTheme="minorEastAsia" w:hAnsiTheme="minorEastAsia" w:cs="宋体"/>
          <w:szCs w:val="21"/>
        </w:rPr>
      </w:pPr>
      <w:r w:rsidRPr="00A64007">
        <w:rPr>
          <w:rFonts w:asciiTheme="minorEastAsia" w:eastAsiaTheme="minorEastAsia" w:hAnsiTheme="minorEastAsia" w:cs="宋体"/>
          <w:szCs w:val="21"/>
        </w:rPr>
        <w:t>6.1</w:t>
      </w:r>
      <w:r w:rsidRPr="00A64007">
        <w:rPr>
          <w:rFonts w:asciiTheme="minorEastAsia" w:eastAsiaTheme="minorEastAsia" w:hAnsiTheme="minorEastAsia" w:cs="宋体" w:hint="eastAsia"/>
          <w:szCs w:val="21"/>
        </w:rPr>
        <w:t xml:space="preserve"> 投标人应当认真阅读招标文件，完全明了招标项目的</w:t>
      </w:r>
      <w:r w:rsidRPr="00A64007">
        <w:rPr>
          <w:rFonts w:asciiTheme="minorEastAsia" w:eastAsiaTheme="minorEastAsia" w:hAnsiTheme="minorEastAsia" w:cs="宋体"/>
          <w:szCs w:val="21"/>
        </w:rPr>
        <w:t>内容</w:t>
      </w:r>
      <w:r w:rsidRPr="00A64007">
        <w:rPr>
          <w:rFonts w:asciiTheme="minorEastAsia" w:eastAsiaTheme="minorEastAsia" w:hAnsiTheme="minorEastAsia" w:cs="宋体" w:hint="eastAsia"/>
          <w:szCs w:val="21"/>
        </w:rPr>
        <w:t>。</w:t>
      </w:r>
    </w:p>
    <w:p w:rsidR="00EA6388" w:rsidRPr="00A64007" w:rsidRDefault="00D31C73">
      <w:pPr>
        <w:spacing w:line="360" w:lineRule="exact"/>
        <w:ind w:firstLineChars="200" w:firstLine="420"/>
        <w:rPr>
          <w:rFonts w:asciiTheme="minorEastAsia" w:eastAsiaTheme="minorEastAsia" w:hAnsiTheme="minorEastAsia" w:cs="宋体"/>
          <w:szCs w:val="21"/>
        </w:rPr>
      </w:pPr>
      <w:r w:rsidRPr="00A64007">
        <w:rPr>
          <w:rFonts w:asciiTheme="minorEastAsia" w:eastAsiaTheme="minorEastAsia" w:hAnsiTheme="minorEastAsia" w:cs="宋体"/>
          <w:szCs w:val="21"/>
        </w:rPr>
        <w:t>6.2</w:t>
      </w:r>
      <w:r w:rsidRPr="00A64007">
        <w:rPr>
          <w:rFonts w:asciiTheme="minorEastAsia" w:eastAsiaTheme="minorEastAsia" w:hAnsiTheme="minorEastAsia" w:cs="宋体" w:hint="eastAsia"/>
          <w:szCs w:val="21"/>
        </w:rPr>
        <w:t xml:space="preserve"> 投标人应当按照招标文件的要求编制投标文件。投标文件应对招标文件提出的实质性要求和条件作出完全响应。</w:t>
      </w:r>
    </w:p>
    <w:p w:rsidR="00EA6388" w:rsidRPr="00A64007" w:rsidRDefault="00D31C73">
      <w:pPr>
        <w:spacing w:line="360" w:lineRule="exact"/>
        <w:ind w:firstLineChars="200" w:firstLine="420"/>
        <w:rPr>
          <w:rFonts w:asciiTheme="minorEastAsia" w:eastAsiaTheme="minorEastAsia" w:hAnsiTheme="minorEastAsia" w:cs="宋体"/>
          <w:szCs w:val="21"/>
        </w:rPr>
      </w:pPr>
      <w:r w:rsidRPr="00A64007">
        <w:rPr>
          <w:rFonts w:asciiTheme="minorEastAsia" w:eastAsiaTheme="minorEastAsia" w:hAnsiTheme="minorEastAsia" w:cs="宋体"/>
          <w:szCs w:val="21"/>
        </w:rPr>
        <w:t>6.</w:t>
      </w:r>
      <w:r w:rsidRPr="00A64007">
        <w:rPr>
          <w:rFonts w:asciiTheme="minorEastAsia" w:eastAsiaTheme="minorEastAsia" w:hAnsiTheme="minorEastAsia" w:cs="宋体" w:hint="eastAsia"/>
          <w:szCs w:val="21"/>
        </w:rPr>
        <w:t>3 投标人应在投标截止时间前，将密封的投标文件送达投标地点。</w:t>
      </w:r>
    </w:p>
    <w:p w:rsidR="00EA6388" w:rsidRPr="00A64007" w:rsidRDefault="00D31C73">
      <w:pPr>
        <w:spacing w:line="360" w:lineRule="exact"/>
        <w:ind w:firstLineChars="200" w:firstLine="420"/>
        <w:rPr>
          <w:rFonts w:asciiTheme="minorEastAsia" w:eastAsiaTheme="minorEastAsia" w:hAnsiTheme="minorEastAsia" w:cs="宋体"/>
          <w:szCs w:val="21"/>
        </w:rPr>
      </w:pPr>
      <w:r w:rsidRPr="00A64007">
        <w:rPr>
          <w:rFonts w:asciiTheme="minorEastAsia" w:eastAsiaTheme="minorEastAsia" w:hAnsiTheme="minorEastAsia" w:cs="宋体"/>
          <w:szCs w:val="21"/>
        </w:rPr>
        <w:t>6.</w:t>
      </w:r>
      <w:r w:rsidRPr="00A64007">
        <w:rPr>
          <w:rFonts w:asciiTheme="minorEastAsia" w:eastAsiaTheme="minorEastAsia" w:hAnsiTheme="minorEastAsia" w:cs="宋体" w:hint="eastAsia"/>
          <w:szCs w:val="21"/>
        </w:rPr>
        <w:t>4 投标人不得相互串通投标报价，不得排挤其他投标人的公平竞争，损害招标人或者其他投标人合法权益。投标人不得与招标人串通投标，损害国家利益、公众利益或者他人的合法权益。</w:t>
      </w:r>
    </w:p>
    <w:p w:rsidR="00EA6388" w:rsidRPr="00A64007" w:rsidRDefault="00D31C73">
      <w:pPr>
        <w:spacing w:line="360" w:lineRule="exact"/>
        <w:rPr>
          <w:rFonts w:asciiTheme="minorEastAsia" w:eastAsiaTheme="minorEastAsia" w:hAnsiTheme="minorEastAsia" w:cs="宋体"/>
          <w:b/>
          <w:szCs w:val="21"/>
        </w:rPr>
      </w:pPr>
      <w:r w:rsidRPr="00A64007">
        <w:rPr>
          <w:rFonts w:asciiTheme="minorEastAsia" w:eastAsiaTheme="minorEastAsia" w:hAnsiTheme="minorEastAsia" w:cs="宋体" w:hint="eastAsia"/>
          <w:b/>
          <w:szCs w:val="21"/>
        </w:rPr>
        <w:t>7.投标报价</w:t>
      </w:r>
    </w:p>
    <w:p w:rsidR="00EA6388" w:rsidRPr="00A64007" w:rsidRDefault="00D31C73">
      <w:pPr>
        <w:spacing w:line="360" w:lineRule="exact"/>
        <w:ind w:firstLineChars="200" w:firstLine="420"/>
        <w:rPr>
          <w:rFonts w:asciiTheme="minorEastAsia" w:eastAsiaTheme="minorEastAsia" w:hAnsiTheme="minorEastAsia" w:cs="宋体"/>
          <w:szCs w:val="21"/>
        </w:rPr>
      </w:pPr>
      <w:r w:rsidRPr="00A64007">
        <w:rPr>
          <w:rFonts w:ascii="宋体" w:hAnsi="宋体" w:cs="宋体" w:hint="eastAsia"/>
          <w:szCs w:val="21"/>
        </w:rPr>
        <w:lastRenderedPageBreak/>
        <w:t>7.1</w:t>
      </w:r>
      <w:r w:rsidRPr="00A64007">
        <w:rPr>
          <w:rFonts w:ascii="宋体" w:hAnsi="宋体" w:cs="宋体" w:hint="eastAsia"/>
          <w:b/>
          <w:szCs w:val="21"/>
        </w:rPr>
        <w:t>本工程采用不含税全费用单价：包括但不限于人工、材料、机械、涉及的相关规费、运输费用、机械进退场</w:t>
      </w:r>
      <w:r w:rsidRPr="00A64007">
        <w:rPr>
          <w:rFonts w:asciiTheme="minorEastAsia" w:eastAsiaTheme="minorEastAsia" w:hAnsiTheme="minorEastAsia" w:cs="宋体" w:hint="eastAsia"/>
          <w:szCs w:val="21"/>
        </w:rPr>
        <w:t>费、利润、施工质量保证、各相关职能部门的手续办理、验收、配合等所发生的一切费用，不再计取其他费用。</w:t>
      </w:r>
      <w:r w:rsidRPr="00A64007">
        <w:rPr>
          <w:rFonts w:ascii="宋体" w:hAnsi="宋体" w:cs="宋体" w:hint="eastAsia"/>
          <w:szCs w:val="21"/>
        </w:rPr>
        <w:t>除消防联动防火门外，其余防火门均含闭门器，消防联动防火门闭门器由消防单位提供。</w:t>
      </w:r>
    </w:p>
    <w:p w:rsidR="00EA6388" w:rsidRPr="00A64007" w:rsidRDefault="00D31C73">
      <w:pPr>
        <w:spacing w:line="360" w:lineRule="exact"/>
        <w:ind w:firstLineChars="200" w:firstLine="420"/>
        <w:rPr>
          <w:rFonts w:ascii="宋体" w:hAnsi="宋体" w:cs="宋体"/>
          <w:szCs w:val="21"/>
        </w:rPr>
      </w:pPr>
      <w:r w:rsidRPr="00A64007">
        <w:rPr>
          <w:rFonts w:ascii="宋体" w:hAnsi="宋体" w:cs="宋体" w:hint="eastAsia"/>
          <w:szCs w:val="21"/>
        </w:rPr>
        <w:t>7.2</w:t>
      </w:r>
      <w:r w:rsidRPr="00A64007">
        <w:rPr>
          <w:rFonts w:ascii="宋体" w:hAnsi="宋体" w:hint="eastAsia"/>
          <w:szCs w:val="21"/>
        </w:rPr>
        <w:t>本工程投标报价采用工程量清单报价。投标人</w:t>
      </w:r>
      <w:r w:rsidRPr="00A64007">
        <w:rPr>
          <w:rFonts w:ascii="宋体" w:hAnsi="宋体"/>
          <w:szCs w:val="21"/>
        </w:rPr>
        <w:t>应按</w:t>
      </w:r>
      <w:r w:rsidRPr="00A64007">
        <w:rPr>
          <w:rFonts w:ascii="宋体" w:hAnsi="宋体" w:hint="eastAsia"/>
          <w:szCs w:val="21"/>
        </w:rPr>
        <w:t>要求提供已标价工程量清单。</w:t>
      </w:r>
    </w:p>
    <w:p w:rsidR="00EA6388" w:rsidRPr="00A64007" w:rsidRDefault="00D31C73">
      <w:pPr>
        <w:spacing w:line="360" w:lineRule="exact"/>
        <w:ind w:firstLineChars="200" w:firstLine="422"/>
        <w:rPr>
          <w:rFonts w:ascii="宋体" w:hAnsi="宋体"/>
          <w:b/>
          <w:szCs w:val="21"/>
        </w:rPr>
      </w:pPr>
      <w:r w:rsidRPr="00A64007">
        <w:rPr>
          <w:rFonts w:ascii="宋体" w:hAnsi="宋体" w:hint="eastAsia"/>
          <w:b/>
          <w:szCs w:val="21"/>
        </w:rPr>
        <w:t>7.3</w:t>
      </w:r>
      <w:r w:rsidRPr="00A64007">
        <w:rPr>
          <w:rFonts w:ascii="宋体" w:hAnsi="宋体" w:hint="eastAsia"/>
          <w:szCs w:val="21"/>
        </w:rPr>
        <w:t>投标人所填报的各项基价中的各种材料</w:t>
      </w:r>
      <w:bookmarkStart w:id="0" w:name="_GoBack"/>
      <w:r w:rsidRPr="00A64007">
        <w:rPr>
          <w:rFonts w:ascii="宋体" w:hAnsi="宋体" w:hint="eastAsia"/>
          <w:szCs w:val="21"/>
        </w:rPr>
        <w:t>单价</w:t>
      </w:r>
      <w:bookmarkEnd w:id="0"/>
      <w:r w:rsidRPr="00A64007">
        <w:rPr>
          <w:rFonts w:ascii="宋体" w:hAnsi="宋体" w:hint="eastAsia"/>
          <w:szCs w:val="21"/>
        </w:rPr>
        <w:t>在合同实施期间不因市场价格变化因素而变动，投标人在报单价时应考虑各种风险因素和自己的承受能力。</w:t>
      </w:r>
    </w:p>
    <w:p w:rsidR="00EA6388" w:rsidRPr="00A64007" w:rsidRDefault="00D31C73">
      <w:pPr>
        <w:spacing w:line="360" w:lineRule="exact"/>
        <w:ind w:firstLineChars="200" w:firstLine="422"/>
        <w:rPr>
          <w:rFonts w:ascii="宋体" w:hAnsi="宋体"/>
          <w:b/>
          <w:szCs w:val="21"/>
        </w:rPr>
      </w:pPr>
      <w:r w:rsidRPr="00A64007">
        <w:rPr>
          <w:rFonts w:ascii="宋体" w:hAnsi="宋体" w:hint="eastAsia"/>
          <w:b/>
          <w:szCs w:val="21"/>
        </w:rPr>
        <w:t>7.4因设计变更引起工程项目变化的，详见</w:t>
      </w:r>
      <w:r w:rsidRPr="00A64007">
        <w:rPr>
          <w:rFonts w:ascii="宋体" w:hAnsi="宋体"/>
          <w:b/>
          <w:szCs w:val="21"/>
        </w:rPr>
        <w:t>合同。</w:t>
      </w:r>
    </w:p>
    <w:p w:rsidR="00EA6388" w:rsidRPr="00A64007" w:rsidRDefault="00D31C73">
      <w:pPr>
        <w:spacing w:line="360" w:lineRule="exact"/>
        <w:ind w:firstLineChars="200" w:firstLine="420"/>
        <w:rPr>
          <w:rFonts w:ascii="宋体" w:hAnsi="宋体" w:cs="宋体"/>
          <w:szCs w:val="21"/>
        </w:rPr>
      </w:pPr>
      <w:r w:rsidRPr="00A64007">
        <w:rPr>
          <w:rFonts w:ascii="宋体" w:hAnsi="宋体" w:cs="宋体" w:hint="eastAsia"/>
          <w:szCs w:val="21"/>
        </w:rPr>
        <w:t>7.5代理机构反对盲目压低报价。投标报价的编制要求：</w:t>
      </w:r>
    </w:p>
    <w:p w:rsidR="00EA6388" w:rsidRPr="00A64007" w:rsidRDefault="00D31C73">
      <w:pPr>
        <w:spacing w:line="360" w:lineRule="exact"/>
        <w:ind w:firstLineChars="200" w:firstLine="420"/>
        <w:rPr>
          <w:rFonts w:ascii="宋体" w:hAnsi="宋体" w:cs="宋体"/>
          <w:szCs w:val="21"/>
        </w:rPr>
      </w:pPr>
      <w:r w:rsidRPr="00A64007">
        <w:rPr>
          <w:rFonts w:ascii="宋体" w:hAnsi="宋体" w:cs="宋体" w:hint="eastAsia"/>
          <w:szCs w:val="21"/>
        </w:rPr>
        <w:t>7.5.1投标人在进行工程量清单招标的投标报价时，不能进行投标总价的优惠让利， 投标人对投标报价的任何优惠让利均应反映在相应清单项目的单价中。</w:t>
      </w:r>
    </w:p>
    <w:p w:rsidR="00EA6388" w:rsidRPr="00A64007" w:rsidRDefault="00D31C73">
      <w:pPr>
        <w:spacing w:line="360" w:lineRule="exact"/>
        <w:ind w:firstLineChars="200" w:firstLine="420"/>
        <w:rPr>
          <w:rFonts w:ascii="宋体" w:hAnsi="宋体" w:cs="宋体"/>
          <w:szCs w:val="21"/>
        </w:rPr>
      </w:pPr>
      <w:r w:rsidRPr="00A64007">
        <w:rPr>
          <w:rFonts w:ascii="宋体" w:hAnsi="宋体" w:cs="宋体" w:hint="eastAsia"/>
          <w:szCs w:val="21"/>
        </w:rPr>
        <w:t>7.5.2投标人应按招标人提供的工程量清单填报价格，填写的项目编码、项目名称、项目特征、计量单位、工程量必须与招标人提供的一致。</w:t>
      </w:r>
    </w:p>
    <w:p w:rsidR="00EA6388" w:rsidRPr="00A64007" w:rsidRDefault="00D31C73">
      <w:pPr>
        <w:spacing w:line="360" w:lineRule="exact"/>
        <w:ind w:firstLineChars="200" w:firstLine="420"/>
        <w:rPr>
          <w:rFonts w:ascii="宋体" w:hAnsi="宋体" w:cs="宋体"/>
          <w:szCs w:val="21"/>
        </w:rPr>
      </w:pPr>
      <w:r w:rsidRPr="00A64007">
        <w:rPr>
          <w:rFonts w:ascii="宋体" w:hAnsi="宋体" w:cs="宋体" w:hint="eastAsia"/>
          <w:szCs w:val="21"/>
        </w:rPr>
        <w:t>7.5.3工程量清单项目的特征描述确定单价（当施工图纸与工程量清单项目特征描述不一致时，以工程量清单项目特征描述为准）。单价中应考虑投标文件中要求投标人承担的风险费用。</w:t>
      </w:r>
    </w:p>
    <w:p w:rsidR="00EA6388" w:rsidRPr="00A64007" w:rsidRDefault="00D31C73">
      <w:pPr>
        <w:spacing w:line="360" w:lineRule="exact"/>
        <w:ind w:firstLineChars="200" w:firstLine="420"/>
        <w:rPr>
          <w:rFonts w:ascii="宋体" w:hAnsi="宋体" w:cs="宋体"/>
          <w:szCs w:val="21"/>
        </w:rPr>
      </w:pPr>
      <w:r w:rsidRPr="00A64007">
        <w:rPr>
          <w:rFonts w:ascii="宋体" w:hAnsi="宋体" w:cs="宋体" w:hint="eastAsia"/>
          <w:szCs w:val="21"/>
        </w:rPr>
        <w:t xml:space="preserve">7.5.4除非招标人对招标文件予以修改，否则投标人应按招标人提供的工程量清单中列出的工程项目和工程量填报单价和合价，每一个项目只允许有一个报价，任何有选择的报价将不予接受，工程量清单计价格式中列明的所有需要填报的单价和合价，投标人均应填报，未填报的单价和合价，视为该项费用已包含在工程量清单其他单价和合价中。 </w:t>
      </w:r>
    </w:p>
    <w:p w:rsidR="00EA6388" w:rsidRPr="00A64007" w:rsidRDefault="00D31C73">
      <w:pPr>
        <w:spacing w:line="360" w:lineRule="exact"/>
        <w:ind w:firstLineChars="200" w:firstLine="420"/>
        <w:rPr>
          <w:rFonts w:ascii="宋体" w:hAnsi="宋体" w:cs="宋体"/>
          <w:szCs w:val="21"/>
        </w:rPr>
      </w:pPr>
      <w:r w:rsidRPr="00A64007">
        <w:rPr>
          <w:rFonts w:ascii="宋体" w:hAnsi="宋体" w:cs="宋体" w:hint="eastAsia"/>
          <w:szCs w:val="21"/>
        </w:rPr>
        <w:t>7.5.5本工程工程量清单及编制说明中提供材料（设备）推荐品牌（或规格、型号、产地）的，应在推荐品牌（或规格、型号、产地）范围内自行选择一款并根据市场行情及自身实际情况进行组价、报价。凡清单中提供推荐品牌的材料（设备），投标报价的“分包人供应主要材料一览表”中应注明投标人所选择的材料（设备）的品牌（或规格、型号、产地） ，未注明上述信息的，视为投标人同意由招标人选择相应材料（设备）的品牌（或规格、型号、产地） ，但材料（设备）价格不予调整。</w:t>
      </w:r>
    </w:p>
    <w:p w:rsidR="00EA6388" w:rsidRPr="00A64007" w:rsidRDefault="00D31C73">
      <w:pPr>
        <w:spacing w:line="360" w:lineRule="exact"/>
        <w:ind w:firstLineChars="200" w:firstLine="420"/>
        <w:rPr>
          <w:rFonts w:ascii="宋体" w:hAnsi="宋体" w:cs="宋体"/>
          <w:szCs w:val="21"/>
        </w:rPr>
      </w:pPr>
      <w:r w:rsidRPr="00A64007">
        <w:rPr>
          <w:rFonts w:ascii="宋体" w:hAnsi="宋体" w:cs="宋体" w:hint="eastAsia"/>
          <w:szCs w:val="21"/>
        </w:rPr>
        <w:t>因推荐品牌材料（设备）之间客观存在的差异所引起的价格差异由投标人在投标报价时综合考虑。中标后，投标人不得因此提出价格调整的要求。代理机构所提供的工程量清单，应认为已包括完成本工程的所有项目。凡设计图纸已指明的工程或完成图纸所示的附属工程、相关工程、衔接与后续工程所需的费用，投标人应计入相关项目的单价中。投标人未填单价或合价的工程项目在实施后，招标人将不予以支付，并视为该项费用已包括在其他有价款的单价或合价内，投标人必须按监理工程师的指令完成工程量清单中未填入单价或总额价的工程细目，但不能得到支付与结算。</w:t>
      </w:r>
    </w:p>
    <w:p w:rsidR="00EA6388" w:rsidRPr="00A64007" w:rsidRDefault="00D31C73">
      <w:pPr>
        <w:spacing w:line="360" w:lineRule="exact"/>
        <w:ind w:firstLineChars="200" w:firstLine="420"/>
        <w:rPr>
          <w:rFonts w:asciiTheme="minorEastAsia" w:eastAsiaTheme="minorEastAsia" w:hAnsiTheme="minorEastAsia" w:cs="宋体"/>
          <w:szCs w:val="21"/>
        </w:rPr>
      </w:pPr>
      <w:r w:rsidRPr="00A64007">
        <w:rPr>
          <w:rFonts w:ascii="宋体" w:hAnsi="宋体" w:cs="宋体" w:hint="eastAsia"/>
          <w:szCs w:val="21"/>
        </w:rPr>
        <w:t>7.5.6投标人在投标前应对现场进行认真踏勘，熟悉工程现场和周围环境，了解一切可能影响投标方案、报价等编制投标文件的资料，并承担考查现场的责任和风险以及踏勘现场所发生的自身费用。 中标后，投标人不得以不完全了解施工现场及周围环境为由，提出额外款项增加、补偿或延长工期等要求。同时作为一个有经验的承包商，应充分考虑与施工现场周边居民的关系及外围矛盾的协调，投标报价时应包含解决与当地居民、地方矛盾所产生</w:t>
      </w:r>
      <w:r w:rsidRPr="00A64007">
        <w:rPr>
          <w:rFonts w:ascii="宋体" w:hAnsi="宋体" w:cs="宋体" w:hint="eastAsia"/>
          <w:szCs w:val="21"/>
        </w:rPr>
        <w:lastRenderedPageBreak/>
        <w:t>的费用，并承担相应的责任。</w:t>
      </w:r>
    </w:p>
    <w:p w:rsidR="00EA6388" w:rsidRPr="00A64007" w:rsidRDefault="00D31C73">
      <w:pPr>
        <w:snapToGrid w:val="0"/>
        <w:spacing w:line="360" w:lineRule="exact"/>
        <w:ind w:firstLineChars="200" w:firstLine="422"/>
        <w:rPr>
          <w:rFonts w:asciiTheme="minorEastAsia" w:eastAsiaTheme="minorEastAsia" w:hAnsiTheme="minorEastAsia" w:cs="宋体"/>
          <w:b/>
          <w:szCs w:val="21"/>
        </w:rPr>
      </w:pPr>
      <w:r w:rsidRPr="00A64007">
        <w:rPr>
          <w:rFonts w:asciiTheme="minorEastAsia" w:eastAsiaTheme="minorEastAsia" w:hAnsiTheme="minorEastAsia" w:cs="宋体"/>
          <w:b/>
          <w:szCs w:val="21"/>
        </w:rPr>
        <w:t>7.</w:t>
      </w:r>
      <w:r w:rsidRPr="00A64007">
        <w:rPr>
          <w:rFonts w:ascii="宋体" w:hAnsi="宋体" w:cs="宋体" w:hint="eastAsia"/>
          <w:b/>
          <w:szCs w:val="21"/>
        </w:rPr>
        <w:t>6</w:t>
      </w:r>
      <w:r w:rsidRPr="00A64007">
        <w:rPr>
          <w:rFonts w:asciiTheme="minorEastAsia" w:eastAsiaTheme="minorEastAsia" w:hAnsiTheme="minorEastAsia" w:cs="宋体" w:hint="eastAsia"/>
          <w:b/>
          <w:szCs w:val="21"/>
        </w:rPr>
        <w:t>投标报价高于控制价或者清单子目单价的作为无效投标处理。</w:t>
      </w:r>
    </w:p>
    <w:p w:rsidR="00EA6388" w:rsidRPr="00A64007" w:rsidRDefault="00D31C73">
      <w:pPr>
        <w:spacing w:line="360" w:lineRule="exact"/>
        <w:rPr>
          <w:rFonts w:asciiTheme="minorEastAsia" w:eastAsiaTheme="minorEastAsia" w:hAnsiTheme="minorEastAsia" w:cs="宋体"/>
          <w:b/>
          <w:szCs w:val="21"/>
        </w:rPr>
      </w:pPr>
      <w:r w:rsidRPr="00A64007">
        <w:rPr>
          <w:rFonts w:asciiTheme="minorEastAsia" w:eastAsiaTheme="minorEastAsia" w:hAnsiTheme="minorEastAsia" w:cs="宋体" w:hint="eastAsia"/>
          <w:b/>
          <w:szCs w:val="21"/>
        </w:rPr>
        <w:t>8.投标文件的组成</w:t>
      </w:r>
    </w:p>
    <w:p w:rsidR="00EA6388" w:rsidRPr="00A64007" w:rsidRDefault="00D31C73">
      <w:pPr>
        <w:spacing w:line="360" w:lineRule="exact"/>
        <w:ind w:firstLineChars="200" w:firstLine="420"/>
        <w:rPr>
          <w:rFonts w:asciiTheme="minorEastAsia" w:eastAsiaTheme="minorEastAsia" w:hAnsiTheme="minorEastAsia" w:cs="宋体"/>
          <w:bCs/>
          <w:szCs w:val="21"/>
        </w:rPr>
      </w:pPr>
      <w:r w:rsidRPr="00A64007">
        <w:rPr>
          <w:rFonts w:asciiTheme="minorEastAsia" w:eastAsiaTheme="minorEastAsia" w:hAnsiTheme="minorEastAsia" w:cs="宋体" w:hint="eastAsia"/>
          <w:szCs w:val="21"/>
        </w:rPr>
        <w:t xml:space="preserve"> 详见</w:t>
      </w:r>
      <w:r w:rsidRPr="00A64007">
        <w:rPr>
          <w:rFonts w:ascii="宋体" w:hAnsi="宋体" w:cs="宋体" w:hint="eastAsia"/>
          <w:szCs w:val="21"/>
        </w:rPr>
        <w:t>第二</w:t>
      </w:r>
      <w:r w:rsidRPr="00A64007">
        <w:rPr>
          <w:rFonts w:asciiTheme="minorEastAsia" w:eastAsiaTheme="minorEastAsia" w:hAnsiTheme="minorEastAsia" w:cs="宋体" w:hint="eastAsia"/>
          <w:szCs w:val="21"/>
        </w:rPr>
        <w:t>章《投标文件的组成》</w:t>
      </w:r>
    </w:p>
    <w:p w:rsidR="00EA6388" w:rsidRPr="00A64007" w:rsidRDefault="00D31C73">
      <w:pPr>
        <w:spacing w:line="360" w:lineRule="exact"/>
        <w:rPr>
          <w:rFonts w:asciiTheme="minorEastAsia" w:eastAsiaTheme="minorEastAsia" w:hAnsiTheme="minorEastAsia" w:cs="宋体"/>
          <w:szCs w:val="21"/>
        </w:rPr>
      </w:pPr>
      <w:r w:rsidRPr="00A64007">
        <w:rPr>
          <w:rFonts w:asciiTheme="minorEastAsia" w:eastAsiaTheme="minorEastAsia" w:hAnsiTheme="minorEastAsia" w:cs="宋体" w:hint="eastAsia"/>
          <w:b/>
          <w:szCs w:val="21"/>
        </w:rPr>
        <w:t>9.投标保证金</w:t>
      </w:r>
    </w:p>
    <w:p w:rsidR="00EA6388" w:rsidRPr="00A64007" w:rsidRDefault="00D31C73">
      <w:pPr>
        <w:spacing w:line="360" w:lineRule="exact"/>
        <w:ind w:firstLineChars="200" w:firstLine="420"/>
        <w:rPr>
          <w:rFonts w:asciiTheme="minorEastAsia" w:eastAsiaTheme="minorEastAsia" w:hAnsiTheme="minorEastAsia" w:cs="宋体"/>
          <w:szCs w:val="21"/>
        </w:rPr>
      </w:pPr>
      <w:r w:rsidRPr="00A64007">
        <w:rPr>
          <w:rFonts w:asciiTheme="minorEastAsia" w:eastAsiaTheme="minorEastAsia" w:hAnsiTheme="minorEastAsia" w:cs="宋体" w:hint="eastAsia"/>
          <w:szCs w:val="21"/>
        </w:rPr>
        <w:t>9.1投标保证金是投标文件的一个组成部分，投标人须按规定从投标人账户缴纳。在开标时</w:t>
      </w:r>
      <w:r w:rsidRPr="00A64007">
        <w:rPr>
          <w:rFonts w:asciiTheme="minorEastAsia" w:eastAsiaTheme="minorEastAsia" w:hAnsiTheme="minorEastAsia" w:cs="宋体"/>
          <w:szCs w:val="21"/>
        </w:rPr>
        <w:t>，</w:t>
      </w:r>
      <w:r w:rsidRPr="00A64007">
        <w:rPr>
          <w:rFonts w:asciiTheme="minorEastAsia" w:eastAsiaTheme="minorEastAsia" w:hAnsiTheme="minorEastAsia" w:cs="宋体" w:hint="eastAsia"/>
          <w:szCs w:val="21"/>
        </w:rPr>
        <w:t>未按要求缴纳保证金的投标无效</w:t>
      </w:r>
      <w:r w:rsidRPr="00A64007">
        <w:rPr>
          <w:rFonts w:asciiTheme="minorEastAsia" w:eastAsiaTheme="minorEastAsia" w:hAnsiTheme="minorEastAsia"/>
          <w:szCs w:val="21"/>
        </w:rPr>
        <w:t>。</w:t>
      </w:r>
    </w:p>
    <w:p w:rsidR="00EA6388" w:rsidRPr="00A64007" w:rsidRDefault="00D31C73">
      <w:pPr>
        <w:spacing w:line="360" w:lineRule="exact"/>
        <w:ind w:firstLineChars="200" w:firstLine="420"/>
        <w:rPr>
          <w:rFonts w:asciiTheme="minorEastAsia" w:eastAsiaTheme="minorEastAsia" w:hAnsiTheme="minorEastAsia" w:cs="宋体"/>
          <w:b/>
          <w:szCs w:val="21"/>
        </w:rPr>
      </w:pPr>
      <w:r w:rsidRPr="00A64007">
        <w:rPr>
          <w:rFonts w:asciiTheme="minorEastAsia" w:eastAsiaTheme="minorEastAsia" w:hAnsiTheme="minorEastAsia" w:cs="宋体" w:hint="eastAsia"/>
          <w:szCs w:val="21"/>
        </w:rPr>
        <w:t>9.</w:t>
      </w:r>
      <w:r w:rsidRPr="00A64007">
        <w:rPr>
          <w:rFonts w:asciiTheme="minorEastAsia" w:eastAsiaTheme="minorEastAsia" w:hAnsiTheme="minorEastAsia" w:cs="宋体"/>
          <w:szCs w:val="21"/>
        </w:rPr>
        <w:t>2</w:t>
      </w:r>
      <w:r w:rsidRPr="00A64007">
        <w:rPr>
          <w:rFonts w:asciiTheme="minorEastAsia" w:eastAsiaTheme="minorEastAsia" w:hAnsiTheme="minorEastAsia" w:cs="宋体" w:hint="eastAsia"/>
          <w:szCs w:val="21"/>
        </w:rPr>
        <w:t>未中标人的保证金将在中标通知书发出后五个工作日内退还。</w:t>
      </w:r>
    </w:p>
    <w:p w:rsidR="00EA6388" w:rsidRPr="00A64007" w:rsidRDefault="00D31C73">
      <w:pPr>
        <w:spacing w:line="360" w:lineRule="exact"/>
        <w:ind w:firstLineChars="200" w:firstLine="420"/>
        <w:rPr>
          <w:rFonts w:asciiTheme="minorEastAsia" w:eastAsiaTheme="minorEastAsia" w:hAnsiTheme="minorEastAsia" w:cs="宋体"/>
          <w:szCs w:val="21"/>
        </w:rPr>
      </w:pPr>
      <w:r w:rsidRPr="00A64007">
        <w:rPr>
          <w:rFonts w:asciiTheme="minorEastAsia" w:eastAsiaTheme="minorEastAsia" w:hAnsiTheme="minorEastAsia" w:cs="宋体" w:hint="eastAsia"/>
          <w:szCs w:val="21"/>
        </w:rPr>
        <w:t>9.</w:t>
      </w:r>
      <w:r w:rsidRPr="00A64007">
        <w:rPr>
          <w:rFonts w:asciiTheme="minorEastAsia" w:eastAsiaTheme="minorEastAsia" w:hAnsiTheme="minorEastAsia" w:cs="宋体"/>
          <w:szCs w:val="21"/>
        </w:rPr>
        <w:t>3</w:t>
      </w:r>
      <w:r w:rsidRPr="00A64007">
        <w:rPr>
          <w:rFonts w:asciiTheme="minorEastAsia" w:eastAsiaTheme="minorEastAsia" w:hAnsiTheme="minorEastAsia" w:cs="宋体" w:hint="eastAsia"/>
          <w:szCs w:val="21"/>
        </w:rPr>
        <w:t>中标人的投标保证金</w:t>
      </w:r>
      <w:r w:rsidRPr="00A64007">
        <w:rPr>
          <w:rFonts w:ascii="宋体" w:hAnsi="宋体" w:cs="宋体" w:hint="eastAsia"/>
          <w:b/>
          <w:bCs/>
          <w:szCs w:val="21"/>
        </w:rPr>
        <w:t>自动</w:t>
      </w:r>
      <w:r w:rsidRPr="00A64007">
        <w:rPr>
          <w:rFonts w:asciiTheme="minorEastAsia" w:eastAsiaTheme="minorEastAsia" w:hAnsiTheme="minorEastAsia" w:cs="宋体" w:hint="eastAsia"/>
          <w:szCs w:val="21"/>
        </w:rPr>
        <w:t>转为履约保证金。</w:t>
      </w:r>
    </w:p>
    <w:p w:rsidR="00EA6388" w:rsidRPr="00A64007" w:rsidRDefault="00D31C73">
      <w:pPr>
        <w:spacing w:line="360" w:lineRule="exact"/>
        <w:ind w:firstLineChars="200" w:firstLine="420"/>
        <w:rPr>
          <w:rFonts w:asciiTheme="minorEastAsia" w:eastAsiaTheme="minorEastAsia" w:hAnsiTheme="minorEastAsia" w:cs="宋体"/>
          <w:b/>
          <w:szCs w:val="21"/>
        </w:rPr>
      </w:pPr>
      <w:r w:rsidRPr="00A64007">
        <w:rPr>
          <w:rFonts w:asciiTheme="minorEastAsia" w:eastAsiaTheme="minorEastAsia" w:hAnsiTheme="minorEastAsia" w:cs="宋体" w:hint="eastAsia"/>
          <w:szCs w:val="21"/>
        </w:rPr>
        <w:t>9.</w:t>
      </w:r>
      <w:r w:rsidRPr="00A64007">
        <w:rPr>
          <w:rFonts w:asciiTheme="minorEastAsia" w:eastAsiaTheme="minorEastAsia" w:hAnsiTheme="minorEastAsia" w:cs="宋体"/>
          <w:szCs w:val="21"/>
        </w:rPr>
        <w:t>4</w:t>
      </w:r>
      <w:r w:rsidRPr="00A64007">
        <w:rPr>
          <w:rFonts w:asciiTheme="minorEastAsia" w:eastAsiaTheme="minorEastAsia" w:hAnsiTheme="minorEastAsia" w:cs="宋体" w:hint="eastAsia"/>
          <w:szCs w:val="21"/>
        </w:rPr>
        <w:t>投标人出现下列情况之一的，取消其中标资格，</w:t>
      </w:r>
      <w:r w:rsidRPr="00A64007">
        <w:rPr>
          <w:rFonts w:asciiTheme="minorEastAsia" w:eastAsiaTheme="minorEastAsia" w:hAnsiTheme="minorEastAsia" w:cs="宋体" w:hint="eastAsia"/>
          <w:b/>
          <w:szCs w:val="21"/>
        </w:rPr>
        <w:t>并没收其投标保证金：</w:t>
      </w:r>
    </w:p>
    <w:p w:rsidR="00EA6388" w:rsidRPr="00A64007" w:rsidRDefault="00D31C73">
      <w:pPr>
        <w:spacing w:line="360" w:lineRule="exact"/>
        <w:ind w:firstLineChars="200" w:firstLine="420"/>
        <w:rPr>
          <w:rFonts w:asciiTheme="minorEastAsia" w:eastAsiaTheme="minorEastAsia" w:hAnsiTheme="minorEastAsia" w:cs="宋体"/>
          <w:szCs w:val="21"/>
        </w:rPr>
      </w:pPr>
      <w:r w:rsidRPr="00A64007">
        <w:rPr>
          <w:rFonts w:asciiTheme="minorEastAsia" w:eastAsiaTheme="minorEastAsia" w:hAnsiTheme="minorEastAsia" w:cs="宋体"/>
          <w:szCs w:val="21"/>
        </w:rPr>
        <w:t>9.4.1</w:t>
      </w:r>
      <w:r w:rsidRPr="00A64007">
        <w:rPr>
          <w:rFonts w:asciiTheme="minorEastAsia" w:eastAsiaTheme="minorEastAsia" w:hAnsiTheme="minorEastAsia" w:cs="宋体" w:hint="eastAsia"/>
          <w:szCs w:val="21"/>
        </w:rPr>
        <w:t>投标人在投标有效期内撤回其投标文件；</w:t>
      </w:r>
    </w:p>
    <w:p w:rsidR="00EA6388" w:rsidRPr="00A64007" w:rsidRDefault="00D31C73">
      <w:pPr>
        <w:spacing w:line="360" w:lineRule="exact"/>
        <w:ind w:firstLineChars="200" w:firstLine="420"/>
        <w:rPr>
          <w:rFonts w:asciiTheme="minorEastAsia" w:eastAsiaTheme="minorEastAsia" w:hAnsiTheme="minorEastAsia" w:cs="宋体"/>
          <w:szCs w:val="21"/>
        </w:rPr>
      </w:pPr>
      <w:r w:rsidRPr="00A64007">
        <w:rPr>
          <w:rFonts w:asciiTheme="minorEastAsia" w:eastAsiaTheme="minorEastAsia" w:hAnsiTheme="minorEastAsia" w:cs="宋体"/>
          <w:szCs w:val="21"/>
        </w:rPr>
        <w:t>9.4.2</w:t>
      </w:r>
      <w:r w:rsidRPr="00A64007">
        <w:rPr>
          <w:rFonts w:asciiTheme="minorEastAsia" w:eastAsiaTheme="minorEastAsia" w:hAnsiTheme="minorEastAsia" w:cs="宋体" w:hint="eastAsia"/>
          <w:szCs w:val="21"/>
        </w:rPr>
        <w:t>中标人未能在招标文件规定的期限提交履约担保；</w:t>
      </w:r>
    </w:p>
    <w:p w:rsidR="00EA6388" w:rsidRPr="00A64007" w:rsidRDefault="00D31C73">
      <w:pPr>
        <w:spacing w:line="360" w:lineRule="exact"/>
        <w:ind w:firstLineChars="200" w:firstLine="420"/>
        <w:rPr>
          <w:rFonts w:asciiTheme="minorEastAsia" w:eastAsiaTheme="minorEastAsia" w:hAnsiTheme="minorEastAsia" w:cs="宋体"/>
          <w:szCs w:val="21"/>
        </w:rPr>
      </w:pPr>
      <w:r w:rsidRPr="00A64007">
        <w:rPr>
          <w:rFonts w:asciiTheme="minorEastAsia" w:eastAsiaTheme="minorEastAsia" w:hAnsiTheme="minorEastAsia" w:cs="宋体"/>
          <w:szCs w:val="21"/>
        </w:rPr>
        <w:t>9.4.3</w:t>
      </w:r>
      <w:r w:rsidRPr="00A64007">
        <w:rPr>
          <w:rFonts w:asciiTheme="minorEastAsia" w:eastAsiaTheme="minorEastAsia" w:hAnsiTheme="minorEastAsia" w:cs="宋体" w:hint="eastAsia"/>
          <w:szCs w:val="21"/>
        </w:rPr>
        <w:t>中标人在中标通知书发出之日起三十日内无正当理由拒绝签订合同或者由于投标人的原因导致中标无效的；</w:t>
      </w:r>
    </w:p>
    <w:p w:rsidR="00EA6388" w:rsidRPr="00A64007" w:rsidRDefault="00D31C73">
      <w:pPr>
        <w:spacing w:line="360" w:lineRule="exact"/>
        <w:ind w:firstLineChars="200" w:firstLine="420"/>
        <w:rPr>
          <w:rFonts w:asciiTheme="minorEastAsia" w:eastAsiaTheme="minorEastAsia" w:hAnsiTheme="minorEastAsia" w:cs="宋体"/>
          <w:szCs w:val="21"/>
        </w:rPr>
      </w:pPr>
      <w:r w:rsidRPr="00A64007">
        <w:rPr>
          <w:rFonts w:asciiTheme="minorEastAsia" w:eastAsiaTheme="minorEastAsia" w:hAnsiTheme="minorEastAsia" w:cs="宋体"/>
          <w:szCs w:val="21"/>
        </w:rPr>
        <w:t>9.4.4</w:t>
      </w:r>
      <w:r w:rsidRPr="00A64007">
        <w:rPr>
          <w:rFonts w:asciiTheme="minorEastAsia" w:eastAsiaTheme="minorEastAsia" w:hAnsiTheme="minorEastAsia" w:cs="宋体" w:hint="eastAsia"/>
          <w:szCs w:val="21"/>
        </w:rPr>
        <w:t>投标人提供的有关资料、资格证明文件被确认是不真实的或投标人之间被证实有串通（统一哄抬价格）、欺诈行为；</w:t>
      </w:r>
    </w:p>
    <w:p w:rsidR="00EA6388" w:rsidRPr="00A64007" w:rsidRDefault="00D31C73">
      <w:pPr>
        <w:spacing w:line="360" w:lineRule="exact"/>
        <w:ind w:firstLineChars="200" w:firstLine="420"/>
        <w:rPr>
          <w:rFonts w:asciiTheme="minorEastAsia" w:eastAsiaTheme="minorEastAsia" w:hAnsiTheme="minorEastAsia" w:cs="宋体"/>
          <w:szCs w:val="21"/>
        </w:rPr>
      </w:pPr>
      <w:r w:rsidRPr="00A64007">
        <w:rPr>
          <w:rFonts w:asciiTheme="minorEastAsia" w:eastAsiaTheme="minorEastAsia" w:hAnsiTheme="minorEastAsia" w:cs="宋体" w:hint="eastAsia"/>
          <w:szCs w:val="21"/>
        </w:rPr>
        <w:t>9.</w:t>
      </w:r>
      <w:r w:rsidRPr="00A64007">
        <w:rPr>
          <w:rFonts w:asciiTheme="minorEastAsia" w:eastAsiaTheme="minorEastAsia" w:hAnsiTheme="minorEastAsia" w:cs="宋体"/>
          <w:szCs w:val="21"/>
        </w:rPr>
        <w:t>4</w:t>
      </w:r>
      <w:r w:rsidRPr="00A64007">
        <w:rPr>
          <w:rFonts w:asciiTheme="minorEastAsia" w:eastAsiaTheme="minorEastAsia" w:hAnsiTheme="minorEastAsia" w:cs="宋体" w:hint="eastAsia"/>
          <w:szCs w:val="21"/>
        </w:rPr>
        <w:t>.5投标人被证明有妨碍其他人公平竞争、损害代理机构或者其他投标人合法权益的；</w:t>
      </w:r>
    </w:p>
    <w:p w:rsidR="00EA6388" w:rsidRPr="00A64007" w:rsidRDefault="00D31C73">
      <w:pPr>
        <w:spacing w:line="360" w:lineRule="exact"/>
        <w:ind w:firstLineChars="200" w:firstLine="420"/>
        <w:rPr>
          <w:rFonts w:asciiTheme="minorEastAsia" w:eastAsiaTheme="minorEastAsia" w:hAnsiTheme="minorEastAsia" w:cs="宋体"/>
          <w:szCs w:val="21"/>
        </w:rPr>
      </w:pPr>
      <w:r w:rsidRPr="00A64007">
        <w:rPr>
          <w:rFonts w:asciiTheme="minorEastAsia" w:eastAsiaTheme="minorEastAsia" w:hAnsiTheme="minorEastAsia" w:cs="宋体"/>
          <w:szCs w:val="21"/>
        </w:rPr>
        <w:t>9.4.</w:t>
      </w:r>
      <w:r w:rsidRPr="00A64007">
        <w:rPr>
          <w:rFonts w:asciiTheme="minorEastAsia" w:eastAsiaTheme="minorEastAsia" w:hAnsiTheme="minorEastAsia" w:cs="宋体" w:hint="eastAsia"/>
          <w:szCs w:val="21"/>
        </w:rPr>
        <w:t>6法律法规认定的其他情形。</w:t>
      </w:r>
    </w:p>
    <w:p w:rsidR="00EA6388" w:rsidRPr="00A64007" w:rsidRDefault="00D31C73">
      <w:pPr>
        <w:spacing w:line="360" w:lineRule="exact"/>
        <w:rPr>
          <w:rFonts w:asciiTheme="minorEastAsia" w:eastAsiaTheme="minorEastAsia" w:hAnsiTheme="minorEastAsia" w:cs="宋体"/>
          <w:szCs w:val="21"/>
        </w:rPr>
      </w:pPr>
      <w:r w:rsidRPr="00A64007">
        <w:rPr>
          <w:rFonts w:asciiTheme="minorEastAsia" w:eastAsiaTheme="minorEastAsia" w:hAnsiTheme="minorEastAsia" w:cs="宋体" w:hint="eastAsia"/>
          <w:b/>
          <w:szCs w:val="21"/>
        </w:rPr>
        <w:t>10.投标文件的制作</w:t>
      </w:r>
    </w:p>
    <w:p w:rsidR="00EA6388" w:rsidRPr="00A64007" w:rsidRDefault="00D31C73">
      <w:pPr>
        <w:spacing w:line="360" w:lineRule="exact"/>
        <w:ind w:firstLineChars="200" w:firstLine="420"/>
        <w:rPr>
          <w:rFonts w:asciiTheme="minorEastAsia" w:eastAsiaTheme="minorEastAsia" w:hAnsiTheme="minorEastAsia" w:cs="宋体"/>
          <w:szCs w:val="21"/>
        </w:rPr>
      </w:pPr>
      <w:r w:rsidRPr="00A64007">
        <w:rPr>
          <w:rFonts w:asciiTheme="minorEastAsia" w:eastAsiaTheme="minorEastAsia" w:hAnsiTheme="minorEastAsia" w:cs="宋体" w:hint="eastAsia"/>
          <w:szCs w:val="21"/>
        </w:rPr>
        <w:t>10.l投标人应提交</w:t>
      </w:r>
      <w:r w:rsidRPr="00A64007">
        <w:rPr>
          <w:rFonts w:asciiTheme="minorEastAsia" w:eastAsiaTheme="minorEastAsia" w:hAnsiTheme="minorEastAsia" w:cs="宋体" w:hint="eastAsia"/>
          <w:b/>
          <w:szCs w:val="21"/>
          <w:u w:val="single"/>
        </w:rPr>
        <w:t>装订的投标文件</w:t>
      </w:r>
      <w:r w:rsidRPr="00A64007">
        <w:rPr>
          <w:rFonts w:asciiTheme="minorEastAsia" w:eastAsiaTheme="minorEastAsia" w:hAnsiTheme="minorEastAsia" w:cs="宋体" w:hint="eastAsia"/>
          <w:b/>
          <w:bCs/>
          <w:szCs w:val="21"/>
          <w:u w:val="single"/>
        </w:rPr>
        <w:t>壹份“正本”、贰份“副本”、</w:t>
      </w:r>
      <w:r w:rsidRPr="00A64007">
        <w:rPr>
          <w:rFonts w:asciiTheme="minorEastAsia" w:eastAsiaTheme="minorEastAsia" w:hAnsiTheme="minorEastAsia" w:cs="宋体"/>
          <w:b/>
          <w:bCs/>
          <w:szCs w:val="21"/>
          <w:u w:val="single"/>
        </w:rPr>
        <w:t>壹份“</w:t>
      </w:r>
      <w:r w:rsidRPr="00A64007">
        <w:rPr>
          <w:rFonts w:asciiTheme="minorEastAsia" w:eastAsiaTheme="minorEastAsia" w:hAnsiTheme="minorEastAsia" w:cs="宋体" w:hint="eastAsia"/>
          <w:b/>
          <w:bCs/>
          <w:szCs w:val="21"/>
          <w:u w:val="single"/>
        </w:rPr>
        <w:t>电子</w:t>
      </w:r>
      <w:r w:rsidRPr="00A64007">
        <w:rPr>
          <w:rFonts w:asciiTheme="minorEastAsia" w:eastAsiaTheme="minorEastAsia" w:hAnsiTheme="minorEastAsia" w:cs="宋体"/>
          <w:b/>
          <w:bCs/>
          <w:szCs w:val="21"/>
          <w:u w:val="single"/>
        </w:rPr>
        <w:t>光盘”</w:t>
      </w:r>
      <w:r w:rsidRPr="00A64007">
        <w:rPr>
          <w:rFonts w:asciiTheme="minorEastAsia" w:eastAsiaTheme="minorEastAsia" w:hAnsiTheme="minorEastAsia" w:cs="宋体" w:hint="eastAsia"/>
          <w:b/>
          <w:bCs/>
          <w:szCs w:val="21"/>
          <w:u w:val="single"/>
        </w:rPr>
        <w:t>（光盘</w:t>
      </w:r>
      <w:r w:rsidRPr="00A64007">
        <w:rPr>
          <w:rFonts w:asciiTheme="minorEastAsia" w:eastAsiaTheme="minorEastAsia" w:hAnsiTheme="minorEastAsia" w:cs="宋体"/>
          <w:b/>
          <w:bCs/>
          <w:szCs w:val="21"/>
          <w:u w:val="single"/>
        </w:rPr>
        <w:t>中含全套</w:t>
      </w:r>
      <w:r w:rsidRPr="00A64007">
        <w:rPr>
          <w:rFonts w:asciiTheme="minorEastAsia" w:eastAsiaTheme="minorEastAsia" w:hAnsiTheme="minorEastAsia" w:cs="宋体" w:hint="eastAsia"/>
          <w:b/>
          <w:bCs/>
          <w:szCs w:val="21"/>
          <w:u w:val="single"/>
        </w:rPr>
        <w:t>正本</w:t>
      </w:r>
      <w:r w:rsidRPr="00A64007">
        <w:rPr>
          <w:rFonts w:asciiTheme="minorEastAsia" w:eastAsiaTheme="minorEastAsia" w:hAnsiTheme="minorEastAsia" w:cs="宋体"/>
          <w:b/>
          <w:bCs/>
          <w:szCs w:val="21"/>
          <w:u w:val="single"/>
        </w:rPr>
        <w:t>投标文件</w:t>
      </w:r>
      <w:r w:rsidRPr="00A64007">
        <w:rPr>
          <w:rFonts w:asciiTheme="minorEastAsia" w:eastAsiaTheme="minorEastAsia" w:hAnsiTheme="minorEastAsia" w:cs="宋体" w:hint="eastAsia"/>
          <w:b/>
          <w:bCs/>
          <w:szCs w:val="21"/>
          <w:u w:val="single"/>
        </w:rPr>
        <w:t>，必须包括清单报价软件版及excel版）</w:t>
      </w:r>
      <w:r w:rsidRPr="00A64007">
        <w:rPr>
          <w:rFonts w:asciiTheme="minorEastAsia" w:eastAsiaTheme="minorEastAsia" w:hAnsiTheme="minorEastAsia" w:cs="宋体" w:hint="eastAsia"/>
          <w:b/>
          <w:szCs w:val="21"/>
          <w:u w:val="single"/>
        </w:rPr>
        <w:t>。</w:t>
      </w:r>
      <w:r w:rsidRPr="00A64007">
        <w:rPr>
          <w:rFonts w:asciiTheme="minorEastAsia" w:eastAsiaTheme="minorEastAsia" w:hAnsiTheme="minorEastAsia" w:cs="宋体" w:hint="eastAsia"/>
          <w:szCs w:val="21"/>
        </w:rPr>
        <w:t>投标文件正本和副本如有不一致之处，以正本为准。</w:t>
      </w:r>
    </w:p>
    <w:p w:rsidR="00EA6388" w:rsidRPr="00A64007" w:rsidRDefault="00D31C73">
      <w:pPr>
        <w:spacing w:line="360" w:lineRule="exact"/>
        <w:ind w:firstLineChars="200" w:firstLine="420"/>
        <w:rPr>
          <w:rFonts w:asciiTheme="minorEastAsia" w:eastAsiaTheme="minorEastAsia" w:hAnsiTheme="minorEastAsia" w:cs="宋体"/>
          <w:szCs w:val="21"/>
        </w:rPr>
      </w:pPr>
      <w:r w:rsidRPr="00A64007">
        <w:rPr>
          <w:rFonts w:asciiTheme="minorEastAsia" w:eastAsiaTheme="minorEastAsia" w:hAnsiTheme="minorEastAsia" w:cs="宋体" w:hint="eastAsia"/>
          <w:szCs w:val="21"/>
        </w:rPr>
        <w:t>10.2投标文件正本、副本必须全部是打印件。投标人应按照要求签字</w:t>
      </w:r>
      <w:r w:rsidRPr="00A64007">
        <w:rPr>
          <w:rFonts w:asciiTheme="minorEastAsia" w:eastAsiaTheme="minorEastAsia" w:hAnsiTheme="minorEastAsia" w:cs="宋体"/>
          <w:szCs w:val="21"/>
        </w:rPr>
        <w:t>、盖章</w:t>
      </w:r>
      <w:r w:rsidRPr="00A64007">
        <w:rPr>
          <w:rFonts w:asciiTheme="minorEastAsia" w:eastAsiaTheme="minorEastAsia" w:hAnsiTheme="minorEastAsia" w:cs="宋体" w:hint="eastAsia"/>
          <w:szCs w:val="21"/>
        </w:rPr>
        <w:t>。</w:t>
      </w:r>
    </w:p>
    <w:p w:rsidR="00EA6388" w:rsidRPr="00A64007" w:rsidRDefault="00D31C73">
      <w:pPr>
        <w:spacing w:line="360" w:lineRule="exact"/>
        <w:ind w:firstLineChars="200" w:firstLine="420"/>
        <w:rPr>
          <w:rFonts w:asciiTheme="minorEastAsia" w:eastAsiaTheme="minorEastAsia" w:hAnsiTheme="minorEastAsia" w:cs="宋体"/>
          <w:szCs w:val="21"/>
        </w:rPr>
      </w:pPr>
      <w:r w:rsidRPr="00A64007">
        <w:rPr>
          <w:rFonts w:asciiTheme="minorEastAsia" w:eastAsiaTheme="minorEastAsia" w:hAnsiTheme="minorEastAsia" w:cs="宋体" w:hint="eastAsia"/>
          <w:szCs w:val="21"/>
        </w:rPr>
        <w:t>10.3投标文件应无涂改和行间插字，投标人造成的必须修改的错误，修改处应加盖投标人公章，并由法定代表人</w:t>
      </w:r>
      <w:r w:rsidRPr="00A64007">
        <w:rPr>
          <w:rFonts w:asciiTheme="minorEastAsia" w:eastAsiaTheme="minorEastAsia" w:hAnsiTheme="minorEastAsia" w:cs="宋体"/>
          <w:szCs w:val="21"/>
        </w:rPr>
        <w:t>或</w:t>
      </w:r>
      <w:r w:rsidRPr="00A64007">
        <w:rPr>
          <w:rFonts w:asciiTheme="minorEastAsia" w:eastAsiaTheme="minorEastAsia" w:hAnsiTheme="minorEastAsia" w:cs="宋体" w:hint="eastAsia"/>
          <w:szCs w:val="21"/>
        </w:rPr>
        <w:t>代理</w:t>
      </w:r>
      <w:r w:rsidRPr="00A64007">
        <w:rPr>
          <w:rFonts w:asciiTheme="minorEastAsia" w:eastAsiaTheme="minorEastAsia" w:hAnsiTheme="minorEastAsia" w:cs="宋体"/>
          <w:szCs w:val="21"/>
        </w:rPr>
        <w:t>人</w:t>
      </w:r>
      <w:r w:rsidRPr="00A64007">
        <w:rPr>
          <w:rFonts w:asciiTheme="minorEastAsia" w:eastAsiaTheme="minorEastAsia" w:hAnsiTheme="minorEastAsia" w:cs="宋体" w:hint="eastAsia"/>
          <w:szCs w:val="21"/>
        </w:rPr>
        <w:t>签字或</w:t>
      </w:r>
      <w:r w:rsidRPr="00A64007">
        <w:rPr>
          <w:rFonts w:asciiTheme="minorEastAsia" w:eastAsiaTheme="minorEastAsia" w:hAnsiTheme="minorEastAsia" w:cs="宋体"/>
          <w:szCs w:val="21"/>
        </w:rPr>
        <w:t>盖章</w:t>
      </w:r>
      <w:r w:rsidRPr="00A64007">
        <w:rPr>
          <w:rFonts w:asciiTheme="minorEastAsia" w:eastAsiaTheme="minorEastAsia" w:hAnsiTheme="minorEastAsia" w:cs="宋体" w:hint="eastAsia"/>
          <w:szCs w:val="21"/>
        </w:rPr>
        <w:t>，否则修改无效。</w:t>
      </w:r>
    </w:p>
    <w:p w:rsidR="00EA6388" w:rsidRPr="00A64007" w:rsidRDefault="00D31C73">
      <w:pPr>
        <w:spacing w:line="360" w:lineRule="exact"/>
        <w:ind w:firstLineChars="200" w:firstLine="422"/>
        <w:rPr>
          <w:rFonts w:asciiTheme="minorEastAsia" w:eastAsiaTheme="minorEastAsia" w:hAnsiTheme="minorEastAsia" w:cs="宋体"/>
          <w:szCs w:val="21"/>
        </w:rPr>
      </w:pPr>
      <w:r w:rsidRPr="00A64007">
        <w:rPr>
          <w:rFonts w:asciiTheme="minorEastAsia" w:eastAsiaTheme="minorEastAsia" w:hAnsiTheme="minorEastAsia" w:cs="宋体" w:hint="eastAsia"/>
          <w:b/>
          <w:szCs w:val="21"/>
        </w:rPr>
        <w:t>10.4本文件所表述的公章是指法定名称章，不包括合同专用章、业务专用章等印章；盖章是指加盖鲜章。</w:t>
      </w:r>
    </w:p>
    <w:p w:rsidR="00EA6388" w:rsidRPr="00A64007" w:rsidRDefault="00D31C73">
      <w:pPr>
        <w:spacing w:line="360" w:lineRule="exact"/>
        <w:rPr>
          <w:rFonts w:asciiTheme="minorEastAsia" w:eastAsiaTheme="minorEastAsia" w:hAnsiTheme="minorEastAsia" w:cs="宋体"/>
          <w:b/>
          <w:szCs w:val="21"/>
        </w:rPr>
      </w:pPr>
      <w:r w:rsidRPr="00A64007">
        <w:rPr>
          <w:rFonts w:asciiTheme="minorEastAsia" w:eastAsiaTheme="minorEastAsia" w:hAnsiTheme="minorEastAsia" w:cs="宋体" w:hint="eastAsia"/>
          <w:b/>
          <w:szCs w:val="21"/>
        </w:rPr>
        <w:t>11.投标文件的有效期</w:t>
      </w:r>
    </w:p>
    <w:p w:rsidR="00EA6388" w:rsidRPr="00A64007" w:rsidRDefault="00D31C73">
      <w:pPr>
        <w:spacing w:line="360" w:lineRule="exact"/>
        <w:ind w:firstLineChars="200" w:firstLine="420"/>
        <w:rPr>
          <w:rFonts w:asciiTheme="minorEastAsia" w:eastAsiaTheme="minorEastAsia" w:hAnsiTheme="minorEastAsia" w:cs="宋体"/>
          <w:szCs w:val="21"/>
        </w:rPr>
      </w:pPr>
      <w:r w:rsidRPr="00A64007">
        <w:rPr>
          <w:rFonts w:asciiTheme="minorEastAsia" w:eastAsiaTheme="minorEastAsia" w:hAnsiTheme="minorEastAsia" w:cs="宋体" w:hint="eastAsia"/>
          <w:szCs w:val="21"/>
        </w:rPr>
        <w:t>投标有效期为规定的开标之日后</w:t>
      </w:r>
      <w:r w:rsidRPr="00A64007">
        <w:rPr>
          <w:rFonts w:asciiTheme="minorEastAsia" w:eastAsiaTheme="minorEastAsia" w:hAnsiTheme="minorEastAsia" w:cs="宋体" w:hint="eastAsia"/>
          <w:b/>
          <w:szCs w:val="21"/>
          <w:u w:val="single"/>
        </w:rPr>
        <w:t>六十（60）天</w:t>
      </w:r>
      <w:r w:rsidRPr="00A64007">
        <w:rPr>
          <w:rFonts w:asciiTheme="minorEastAsia" w:eastAsiaTheme="minorEastAsia" w:hAnsiTheme="minorEastAsia" w:cs="宋体" w:hint="eastAsia"/>
          <w:szCs w:val="21"/>
        </w:rPr>
        <w:t>。投标有效期比规定短的将被视为非响应性投标而予以拒绝。</w:t>
      </w:r>
    </w:p>
    <w:p w:rsidR="00EA6388" w:rsidRPr="00A64007" w:rsidRDefault="00D31C73">
      <w:pPr>
        <w:spacing w:line="360" w:lineRule="exact"/>
        <w:rPr>
          <w:rFonts w:asciiTheme="minorEastAsia" w:eastAsiaTheme="minorEastAsia" w:hAnsiTheme="minorEastAsia" w:cs="宋体"/>
          <w:szCs w:val="21"/>
        </w:rPr>
      </w:pPr>
      <w:r w:rsidRPr="00A64007">
        <w:rPr>
          <w:rFonts w:asciiTheme="minorEastAsia" w:eastAsiaTheme="minorEastAsia" w:hAnsiTheme="minorEastAsia" w:cs="宋体" w:hint="eastAsia"/>
          <w:b/>
          <w:szCs w:val="21"/>
        </w:rPr>
        <w:t>12.投标文件的密封</w:t>
      </w:r>
    </w:p>
    <w:p w:rsidR="00EA6388" w:rsidRPr="00A64007" w:rsidRDefault="00D31C73">
      <w:pPr>
        <w:spacing w:line="360" w:lineRule="exact"/>
        <w:ind w:firstLineChars="200" w:firstLine="420"/>
        <w:rPr>
          <w:rFonts w:asciiTheme="minorEastAsia" w:eastAsiaTheme="minorEastAsia" w:hAnsiTheme="minorEastAsia" w:cs="宋体"/>
          <w:b/>
          <w:szCs w:val="21"/>
        </w:rPr>
      </w:pPr>
      <w:r w:rsidRPr="00A64007">
        <w:rPr>
          <w:rFonts w:asciiTheme="minorEastAsia" w:eastAsiaTheme="minorEastAsia" w:hAnsiTheme="minorEastAsia" w:cs="宋体" w:hint="eastAsia"/>
          <w:szCs w:val="21"/>
        </w:rPr>
        <w:t>投标文件</w:t>
      </w:r>
      <w:r w:rsidRPr="00A64007">
        <w:rPr>
          <w:rFonts w:asciiTheme="minorEastAsia" w:eastAsiaTheme="minorEastAsia" w:hAnsiTheme="minorEastAsia" w:cs="宋体" w:hint="eastAsia"/>
          <w:b/>
          <w:szCs w:val="21"/>
        </w:rPr>
        <w:t>正本和副本均应当密封，电子光盘应当单独密封，</w:t>
      </w:r>
      <w:r w:rsidRPr="00A64007">
        <w:rPr>
          <w:rFonts w:asciiTheme="minorEastAsia" w:eastAsiaTheme="minorEastAsia" w:hAnsiTheme="minorEastAsia" w:cs="宋体" w:hint="eastAsia"/>
          <w:szCs w:val="21"/>
        </w:rPr>
        <w:t>所有封袋上都应当</w:t>
      </w:r>
      <w:r w:rsidRPr="00A64007">
        <w:rPr>
          <w:rFonts w:asciiTheme="minorEastAsia" w:eastAsiaTheme="minorEastAsia" w:hAnsiTheme="minorEastAsia" w:cs="宋体" w:hint="eastAsia"/>
          <w:b/>
          <w:szCs w:val="21"/>
        </w:rPr>
        <w:t>加盖投标人公章</w:t>
      </w:r>
      <w:r w:rsidRPr="00A64007">
        <w:rPr>
          <w:rFonts w:asciiTheme="minorEastAsia" w:eastAsiaTheme="minorEastAsia" w:hAnsiTheme="minorEastAsia" w:cs="宋体" w:hint="eastAsia"/>
          <w:szCs w:val="21"/>
        </w:rPr>
        <w:t>。</w:t>
      </w:r>
    </w:p>
    <w:p w:rsidR="00EA6388" w:rsidRPr="00A64007" w:rsidRDefault="00D31C73">
      <w:pPr>
        <w:spacing w:line="360" w:lineRule="exact"/>
        <w:rPr>
          <w:rFonts w:asciiTheme="minorEastAsia" w:eastAsiaTheme="minorEastAsia" w:hAnsiTheme="minorEastAsia" w:cs="宋体"/>
          <w:b/>
          <w:szCs w:val="21"/>
        </w:rPr>
      </w:pPr>
      <w:r w:rsidRPr="00A64007">
        <w:rPr>
          <w:rFonts w:asciiTheme="minorEastAsia" w:eastAsiaTheme="minorEastAsia" w:hAnsiTheme="minorEastAsia" w:cs="宋体" w:hint="eastAsia"/>
          <w:b/>
          <w:szCs w:val="21"/>
        </w:rPr>
        <w:t>13.投标文件提交截止时间及</w:t>
      </w:r>
      <w:r w:rsidRPr="00A64007">
        <w:rPr>
          <w:rFonts w:asciiTheme="minorEastAsia" w:eastAsiaTheme="minorEastAsia" w:hAnsiTheme="minorEastAsia" w:cs="宋体"/>
          <w:b/>
          <w:szCs w:val="21"/>
        </w:rPr>
        <w:t>地点</w:t>
      </w:r>
    </w:p>
    <w:p w:rsidR="00EA6388" w:rsidRPr="00A64007" w:rsidRDefault="00D31C73">
      <w:pPr>
        <w:spacing w:line="360" w:lineRule="exact"/>
        <w:ind w:firstLineChars="200" w:firstLine="420"/>
        <w:rPr>
          <w:rFonts w:asciiTheme="minorEastAsia" w:eastAsiaTheme="minorEastAsia" w:hAnsiTheme="minorEastAsia" w:cs="宋体"/>
          <w:szCs w:val="21"/>
        </w:rPr>
      </w:pPr>
      <w:r w:rsidRPr="00A64007">
        <w:rPr>
          <w:rFonts w:asciiTheme="minorEastAsia" w:eastAsiaTheme="minorEastAsia" w:hAnsiTheme="minorEastAsia" w:cs="宋体" w:hint="eastAsia"/>
          <w:szCs w:val="21"/>
        </w:rPr>
        <w:t>投标人应在规定的截止日期和时间之前将投标文件</w:t>
      </w:r>
      <w:r w:rsidRPr="00A64007">
        <w:rPr>
          <w:rFonts w:ascii="宋体" w:hAnsi="宋体" w:cs="宋体" w:hint="eastAsia"/>
          <w:szCs w:val="21"/>
        </w:rPr>
        <w:t>递交</w:t>
      </w:r>
      <w:r w:rsidRPr="00A64007">
        <w:rPr>
          <w:rFonts w:asciiTheme="minorEastAsia" w:eastAsiaTheme="minorEastAsia" w:hAnsiTheme="minorEastAsia" w:cs="宋体" w:hint="eastAsia"/>
          <w:szCs w:val="21"/>
        </w:rPr>
        <w:t>至招标公告中注明的地点，凡逾期送达的投标文件将不予接收。</w:t>
      </w:r>
    </w:p>
    <w:p w:rsidR="00EA6388" w:rsidRPr="00A64007" w:rsidRDefault="00D31C73">
      <w:pPr>
        <w:spacing w:line="360" w:lineRule="exact"/>
        <w:ind w:firstLineChars="200" w:firstLine="430"/>
        <w:rPr>
          <w:rFonts w:asciiTheme="minorEastAsia" w:eastAsiaTheme="minorEastAsia" w:hAnsiTheme="minorEastAsia"/>
          <w:b/>
          <w:spacing w:val="2"/>
          <w:szCs w:val="21"/>
        </w:rPr>
      </w:pPr>
      <w:r w:rsidRPr="00A64007">
        <w:rPr>
          <w:rFonts w:asciiTheme="minorEastAsia" w:eastAsiaTheme="minorEastAsia" w:hAnsiTheme="minorEastAsia" w:hint="eastAsia"/>
          <w:b/>
          <w:spacing w:val="2"/>
          <w:szCs w:val="21"/>
        </w:rPr>
        <w:t>投标人在</w:t>
      </w:r>
      <w:r w:rsidRPr="00A64007">
        <w:rPr>
          <w:rFonts w:ascii="宋体" w:hAnsi="宋体" w:hint="eastAsia"/>
          <w:b/>
          <w:spacing w:val="2"/>
          <w:szCs w:val="21"/>
        </w:rPr>
        <w:t>递交</w:t>
      </w:r>
      <w:r w:rsidRPr="00A64007">
        <w:rPr>
          <w:rFonts w:asciiTheme="minorEastAsia" w:eastAsiaTheme="minorEastAsia" w:hAnsiTheme="minorEastAsia" w:hint="eastAsia"/>
          <w:b/>
          <w:spacing w:val="2"/>
          <w:szCs w:val="21"/>
        </w:rPr>
        <w:t>投标文件时须提供有效</w:t>
      </w:r>
      <w:r w:rsidRPr="00A64007">
        <w:rPr>
          <w:rFonts w:asciiTheme="minorEastAsia" w:eastAsiaTheme="minorEastAsia" w:hAnsiTheme="minorEastAsia"/>
          <w:b/>
          <w:spacing w:val="2"/>
          <w:szCs w:val="21"/>
        </w:rPr>
        <w:t>的</w:t>
      </w:r>
      <w:r w:rsidRPr="00A64007">
        <w:rPr>
          <w:rFonts w:asciiTheme="minorEastAsia" w:eastAsiaTheme="minorEastAsia" w:hAnsiTheme="minorEastAsia" w:hint="eastAsia"/>
          <w:b/>
          <w:spacing w:val="2"/>
          <w:szCs w:val="21"/>
        </w:rPr>
        <w:t>法定代表人或代理人身份证原件，未提供的，代理机构不接收其投标文件。</w:t>
      </w:r>
    </w:p>
    <w:p w:rsidR="00EA6388" w:rsidRPr="00A64007" w:rsidRDefault="00D31C73">
      <w:pPr>
        <w:spacing w:line="360" w:lineRule="exact"/>
        <w:rPr>
          <w:rFonts w:asciiTheme="minorEastAsia" w:eastAsiaTheme="minorEastAsia" w:hAnsiTheme="minorEastAsia" w:cs="宋体"/>
          <w:szCs w:val="21"/>
        </w:rPr>
      </w:pPr>
      <w:r w:rsidRPr="00A64007">
        <w:rPr>
          <w:rFonts w:asciiTheme="minorEastAsia" w:eastAsiaTheme="minorEastAsia" w:hAnsiTheme="minorEastAsia" w:cs="宋体" w:hint="eastAsia"/>
          <w:b/>
          <w:szCs w:val="21"/>
        </w:rPr>
        <w:lastRenderedPageBreak/>
        <w:t>14.投标文件的修改和撤回</w:t>
      </w:r>
    </w:p>
    <w:p w:rsidR="00EA6388" w:rsidRPr="00A64007" w:rsidRDefault="00D31C73">
      <w:pPr>
        <w:spacing w:line="360" w:lineRule="exact"/>
        <w:ind w:firstLineChars="200" w:firstLine="420"/>
        <w:rPr>
          <w:rFonts w:asciiTheme="minorEastAsia" w:eastAsiaTheme="minorEastAsia" w:hAnsiTheme="minorEastAsia"/>
          <w:szCs w:val="21"/>
        </w:rPr>
      </w:pPr>
      <w:r w:rsidRPr="00A64007">
        <w:rPr>
          <w:rFonts w:asciiTheme="minorEastAsia" w:eastAsiaTheme="minorEastAsia" w:hAnsiTheme="minorEastAsia" w:hint="eastAsia"/>
          <w:szCs w:val="21"/>
        </w:rPr>
        <w:t>投标人在</w:t>
      </w:r>
      <w:r w:rsidRPr="00A64007">
        <w:rPr>
          <w:rFonts w:ascii="宋体" w:hAnsi="宋体" w:hint="eastAsia"/>
          <w:szCs w:val="21"/>
        </w:rPr>
        <w:t>递交</w:t>
      </w:r>
      <w:r w:rsidRPr="00A64007">
        <w:rPr>
          <w:rFonts w:asciiTheme="minorEastAsia" w:eastAsiaTheme="minorEastAsia" w:hAnsiTheme="minorEastAsia" w:hint="eastAsia"/>
          <w:szCs w:val="21"/>
        </w:rPr>
        <w:t>投标文件后，可以修改或撤回其投标文件，但这种修改和撤回，必须在规定的投标截止时间前，以书面形式通知代理机构，修改或撤回其投标文件。</w:t>
      </w:r>
    </w:p>
    <w:p w:rsidR="00EA6388" w:rsidRPr="00A64007" w:rsidRDefault="00D31C73">
      <w:pPr>
        <w:spacing w:line="360" w:lineRule="exact"/>
        <w:ind w:firstLineChars="200" w:firstLine="420"/>
        <w:rPr>
          <w:rFonts w:asciiTheme="minorEastAsia" w:eastAsiaTheme="minorEastAsia" w:hAnsiTheme="minorEastAsia"/>
          <w:szCs w:val="21"/>
        </w:rPr>
      </w:pPr>
      <w:r w:rsidRPr="00A64007">
        <w:rPr>
          <w:rFonts w:asciiTheme="minorEastAsia" w:eastAsiaTheme="minorEastAsia" w:hAnsiTheme="minorEastAsia" w:hint="eastAsia"/>
          <w:szCs w:val="21"/>
        </w:rPr>
        <w:t>投标人的修改或撤回文件应按规定进行编制、密封、标记和发送，并应在封套上加注“修改”或“撤回”字样。上述补充或修改若涉及投标报价，必须注明“最后唯一报价”字样，否则将视为有选择的报价。修改文件必须在投标截止时间前送达代理机构。</w:t>
      </w:r>
    </w:p>
    <w:p w:rsidR="00EA6388" w:rsidRPr="00A64007" w:rsidRDefault="00D31C73">
      <w:pPr>
        <w:spacing w:line="360" w:lineRule="exact"/>
        <w:ind w:firstLineChars="200" w:firstLine="420"/>
        <w:rPr>
          <w:rFonts w:asciiTheme="minorEastAsia" w:eastAsiaTheme="minorEastAsia" w:hAnsiTheme="minorEastAsia"/>
          <w:szCs w:val="21"/>
        </w:rPr>
      </w:pPr>
      <w:r w:rsidRPr="00A64007">
        <w:rPr>
          <w:rFonts w:asciiTheme="minorEastAsia" w:eastAsiaTheme="minorEastAsia" w:hAnsiTheme="minorEastAsia" w:hint="eastAsia"/>
          <w:szCs w:val="21"/>
        </w:rPr>
        <w:t>在投标截止时间之后，投标人不得对其投标文件作任何修改。</w:t>
      </w:r>
    </w:p>
    <w:p w:rsidR="00EA6388" w:rsidRPr="00A64007" w:rsidRDefault="00D31C73">
      <w:pPr>
        <w:spacing w:line="360" w:lineRule="exact"/>
        <w:ind w:firstLineChars="200" w:firstLine="420"/>
        <w:rPr>
          <w:rFonts w:asciiTheme="minorEastAsia" w:eastAsiaTheme="minorEastAsia" w:hAnsiTheme="minorEastAsia"/>
          <w:szCs w:val="21"/>
        </w:rPr>
      </w:pPr>
      <w:r w:rsidRPr="00A64007">
        <w:rPr>
          <w:rFonts w:asciiTheme="minorEastAsia" w:eastAsiaTheme="minorEastAsia" w:hAnsiTheme="minorEastAsia" w:hint="eastAsia"/>
          <w:szCs w:val="21"/>
        </w:rPr>
        <w:t>在投标截止时间至招标文件中规定的投标有效期满之间的这段时间内，投标人不得撤回其投标，否则其投标保证金将不予退还。</w:t>
      </w:r>
    </w:p>
    <w:p w:rsidR="00EA6388" w:rsidRPr="00A64007" w:rsidRDefault="00D31C73">
      <w:pPr>
        <w:spacing w:line="360" w:lineRule="exact"/>
        <w:rPr>
          <w:rFonts w:asciiTheme="minorEastAsia" w:eastAsiaTheme="minorEastAsia" w:hAnsiTheme="minorEastAsia" w:cs="宋体"/>
          <w:b/>
          <w:szCs w:val="21"/>
        </w:rPr>
      </w:pPr>
      <w:r w:rsidRPr="00A64007">
        <w:rPr>
          <w:rFonts w:asciiTheme="minorEastAsia" w:eastAsiaTheme="minorEastAsia" w:hAnsiTheme="minorEastAsia" w:cs="宋体" w:hint="eastAsia"/>
          <w:b/>
          <w:szCs w:val="21"/>
        </w:rPr>
        <w:t>15.开标</w:t>
      </w:r>
    </w:p>
    <w:p w:rsidR="00EA6388" w:rsidRPr="00A64007" w:rsidRDefault="00D31C73">
      <w:pPr>
        <w:spacing w:line="360" w:lineRule="exact"/>
        <w:ind w:firstLineChars="200" w:firstLine="420"/>
        <w:rPr>
          <w:rFonts w:asciiTheme="minorEastAsia" w:eastAsiaTheme="minorEastAsia" w:hAnsiTheme="minorEastAsia" w:cs="宋体"/>
          <w:szCs w:val="21"/>
        </w:rPr>
      </w:pPr>
      <w:r w:rsidRPr="00A64007">
        <w:rPr>
          <w:rFonts w:asciiTheme="minorEastAsia" w:eastAsiaTheme="minorEastAsia" w:hAnsiTheme="minorEastAsia" w:cs="宋体" w:hint="eastAsia"/>
          <w:szCs w:val="21"/>
        </w:rPr>
        <w:t>15.1代理机构按</w:t>
      </w:r>
      <w:r w:rsidRPr="00A64007">
        <w:rPr>
          <w:rFonts w:asciiTheme="minorEastAsia" w:eastAsiaTheme="minorEastAsia" w:hAnsiTheme="minorEastAsia"/>
          <w:szCs w:val="21"/>
        </w:rPr>
        <w:t>招标</w:t>
      </w:r>
      <w:r w:rsidRPr="00A64007">
        <w:rPr>
          <w:rFonts w:asciiTheme="minorEastAsia" w:eastAsiaTheme="minorEastAsia" w:hAnsiTheme="minorEastAsia" w:hint="eastAsia"/>
          <w:szCs w:val="21"/>
        </w:rPr>
        <w:t>公告</w:t>
      </w:r>
      <w:r w:rsidRPr="00A64007">
        <w:rPr>
          <w:rFonts w:asciiTheme="minorEastAsia" w:eastAsiaTheme="minorEastAsia" w:hAnsiTheme="minorEastAsia"/>
          <w:szCs w:val="21"/>
        </w:rPr>
        <w:t>中</w:t>
      </w:r>
      <w:r w:rsidRPr="00A64007">
        <w:rPr>
          <w:rFonts w:asciiTheme="minorEastAsia" w:eastAsiaTheme="minorEastAsia" w:hAnsiTheme="minorEastAsia" w:cs="宋体" w:hint="eastAsia"/>
          <w:szCs w:val="21"/>
        </w:rPr>
        <w:t>规定的时间、地点主持开标活动。</w:t>
      </w:r>
    </w:p>
    <w:p w:rsidR="00EA6388" w:rsidRPr="00A64007" w:rsidRDefault="00D31C73">
      <w:pPr>
        <w:spacing w:line="360" w:lineRule="exact"/>
        <w:ind w:firstLineChars="200" w:firstLine="420"/>
        <w:rPr>
          <w:rFonts w:asciiTheme="minorEastAsia" w:eastAsiaTheme="minorEastAsia" w:hAnsiTheme="minorEastAsia" w:cs="宋体"/>
          <w:szCs w:val="21"/>
        </w:rPr>
      </w:pPr>
      <w:r w:rsidRPr="00A64007">
        <w:rPr>
          <w:rFonts w:asciiTheme="minorEastAsia" w:eastAsiaTheme="minorEastAsia" w:hAnsiTheme="minorEastAsia" w:cs="宋体" w:hint="eastAsia"/>
          <w:szCs w:val="21"/>
        </w:rPr>
        <w:t>15.2投标人参加</w:t>
      </w:r>
      <w:r w:rsidRPr="00A64007">
        <w:rPr>
          <w:rFonts w:asciiTheme="minorEastAsia" w:eastAsiaTheme="minorEastAsia" w:hAnsiTheme="minorEastAsia" w:cs="宋体"/>
          <w:szCs w:val="21"/>
        </w:rPr>
        <w:t>开标会的应由</w:t>
      </w:r>
      <w:r w:rsidRPr="00A64007">
        <w:rPr>
          <w:rFonts w:asciiTheme="minorEastAsia" w:eastAsiaTheme="minorEastAsia" w:hAnsiTheme="minorEastAsia" w:cs="宋体" w:hint="eastAsia"/>
          <w:szCs w:val="21"/>
        </w:rPr>
        <w:t>法定代表人或委托代理人携带</w:t>
      </w:r>
      <w:r w:rsidRPr="00A64007">
        <w:rPr>
          <w:rFonts w:asciiTheme="minorEastAsia" w:eastAsiaTheme="minorEastAsia" w:hAnsiTheme="minorEastAsia" w:cs="宋体" w:hint="eastAsia"/>
          <w:b/>
          <w:szCs w:val="21"/>
        </w:rPr>
        <w:t>本人有效</w:t>
      </w:r>
      <w:r w:rsidRPr="00A64007">
        <w:rPr>
          <w:rFonts w:asciiTheme="minorEastAsia" w:eastAsiaTheme="minorEastAsia" w:hAnsiTheme="minorEastAsia" w:cs="宋体"/>
          <w:b/>
          <w:szCs w:val="21"/>
        </w:rPr>
        <w:t>的</w:t>
      </w:r>
      <w:r w:rsidRPr="00A64007">
        <w:rPr>
          <w:rFonts w:asciiTheme="minorEastAsia" w:eastAsiaTheme="minorEastAsia" w:hAnsiTheme="minorEastAsia" w:cs="宋体" w:hint="eastAsia"/>
          <w:b/>
          <w:szCs w:val="21"/>
        </w:rPr>
        <w:t>身份证原件</w:t>
      </w:r>
      <w:r w:rsidRPr="00A64007">
        <w:rPr>
          <w:rFonts w:asciiTheme="minorEastAsia" w:eastAsiaTheme="minorEastAsia" w:hAnsiTheme="minorEastAsia" w:cs="宋体" w:hint="eastAsia"/>
          <w:szCs w:val="21"/>
        </w:rPr>
        <w:t>准时参加</w:t>
      </w:r>
      <w:r w:rsidRPr="00A64007">
        <w:rPr>
          <w:rFonts w:asciiTheme="minorEastAsia" w:eastAsiaTheme="minorEastAsia" w:hAnsiTheme="minorEastAsia" w:cs="宋体"/>
          <w:szCs w:val="21"/>
        </w:rPr>
        <w:t>，并签名</w:t>
      </w:r>
      <w:r w:rsidRPr="00A64007">
        <w:rPr>
          <w:rFonts w:asciiTheme="minorEastAsia" w:eastAsiaTheme="minorEastAsia" w:hAnsiTheme="minorEastAsia" w:cs="宋体" w:hint="eastAsia"/>
          <w:szCs w:val="21"/>
        </w:rPr>
        <w:t>报到</w:t>
      </w:r>
      <w:r w:rsidRPr="00A64007">
        <w:rPr>
          <w:rFonts w:asciiTheme="minorEastAsia" w:eastAsiaTheme="minorEastAsia" w:hAnsiTheme="minorEastAsia" w:cs="宋体"/>
          <w:szCs w:val="21"/>
        </w:rPr>
        <w:t>以证明其出席。</w:t>
      </w:r>
    </w:p>
    <w:p w:rsidR="00EA6388" w:rsidRPr="00A64007" w:rsidRDefault="00D31C73">
      <w:pPr>
        <w:spacing w:line="360" w:lineRule="exact"/>
        <w:ind w:firstLineChars="200" w:firstLine="420"/>
        <w:rPr>
          <w:rFonts w:asciiTheme="minorEastAsia" w:eastAsiaTheme="minorEastAsia" w:hAnsiTheme="minorEastAsia" w:cs="宋体"/>
          <w:szCs w:val="21"/>
        </w:rPr>
      </w:pPr>
      <w:r w:rsidRPr="00A64007">
        <w:rPr>
          <w:rFonts w:asciiTheme="minorEastAsia" w:eastAsiaTheme="minorEastAsia" w:hAnsiTheme="minorEastAsia" w:cs="宋体" w:hint="eastAsia"/>
          <w:szCs w:val="21"/>
        </w:rPr>
        <w:t>15.</w:t>
      </w:r>
      <w:r w:rsidRPr="00A64007">
        <w:rPr>
          <w:rFonts w:asciiTheme="minorEastAsia" w:eastAsiaTheme="minorEastAsia" w:hAnsiTheme="minorEastAsia" w:cs="宋体"/>
          <w:szCs w:val="21"/>
        </w:rPr>
        <w:t>3</w:t>
      </w:r>
      <w:r w:rsidRPr="00A64007">
        <w:rPr>
          <w:rFonts w:asciiTheme="minorEastAsia" w:eastAsiaTheme="minorEastAsia" w:hAnsiTheme="minorEastAsia"/>
          <w:b/>
          <w:szCs w:val="21"/>
        </w:rPr>
        <w:t>开标时，由投标人</w:t>
      </w:r>
      <w:r w:rsidRPr="00A64007">
        <w:rPr>
          <w:rFonts w:asciiTheme="minorEastAsia" w:eastAsiaTheme="minorEastAsia" w:hAnsiTheme="minorEastAsia" w:hint="eastAsia"/>
          <w:b/>
          <w:szCs w:val="21"/>
        </w:rPr>
        <w:t>或者</w:t>
      </w:r>
      <w:r w:rsidRPr="00A64007">
        <w:rPr>
          <w:rFonts w:asciiTheme="minorEastAsia" w:eastAsiaTheme="minorEastAsia" w:hAnsiTheme="minorEastAsia"/>
          <w:b/>
          <w:szCs w:val="21"/>
        </w:rPr>
        <w:t>其推选的代表</w:t>
      </w:r>
      <w:r w:rsidRPr="00A64007">
        <w:rPr>
          <w:rFonts w:asciiTheme="minorEastAsia" w:eastAsiaTheme="minorEastAsia" w:hAnsiTheme="minorEastAsia" w:hint="eastAsia"/>
          <w:b/>
          <w:szCs w:val="21"/>
        </w:rPr>
        <w:t>查验</w:t>
      </w:r>
      <w:r w:rsidRPr="00A64007">
        <w:rPr>
          <w:rFonts w:asciiTheme="minorEastAsia" w:eastAsiaTheme="minorEastAsia" w:hAnsiTheme="minorEastAsia"/>
          <w:b/>
          <w:szCs w:val="21"/>
        </w:rPr>
        <w:t>投标文件的密封情况</w:t>
      </w:r>
      <w:r w:rsidRPr="00A64007">
        <w:rPr>
          <w:rFonts w:asciiTheme="minorEastAsia" w:eastAsiaTheme="minorEastAsia" w:hAnsiTheme="minorEastAsia" w:hint="eastAsia"/>
          <w:b/>
          <w:szCs w:val="21"/>
        </w:rPr>
        <w:t>；</w:t>
      </w:r>
      <w:r w:rsidRPr="00A64007">
        <w:rPr>
          <w:rFonts w:asciiTheme="minorEastAsia" w:eastAsiaTheme="minorEastAsia" w:hAnsiTheme="minorEastAsia"/>
          <w:szCs w:val="21"/>
        </w:rPr>
        <w:t>确认无误后，由代理机构工作人员当众拆封，宣布投标人名称、投标价格和招标文件规定的需要宣布的其他内容。</w:t>
      </w:r>
      <w:r w:rsidRPr="00A64007">
        <w:rPr>
          <w:rFonts w:asciiTheme="minorEastAsia" w:eastAsiaTheme="minorEastAsia" w:hAnsiTheme="minorEastAsia"/>
          <w:b/>
          <w:szCs w:val="21"/>
        </w:rPr>
        <w:t>投标人不足3家的，不得开标</w:t>
      </w:r>
      <w:r w:rsidRPr="00A64007">
        <w:rPr>
          <w:rFonts w:asciiTheme="minorEastAsia" w:eastAsiaTheme="minorEastAsia" w:hAnsiTheme="minorEastAsia" w:cs="宋体" w:hint="eastAsia"/>
          <w:b/>
          <w:szCs w:val="21"/>
        </w:rPr>
        <w:t>。</w:t>
      </w:r>
    </w:p>
    <w:p w:rsidR="00EA6388" w:rsidRPr="00A64007" w:rsidRDefault="00D31C73">
      <w:pPr>
        <w:spacing w:line="360" w:lineRule="exact"/>
        <w:ind w:firstLineChars="200" w:firstLine="420"/>
        <w:rPr>
          <w:rFonts w:asciiTheme="minorEastAsia" w:eastAsiaTheme="minorEastAsia" w:hAnsiTheme="minorEastAsia"/>
          <w:b/>
          <w:szCs w:val="21"/>
        </w:rPr>
      </w:pPr>
      <w:r w:rsidRPr="00A64007">
        <w:rPr>
          <w:rFonts w:asciiTheme="minorEastAsia" w:eastAsiaTheme="minorEastAsia" w:hAnsiTheme="minorEastAsia" w:cs="宋体" w:hint="eastAsia"/>
          <w:szCs w:val="21"/>
        </w:rPr>
        <w:t>15.</w:t>
      </w:r>
      <w:r w:rsidRPr="00A64007">
        <w:rPr>
          <w:rFonts w:asciiTheme="minorEastAsia" w:eastAsiaTheme="minorEastAsia" w:hAnsiTheme="minorEastAsia" w:cs="宋体"/>
          <w:szCs w:val="21"/>
        </w:rPr>
        <w:t>4</w:t>
      </w:r>
      <w:r w:rsidRPr="00A64007">
        <w:rPr>
          <w:rFonts w:asciiTheme="minorEastAsia" w:eastAsiaTheme="minorEastAsia" w:hAnsiTheme="minorEastAsia" w:hint="eastAsia"/>
          <w:szCs w:val="21"/>
        </w:rPr>
        <w:t>招标人在投标截止时间前收到的所有投标文件，开标时都予以拆封。按照规定同意撤回的投标将不予开封。</w:t>
      </w:r>
      <w:r w:rsidRPr="00A64007">
        <w:rPr>
          <w:rFonts w:asciiTheme="minorEastAsia" w:eastAsiaTheme="minorEastAsia" w:hAnsiTheme="minorEastAsia"/>
          <w:szCs w:val="21"/>
        </w:rPr>
        <w:t>代理机构</w:t>
      </w:r>
      <w:r w:rsidRPr="00A64007">
        <w:rPr>
          <w:rFonts w:asciiTheme="minorEastAsia" w:eastAsiaTheme="minorEastAsia" w:hAnsiTheme="minorEastAsia" w:hint="eastAsia"/>
          <w:szCs w:val="21"/>
        </w:rPr>
        <w:t>对开标过程予以记录并存档备查。</w:t>
      </w:r>
      <w:r w:rsidRPr="00A64007">
        <w:rPr>
          <w:rFonts w:asciiTheme="minorEastAsia" w:eastAsiaTheme="minorEastAsia" w:hAnsiTheme="minorEastAsia" w:hint="eastAsia"/>
          <w:b/>
          <w:szCs w:val="21"/>
        </w:rPr>
        <w:t>各投标人需仔细核对开标记录相关内容并签字确认</w:t>
      </w:r>
      <w:r w:rsidRPr="00A64007">
        <w:rPr>
          <w:rFonts w:asciiTheme="minorEastAsia" w:eastAsiaTheme="minorEastAsia" w:hAnsiTheme="minorEastAsia"/>
          <w:b/>
          <w:szCs w:val="21"/>
        </w:rPr>
        <w:t>。</w:t>
      </w:r>
    </w:p>
    <w:p w:rsidR="00EA6388" w:rsidRPr="00A64007" w:rsidRDefault="00D31C73">
      <w:pPr>
        <w:spacing w:line="360" w:lineRule="exact"/>
        <w:rPr>
          <w:rFonts w:asciiTheme="minorEastAsia" w:eastAsiaTheme="minorEastAsia" w:hAnsiTheme="minorEastAsia" w:cs="宋体"/>
          <w:b/>
          <w:szCs w:val="21"/>
        </w:rPr>
      </w:pPr>
      <w:r w:rsidRPr="00A64007">
        <w:rPr>
          <w:rFonts w:asciiTheme="minorEastAsia" w:eastAsiaTheme="minorEastAsia" w:hAnsiTheme="minorEastAsia" w:cs="宋体" w:hint="eastAsia"/>
          <w:b/>
          <w:szCs w:val="21"/>
        </w:rPr>
        <w:t>16.评标委员会</w:t>
      </w:r>
    </w:p>
    <w:p w:rsidR="00EA6388" w:rsidRPr="00A64007" w:rsidRDefault="00D31C73">
      <w:pPr>
        <w:spacing w:line="360" w:lineRule="exact"/>
        <w:ind w:firstLineChars="200" w:firstLine="420"/>
        <w:rPr>
          <w:rFonts w:asciiTheme="minorEastAsia" w:eastAsiaTheme="minorEastAsia" w:hAnsiTheme="minorEastAsia"/>
          <w:szCs w:val="21"/>
        </w:rPr>
      </w:pPr>
      <w:r w:rsidRPr="00A64007">
        <w:rPr>
          <w:rFonts w:asciiTheme="minorEastAsia" w:eastAsiaTheme="minorEastAsia" w:hAnsiTheme="minorEastAsia" w:cs="宋体" w:hint="eastAsia"/>
          <w:szCs w:val="21"/>
        </w:rPr>
        <w:t>16.1开标后，代理机构将组织评标委员会进行评标。评标委员会由招标人代表和评审专家组成，且人员构成符合相关规定。评标委员会独立工作，负责评审所有投标文件并确定中标侯选人。</w:t>
      </w:r>
    </w:p>
    <w:p w:rsidR="00EA6388" w:rsidRPr="00A64007" w:rsidRDefault="00D31C73">
      <w:pPr>
        <w:spacing w:line="360" w:lineRule="exact"/>
        <w:ind w:firstLineChars="200" w:firstLine="420"/>
        <w:rPr>
          <w:rFonts w:asciiTheme="minorEastAsia" w:eastAsiaTheme="minorEastAsia" w:hAnsiTheme="minorEastAsia" w:cs="宋体"/>
          <w:szCs w:val="21"/>
        </w:rPr>
      </w:pPr>
      <w:r w:rsidRPr="00A64007">
        <w:rPr>
          <w:rFonts w:asciiTheme="minorEastAsia" w:eastAsiaTheme="minorEastAsia" w:hAnsiTheme="minorEastAsia" w:cs="宋体" w:hint="eastAsia"/>
          <w:szCs w:val="21"/>
        </w:rPr>
        <w:t>16.2 评标委员会负责具体的评标事务，并独立履行以下职责：</w:t>
      </w:r>
    </w:p>
    <w:p w:rsidR="00EA6388" w:rsidRPr="00A64007" w:rsidRDefault="00D31C73">
      <w:pPr>
        <w:spacing w:line="360" w:lineRule="exact"/>
        <w:ind w:firstLineChars="200" w:firstLine="420"/>
        <w:rPr>
          <w:rFonts w:asciiTheme="minorEastAsia" w:eastAsiaTheme="minorEastAsia" w:hAnsiTheme="minorEastAsia" w:cs="宋体"/>
          <w:szCs w:val="21"/>
        </w:rPr>
      </w:pPr>
      <w:r w:rsidRPr="00A64007">
        <w:rPr>
          <w:rFonts w:asciiTheme="minorEastAsia" w:eastAsiaTheme="minorEastAsia" w:hAnsiTheme="minorEastAsia" w:cs="宋体" w:hint="eastAsia"/>
          <w:szCs w:val="21"/>
        </w:rPr>
        <w:t>16.2.1审查、评价投标文件是否符合招标文件的商务、技术等实质性要求；</w:t>
      </w:r>
    </w:p>
    <w:p w:rsidR="00EA6388" w:rsidRPr="00A64007" w:rsidRDefault="00D31C73">
      <w:pPr>
        <w:spacing w:line="360" w:lineRule="exact"/>
        <w:ind w:firstLineChars="200" w:firstLine="420"/>
        <w:rPr>
          <w:rFonts w:asciiTheme="minorEastAsia" w:eastAsiaTheme="minorEastAsia" w:hAnsiTheme="minorEastAsia" w:cs="宋体"/>
          <w:szCs w:val="21"/>
        </w:rPr>
      </w:pPr>
      <w:r w:rsidRPr="00A64007">
        <w:rPr>
          <w:rFonts w:asciiTheme="minorEastAsia" w:eastAsiaTheme="minorEastAsia" w:hAnsiTheme="minorEastAsia" w:cs="宋体" w:hint="eastAsia"/>
          <w:szCs w:val="21"/>
        </w:rPr>
        <w:t>16.2.2要求投标人对投标文件有关事项作出澄清或者说明；</w:t>
      </w:r>
    </w:p>
    <w:p w:rsidR="00EA6388" w:rsidRPr="00A64007" w:rsidRDefault="00D31C73">
      <w:pPr>
        <w:spacing w:line="360" w:lineRule="exact"/>
        <w:ind w:firstLineChars="200" w:firstLine="420"/>
        <w:rPr>
          <w:rFonts w:asciiTheme="minorEastAsia" w:eastAsiaTheme="minorEastAsia" w:hAnsiTheme="minorEastAsia" w:cs="宋体"/>
          <w:szCs w:val="21"/>
        </w:rPr>
      </w:pPr>
      <w:r w:rsidRPr="00A64007">
        <w:rPr>
          <w:rFonts w:asciiTheme="minorEastAsia" w:eastAsiaTheme="minorEastAsia" w:hAnsiTheme="minorEastAsia" w:cs="宋体" w:hint="eastAsia"/>
          <w:szCs w:val="21"/>
        </w:rPr>
        <w:t>16.2.3对投标文件进行比较和评价；</w:t>
      </w:r>
    </w:p>
    <w:p w:rsidR="00EA6388" w:rsidRPr="00A64007" w:rsidRDefault="00D31C73">
      <w:pPr>
        <w:spacing w:line="360" w:lineRule="exact"/>
        <w:ind w:firstLineChars="200" w:firstLine="420"/>
        <w:rPr>
          <w:rFonts w:asciiTheme="minorEastAsia" w:eastAsiaTheme="minorEastAsia" w:hAnsiTheme="minorEastAsia" w:cs="宋体"/>
          <w:szCs w:val="21"/>
        </w:rPr>
      </w:pPr>
      <w:r w:rsidRPr="00A64007">
        <w:rPr>
          <w:rFonts w:asciiTheme="minorEastAsia" w:eastAsiaTheme="minorEastAsia" w:hAnsiTheme="minorEastAsia" w:cs="宋体" w:hint="eastAsia"/>
          <w:szCs w:val="21"/>
        </w:rPr>
        <w:t>16.2.4推荐或</w:t>
      </w:r>
      <w:r w:rsidRPr="00A64007">
        <w:rPr>
          <w:rFonts w:asciiTheme="minorEastAsia" w:eastAsiaTheme="minorEastAsia" w:hAnsiTheme="minorEastAsia" w:cs="宋体"/>
          <w:szCs w:val="21"/>
        </w:rPr>
        <w:t>确定</w:t>
      </w:r>
      <w:r w:rsidRPr="00A64007">
        <w:rPr>
          <w:rFonts w:asciiTheme="minorEastAsia" w:eastAsiaTheme="minorEastAsia" w:hAnsiTheme="minorEastAsia" w:cs="宋体" w:hint="eastAsia"/>
          <w:szCs w:val="21"/>
        </w:rPr>
        <w:t>中标候选人；</w:t>
      </w:r>
    </w:p>
    <w:p w:rsidR="00EA6388" w:rsidRPr="00A64007" w:rsidRDefault="00D31C73">
      <w:pPr>
        <w:spacing w:line="360" w:lineRule="exact"/>
        <w:ind w:firstLineChars="200" w:firstLine="420"/>
        <w:rPr>
          <w:rFonts w:asciiTheme="minorEastAsia" w:eastAsiaTheme="minorEastAsia" w:hAnsiTheme="minorEastAsia" w:cs="宋体"/>
          <w:szCs w:val="21"/>
        </w:rPr>
      </w:pPr>
      <w:r w:rsidRPr="00A64007">
        <w:rPr>
          <w:rFonts w:asciiTheme="minorEastAsia" w:eastAsiaTheme="minorEastAsia" w:hAnsiTheme="minorEastAsia" w:cs="宋体" w:hint="eastAsia"/>
          <w:szCs w:val="21"/>
        </w:rPr>
        <w:t>16.2.</w:t>
      </w:r>
      <w:r w:rsidRPr="00A64007">
        <w:rPr>
          <w:rFonts w:asciiTheme="minorEastAsia" w:eastAsiaTheme="minorEastAsia" w:hAnsiTheme="minorEastAsia" w:cs="宋体"/>
          <w:szCs w:val="21"/>
        </w:rPr>
        <w:t xml:space="preserve">5 </w:t>
      </w:r>
      <w:r w:rsidRPr="00A64007">
        <w:rPr>
          <w:rFonts w:asciiTheme="minorEastAsia" w:eastAsiaTheme="minorEastAsia" w:hAnsiTheme="minorEastAsia" w:cs="宋体" w:hint="eastAsia"/>
          <w:szCs w:val="21"/>
        </w:rPr>
        <w:t>向招标人、招标代理机构或者有关部门报告评标中发现的违法行为。</w:t>
      </w:r>
    </w:p>
    <w:p w:rsidR="00EA6388" w:rsidRPr="00A64007" w:rsidRDefault="00D31C73">
      <w:pPr>
        <w:spacing w:line="360" w:lineRule="exact"/>
        <w:ind w:firstLineChars="200" w:firstLine="420"/>
        <w:rPr>
          <w:rFonts w:asciiTheme="minorEastAsia" w:eastAsiaTheme="minorEastAsia" w:hAnsiTheme="minorEastAsia" w:cs="宋体"/>
          <w:szCs w:val="21"/>
        </w:rPr>
      </w:pPr>
      <w:r w:rsidRPr="00A64007">
        <w:rPr>
          <w:rFonts w:asciiTheme="minorEastAsia" w:eastAsiaTheme="minorEastAsia" w:hAnsiTheme="minorEastAsia" w:cs="宋体" w:hint="eastAsia"/>
          <w:szCs w:val="21"/>
        </w:rPr>
        <w:t>16.3 评标委员会成员应当履行下列义务：</w:t>
      </w:r>
    </w:p>
    <w:p w:rsidR="00EA6388" w:rsidRPr="00A64007" w:rsidRDefault="00D31C73">
      <w:pPr>
        <w:spacing w:line="360" w:lineRule="exact"/>
        <w:ind w:firstLineChars="200" w:firstLine="420"/>
        <w:rPr>
          <w:rFonts w:asciiTheme="minorEastAsia" w:eastAsiaTheme="minorEastAsia" w:hAnsiTheme="minorEastAsia" w:cs="宋体"/>
          <w:szCs w:val="21"/>
        </w:rPr>
      </w:pPr>
      <w:r w:rsidRPr="00A64007">
        <w:rPr>
          <w:rFonts w:asciiTheme="minorEastAsia" w:eastAsiaTheme="minorEastAsia" w:hAnsiTheme="minorEastAsia" w:cs="宋体" w:hint="eastAsia"/>
          <w:szCs w:val="21"/>
        </w:rPr>
        <w:t>16.3.1遵纪守法，客观、公正、廉洁地履行职责；</w:t>
      </w:r>
    </w:p>
    <w:p w:rsidR="00EA6388" w:rsidRPr="00A64007" w:rsidRDefault="00D31C73">
      <w:pPr>
        <w:spacing w:line="360" w:lineRule="exact"/>
        <w:ind w:firstLineChars="200" w:firstLine="420"/>
        <w:rPr>
          <w:rFonts w:asciiTheme="minorEastAsia" w:eastAsiaTheme="minorEastAsia" w:hAnsiTheme="minorEastAsia" w:cs="宋体"/>
          <w:szCs w:val="21"/>
        </w:rPr>
      </w:pPr>
      <w:r w:rsidRPr="00A64007">
        <w:rPr>
          <w:rFonts w:asciiTheme="minorEastAsia" w:eastAsiaTheme="minorEastAsia" w:hAnsiTheme="minorEastAsia" w:cs="宋体" w:hint="eastAsia"/>
          <w:szCs w:val="21"/>
        </w:rPr>
        <w:t>16.3.2按照招标文件规定的评审办法和评分标准进行评审，对评审意见承担个人责任；</w:t>
      </w:r>
    </w:p>
    <w:p w:rsidR="00EA6388" w:rsidRPr="00A64007" w:rsidRDefault="00D31C73">
      <w:pPr>
        <w:spacing w:line="360" w:lineRule="exact"/>
        <w:ind w:firstLineChars="200" w:firstLine="420"/>
        <w:rPr>
          <w:rFonts w:asciiTheme="minorEastAsia" w:eastAsiaTheme="minorEastAsia" w:hAnsiTheme="minorEastAsia" w:cs="宋体"/>
          <w:szCs w:val="21"/>
        </w:rPr>
      </w:pPr>
      <w:r w:rsidRPr="00A64007">
        <w:rPr>
          <w:rFonts w:asciiTheme="minorEastAsia" w:eastAsiaTheme="minorEastAsia" w:hAnsiTheme="minorEastAsia" w:cs="宋体" w:hint="eastAsia"/>
          <w:szCs w:val="21"/>
        </w:rPr>
        <w:t>16.3.3对评标过程和结果，以及投标人的商业秘密保密；</w:t>
      </w:r>
    </w:p>
    <w:p w:rsidR="00EA6388" w:rsidRPr="00A64007" w:rsidRDefault="00D31C73">
      <w:pPr>
        <w:spacing w:line="360" w:lineRule="exact"/>
        <w:ind w:firstLineChars="200" w:firstLine="420"/>
        <w:rPr>
          <w:rFonts w:asciiTheme="minorEastAsia" w:eastAsiaTheme="minorEastAsia" w:hAnsiTheme="minorEastAsia" w:cs="宋体"/>
          <w:szCs w:val="21"/>
        </w:rPr>
      </w:pPr>
      <w:r w:rsidRPr="00A64007">
        <w:rPr>
          <w:rFonts w:asciiTheme="minorEastAsia" w:eastAsiaTheme="minorEastAsia" w:hAnsiTheme="minorEastAsia" w:cs="宋体" w:hint="eastAsia"/>
          <w:szCs w:val="21"/>
        </w:rPr>
        <w:t>16.3.4负责评标报告的起草；</w:t>
      </w:r>
    </w:p>
    <w:p w:rsidR="00EA6388" w:rsidRPr="00A64007" w:rsidRDefault="00D31C73">
      <w:pPr>
        <w:spacing w:line="360" w:lineRule="exact"/>
        <w:ind w:firstLineChars="200" w:firstLine="420"/>
        <w:rPr>
          <w:rFonts w:asciiTheme="minorEastAsia" w:eastAsiaTheme="minorEastAsia" w:hAnsiTheme="minorEastAsia" w:cs="宋体"/>
          <w:szCs w:val="21"/>
        </w:rPr>
      </w:pPr>
      <w:r w:rsidRPr="00A64007">
        <w:rPr>
          <w:rFonts w:asciiTheme="minorEastAsia" w:eastAsiaTheme="minorEastAsia" w:hAnsiTheme="minorEastAsia" w:cs="宋体" w:hint="eastAsia"/>
          <w:szCs w:val="21"/>
        </w:rPr>
        <w:t>16.3.5配合相关部门的投诉处理工作；</w:t>
      </w:r>
    </w:p>
    <w:p w:rsidR="00EA6388" w:rsidRPr="00A64007" w:rsidRDefault="00D31C73">
      <w:pPr>
        <w:spacing w:line="360" w:lineRule="exact"/>
        <w:ind w:firstLineChars="200" w:firstLine="420"/>
        <w:rPr>
          <w:rFonts w:asciiTheme="minorEastAsia" w:eastAsiaTheme="minorEastAsia" w:hAnsiTheme="minorEastAsia" w:cs="宋体"/>
          <w:szCs w:val="21"/>
        </w:rPr>
      </w:pPr>
      <w:r w:rsidRPr="00A64007">
        <w:rPr>
          <w:rFonts w:asciiTheme="minorEastAsia" w:eastAsiaTheme="minorEastAsia" w:hAnsiTheme="minorEastAsia" w:cs="宋体" w:hint="eastAsia"/>
          <w:szCs w:val="21"/>
        </w:rPr>
        <w:t>16.3.6配合代理机构答复投标人对中标结果提出的质疑。</w:t>
      </w:r>
    </w:p>
    <w:p w:rsidR="00EA6388" w:rsidRPr="00A64007" w:rsidRDefault="00D31C73">
      <w:pPr>
        <w:spacing w:line="360" w:lineRule="exact"/>
        <w:rPr>
          <w:rFonts w:asciiTheme="minorEastAsia" w:eastAsiaTheme="minorEastAsia" w:hAnsiTheme="minorEastAsia" w:cs="宋体"/>
          <w:b/>
          <w:szCs w:val="21"/>
        </w:rPr>
      </w:pPr>
      <w:r w:rsidRPr="00A64007">
        <w:rPr>
          <w:rFonts w:asciiTheme="minorEastAsia" w:eastAsiaTheme="minorEastAsia" w:hAnsiTheme="minorEastAsia" w:cs="宋体" w:hint="eastAsia"/>
          <w:b/>
          <w:szCs w:val="21"/>
        </w:rPr>
        <w:t>17.评审内容的保密</w:t>
      </w:r>
    </w:p>
    <w:p w:rsidR="00EA6388" w:rsidRPr="00A64007" w:rsidRDefault="00D31C73">
      <w:pPr>
        <w:pStyle w:val="a3"/>
        <w:overflowPunct w:val="0"/>
        <w:spacing w:line="360" w:lineRule="exact"/>
        <w:ind w:firstLineChars="200"/>
        <w:rPr>
          <w:rFonts w:asciiTheme="minorEastAsia" w:eastAsiaTheme="minorEastAsia" w:hAnsiTheme="minorEastAsia" w:cs="宋体"/>
          <w:sz w:val="21"/>
          <w:szCs w:val="21"/>
        </w:rPr>
      </w:pPr>
      <w:r w:rsidRPr="00A64007">
        <w:rPr>
          <w:rFonts w:asciiTheme="minorEastAsia" w:eastAsiaTheme="minorEastAsia" w:hAnsiTheme="minorEastAsia" w:cs="宋体" w:hint="eastAsia"/>
          <w:sz w:val="21"/>
          <w:szCs w:val="21"/>
        </w:rPr>
        <w:t>17.1开标开始后，直到宣布授予中标人合同为止，凡属于审查、澄清、评价和比较投标</w:t>
      </w:r>
      <w:r w:rsidRPr="00A64007">
        <w:rPr>
          <w:rFonts w:asciiTheme="minorEastAsia" w:eastAsiaTheme="minorEastAsia" w:hAnsiTheme="minorEastAsia" w:cs="宋体" w:hint="eastAsia"/>
          <w:sz w:val="21"/>
          <w:szCs w:val="21"/>
        </w:rPr>
        <w:lastRenderedPageBreak/>
        <w:t>的所有资料，有关授予合同的信息都不应向投标人或与评审无关的其他人泄露。</w:t>
      </w:r>
    </w:p>
    <w:p w:rsidR="00EA6388" w:rsidRPr="00A64007" w:rsidRDefault="00D31C73">
      <w:pPr>
        <w:spacing w:line="360" w:lineRule="exact"/>
        <w:ind w:firstLineChars="200" w:firstLine="420"/>
        <w:rPr>
          <w:rFonts w:asciiTheme="minorEastAsia" w:eastAsiaTheme="minorEastAsia" w:hAnsiTheme="minorEastAsia"/>
          <w:szCs w:val="21"/>
        </w:rPr>
      </w:pPr>
      <w:r w:rsidRPr="00A64007">
        <w:rPr>
          <w:rFonts w:asciiTheme="minorEastAsia" w:eastAsiaTheme="minorEastAsia" w:hAnsiTheme="minorEastAsia"/>
          <w:szCs w:val="21"/>
        </w:rPr>
        <w:t>1</w:t>
      </w:r>
      <w:r w:rsidRPr="00A64007">
        <w:rPr>
          <w:rFonts w:asciiTheme="minorEastAsia" w:eastAsiaTheme="minorEastAsia" w:hAnsiTheme="minorEastAsia" w:hint="eastAsia"/>
          <w:szCs w:val="21"/>
        </w:rPr>
        <w:t>7</w:t>
      </w:r>
      <w:r w:rsidRPr="00A64007">
        <w:rPr>
          <w:rFonts w:asciiTheme="minorEastAsia" w:eastAsiaTheme="minorEastAsia" w:hAnsiTheme="minorEastAsia"/>
          <w:szCs w:val="21"/>
        </w:rPr>
        <w:t>.2</w:t>
      </w:r>
      <w:r w:rsidRPr="00A64007">
        <w:rPr>
          <w:rFonts w:asciiTheme="minorEastAsia" w:eastAsiaTheme="minorEastAsia" w:hAnsiTheme="minorEastAsia" w:hint="eastAsia"/>
          <w:szCs w:val="21"/>
        </w:rPr>
        <w:t>在评标过程中，投标人不得以任何行为影响评标过程，否则其投标文件将被作为无效投标文件。</w:t>
      </w:r>
    </w:p>
    <w:p w:rsidR="00EA6388" w:rsidRPr="00A64007" w:rsidRDefault="00D31C73">
      <w:pPr>
        <w:spacing w:line="360" w:lineRule="exact"/>
        <w:ind w:firstLineChars="200" w:firstLine="420"/>
        <w:rPr>
          <w:rFonts w:asciiTheme="minorEastAsia" w:eastAsiaTheme="minorEastAsia" w:hAnsiTheme="minorEastAsia"/>
          <w:szCs w:val="21"/>
        </w:rPr>
      </w:pPr>
      <w:r w:rsidRPr="00A64007">
        <w:rPr>
          <w:rFonts w:asciiTheme="minorEastAsia" w:eastAsiaTheme="minorEastAsia" w:hAnsiTheme="minorEastAsia"/>
          <w:szCs w:val="21"/>
        </w:rPr>
        <w:t>1</w:t>
      </w:r>
      <w:r w:rsidRPr="00A64007">
        <w:rPr>
          <w:rFonts w:asciiTheme="minorEastAsia" w:eastAsiaTheme="minorEastAsia" w:hAnsiTheme="minorEastAsia" w:hint="eastAsia"/>
          <w:szCs w:val="21"/>
        </w:rPr>
        <w:t>7</w:t>
      </w:r>
      <w:r w:rsidRPr="00A64007">
        <w:rPr>
          <w:rFonts w:asciiTheme="minorEastAsia" w:eastAsiaTheme="minorEastAsia" w:hAnsiTheme="minorEastAsia"/>
          <w:szCs w:val="21"/>
        </w:rPr>
        <w:t>.3</w:t>
      </w:r>
      <w:r w:rsidRPr="00A64007">
        <w:rPr>
          <w:rFonts w:asciiTheme="minorEastAsia" w:eastAsiaTheme="minorEastAsia" w:hAnsiTheme="minorEastAsia" w:hint="eastAsia"/>
          <w:szCs w:val="21"/>
        </w:rPr>
        <w:t>在评标期间，代理机构将设专门人员与投标人联系。</w:t>
      </w:r>
    </w:p>
    <w:p w:rsidR="00EA6388" w:rsidRPr="00A64007" w:rsidRDefault="00D31C73">
      <w:pPr>
        <w:spacing w:line="360" w:lineRule="exact"/>
        <w:ind w:firstLineChars="200" w:firstLine="420"/>
        <w:rPr>
          <w:rFonts w:asciiTheme="minorEastAsia" w:eastAsiaTheme="minorEastAsia" w:hAnsiTheme="minorEastAsia"/>
          <w:szCs w:val="21"/>
        </w:rPr>
      </w:pPr>
      <w:r w:rsidRPr="00A64007">
        <w:rPr>
          <w:rFonts w:asciiTheme="minorEastAsia" w:eastAsiaTheme="minorEastAsia" w:hAnsiTheme="minorEastAsia" w:cs="宋体" w:hint="eastAsia"/>
          <w:szCs w:val="21"/>
        </w:rPr>
        <w:t>17.4</w:t>
      </w:r>
      <w:r w:rsidRPr="00A64007">
        <w:rPr>
          <w:rFonts w:asciiTheme="minorEastAsia" w:eastAsiaTheme="minorEastAsia" w:hAnsiTheme="minorEastAsia" w:hint="eastAsia"/>
          <w:szCs w:val="21"/>
        </w:rPr>
        <w:t>代理机构和评标委员会不向落标的投标人解释未中标原因，也不公布评标过程中的相关细节。</w:t>
      </w:r>
    </w:p>
    <w:p w:rsidR="00EA6388" w:rsidRPr="00A64007" w:rsidRDefault="00D31C73">
      <w:pPr>
        <w:spacing w:line="360" w:lineRule="exact"/>
        <w:rPr>
          <w:rFonts w:asciiTheme="minorEastAsia" w:eastAsiaTheme="minorEastAsia" w:hAnsiTheme="minorEastAsia" w:cs="宋体"/>
          <w:b/>
          <w:szCs w:val="21"/>
        </w:rPr>
      </w:pPr>
      <w:r w:rsidRPr="00A64007">
        <w:rPr>
          <w:rFonts w:asciiTheme="minorEastAsia" w:eastAsiaTheme="minorEastAsia" w:hAnsiTheme="minorEastAsia" w:cs="宋体" w:hint="eastAsia"/>
          <w:b/>
          <w:szCs w:val="21"/>
        </w:rPr>
        <w:t>18.对投标文件的审查</w:t>
      </w:r>
    </w:p>
    <w:p w:rsidR="00EA6388" w:rsidRPr="00A64007" w:rsidRDefault="00D31C73">
      <w:pPr>
        <w:pStyle w:val="a3"/>
        <w:overflowPunct w:val="0"/>
        <w:spacing w:line="360" w:lineRule="exact"/>
        <w:ind w:firstLineChars="200"/>
        <w:rPr>
          <w:rFonts w:asciiTheme="minorEastAsia" w:eastAsiaTheme="minorEastAsia" w:hAnsiTheme="minorEastAsia" w:cs="宋体"/>
          <w:sz w:val="21"/>
          <w:szCs w:val="21"/>
        </w:rPr>
      </w:pPr>
      <w:r w:rsidRPr="00A64007">
        <w:rPr>
          <w:rFonts w:asciiTheme="minorEastAsia" w:eastAsiaTheme="minorEastAsia" w:hAnsiTheme="minorEastAsia" w:cs="宋体" w:hint="eastAsia"/>
          <w:sz w:val="21"/>
          <w:szCs w:val="21"/>
        </w:rPr>
        <w:t>投标文件初审分为资格审查和符合性审查。</w:t>
      </w:r>
    </w:p>
    <w:p w:rsidR="00EA6388" w:rsidRPr="00A64007" w:rsidRDefault="00D31C73">
      <w:pPr>
        <w:pStyle w:val="a3"/>
        <w:overflowPunct w:val="0"/>
        <w:spacing w:line="360" w:lineRule="exact"/>
        <w:ind w:firstLineChars="200"/>
        <w:rPr>
          <w:rFonts w:asciiTheme="minorEastAsia" w:eastAsiaTheme="minorEastAsia" w:hAnsiTheme="minorEastAsia" w:cs="宋体"/>
          <w:sz w:val="21"/>
          <w:szCs w:val="21"/>
        </w:rPr>
      </w:pPr>
      <w:r w:rsidRPr="00A64007">
        <w:rPr>
          <w:rFonts w:asciiTheme="minorEastAsia" w:eastAsiaTheme="minorEastAsia" w:hAnsiTheme="minorEastAsia" w:cs="宋体" w:hint="eastAsia"/>
          <w:sz w:val="21"/>
          <w:szCs w:val="21"/>
        </w:rPr>
        <w:t>18.1资格审查：依据法律法规和招标文件的规定对投标文件中的资格证明文件进行审查。</w:t>
      </w:r>
    </w:p>
    <w:p w:rsidR="00EA6388" w:rsidRPr="00A64007" w:rsidRDefault="00D31C73">
      <w:pPr>
        <w:pStyle w:val="a3"/>
        <w:overflowPunct w:val="0"/>
        <w:spacing w:line="360" w:lineRule="exact"/>
        <w:ind w:firstLineChars="200"/>
        <w:rPr>
          <w:rFonts w:asciiTheme="minorEastAsia" w:eastAsiaTheme="minorEastAsia" w:hAnsiTheme="minorEastAsia" w:cs="宋体"/>
          <w:sz w:val="21"/>
          <w:szCs w:val="21"/>
        </w:rPr>
      </w:pPr>
      <w:r w:rsidRPr="00A64007">
        <w:rPr>
          <w:rFonts w:asciiTheme="minorEastAsia" w:eastAsiaTheme="minorEastAsia" w:hAnsiTheme="minorEastAsia" w:cs="宋体" w:hint="eastAsia"/>
          <w:sz w:val="21"/>
          <w:szCs w:val="21"/>
        </w:rPr>
        <w:t>18.2符合性审查：依据招标文件的规定，由评标委员会从投标文件的有效性、完整性和对招标文件的响应程度进行审查，以确定是否对招标文件的实质性要求作出响应。</w:t>
      </w:r>
    </w:p>
    <w:p w:rsidR="00EA6388" w:rsidRPr="00A64007" w:rsidRDefault="00D31C73">
      <w:pPr>
        <w:pStyle w:val="a3"/>
        <w:overflowPunct w:val="0"/>
        <w:spacing w:line="360" w:lineRule="exact"/>
        <w:ind w:firstLineChars="200"/>
        <w:rPr>
          <w:rFonts w:asciiTheme="minorEastAsia" w:eastAsiaTheme="minorEastAsia" w:hAnsiTheme="minorEastAsia" w:cs="宋体"/>
          <w:sz w:val="21"/>
          <w:szCs w:val="21"/>
        </w:rPr>
      </w:pPr>
      <w:r w:rsidRPr="00A64007">
        <w:rPr>
          <w:rFonts w:asciiTheme="minorEastAsia" w:eastAsiaTheme="minorEastAsia" w:hAnsiTheme="minorEastAsia" w:cs="宋体" w:hint="eastAsia"/>
          <w:sz w:val="21"/>
          <w:szCs w:val="21"/>
        </w:rPr>
        <w:t>在详细评标之前，评标委员会将首先审查每份投标文件是否实质性响应了招标文件的要求。实质性响应的投标应该是与招标文件要求的全部条款、条件和规格相符，没有重大偏离或保留的投标。</w:t>
      </w:r>
    </w:p>
    <w:p w:rsidR="00EA6388" w:rsidRPr="00A64007" w:rsidRDefault="00D31C73">
      <w:pPr>
        <w:pStyle w:val="a3"/>
        <w:overflowPunct w:val="0"/>
        <w:spacing w:line="360" w:lineRule="exact"/>
        <w:ind w:firstLineChars="200"/>
        <w:rPr>
          <w:rFonts w:asciiTheme="minorEastAsia" w:eastAsiaTheme="minorEastAsia" w:hAnsiTheme="minorEastAsia" w:cs="宋体"/>
          <w:sz w:val="21"/>
          <w:szCs w:val="21"/>
        </w:rPr>
      </w:pPr>
      <w:r w:rsidRPr="00A64007">
        <w:rPr>
          <w:rFonts w:asciiTheme="minorEastAsia" w:eastAsiaTheme="minorEastAsia" w:hAnsiTheme="minorEastAsia" w:cs="宋体" w:hint="eastAsia"/>
          <w:sz w:val="21"/>
          <w:szCs w:val="21"/>
        </w:rPr>
        <w:t>所谓重大偏离或保留是指与招标文件规定的实质性要求存在负偏离，或者在实质上与招标文件不一致，而且限制了合同中招标人和见证方的权利或投标人的义务，纠正这些偏离或保留将会对其他实质性响应要求的投标人的竞争地位产生不公正的影响。重大偏离的认定需经过评标委员会三分之二及以上成员的认定。评标委员会决定投标文件的响应性只根据投标文件本身的内容，而不寻求外部的证据。如果投标文件实质上没有响应招标文件的要求，评标委员会将予以拒绝，投标人不得通过修改或撤销不合要求的偏离或保留而使其投标成为实质性响应的投标。</w:t>
      </w:r>
    </w:p>
    <w:p w:rsidR="00EA6388" w:rsidRPr="00A64007" w:rsidRDefault="00D31C73">
      <w:pPr>
        <w:pStyle w:val="a3"/>
        <w:overflowPunct w:val="0"/>
        <w:spacing w:line="360" w:lineRule="exact"/>
        <w:ind w:firstLineChars="200" w:firstLine="422"/>
        <w:rPr>
          <w:rFonts w:asciiTheme="minorEastAsia" w:eastAsiaTheme="minorEastAsia" w:hAnsiTheme="minorEastAsia" w:cs="宋体"/>
          <w:sz w:val="21"/>
          <w:szCs w:val="21"/>
        </w:rPr>
      </w:pPr>
      <w:r w:rsidRPr="00A64007">
        <w:rPr>
          <w:rFonts w:asciiTheme="minorEastAsia" w:eastAsiaTheme="minorEastAsia" w:hAnsiTheme="minorEastAsia" w:cs="宋体"/>
          <w:b/>
          <w:sz w:val="21"/>
          <w:szCs w:val="21"/>
        </w:rPr>
        <w:t xml:space="preserve">18.3 </w:t>
      </w:r>
      <w:r w:rsidRPr="00A64007">
        <w:rPr>
          <w:rFonts w:asciiTheme="minorEastAsia" w:eastAsiaTheme="minorEastAsia" w:hAnsiTheme="minorEastAsia" w:cs="宋体" w:hint="eastAsia"/>
          <w:b/>
          <w:sz w:val="21"/>
          <w:szCs w:val="21"/>
        </w:rPr>
        <w:t>投标文件出现下列情况之一的，将作为无效投标文件处理</w:t>
      </w:r>
      <w:r w:rsidRPr="00A64007">
        <w:rPr>
          <w:rFonts w:asciiTheme="minorEastAsia" w:eastAsiaTheme="minorEastAsia" w:hAnsiTheme="minorEastAsia" w:cs="宋体" w:hint="eastAsia"/>
          <w:sz w:val="21"/>
          <w:szCs w:val="21"/>
        </w:rPr>
        <w:t>：</w:t>
      </w:r>
    </w:p>
    <w:p w:rsidR="00EA6388" w:rsidRPr="00A64007" w:rsidRDefault="00D31C73" w:rsidP="00D31C73">
      <w:pPr>
        <w:spacing w:line="360" w:lineRule="exact"/>
        <w:ind w:firstLineChars="208" w:firstLine="437"/>
        <w:rPr>
          <w:rFonts w:asciiTheme="minorEastAsia" w:eastAsiaTheme="minorEastAsia" w:hAnsiTheme="minorEastAsia" w:cs="宋体"/>
          <w:szCs w:val="21"/>
        </w:rPr>
      </w:pPr>
      <w:r w:rsidRPr="00A64007">
        <w:rPr>
          <w:rFonts w:asciiTheme="minorEastAsia" w:eastAsiaTheme="minorEastAsia" w:hAnsiTheme="minorEastAsia" w:cs="宋体"/>
          <w:szCs w:val="21"/>
        </w:rPr>
        <w:t>18.3.1</w:t>
      </w:r>
      <w:r w:rsidRPr="00A64007">
        <w:rPr>
          <w:rFonts w:asciiTheme="minorEastAsia" w:eastAsiaTheme="minorEastAsia" w:hAnsiTheme="minorEastAsia" w:cs="宋体" w:hint="eastAsia"/>
          <w:szCs w:val="21"/>
        </w:rPr>
        <w:t>投标人未通过领购或者投标人名称与领购信息发生实质性改变的；</w:t>
      </w:r>
    </w:p>
    <w:p w:rsidR="00EA6388" w:rsidRPr="00A64007" w:rsidRDefault="00D31C73" w:rsidP="00D31C73">
      <w:pPr>
        <w:spacing w:line="360" w:lineRule="exact"/>
        <w:ind w:firstLineChars="208" w:firstLine="437"/>
        <w:rPr>
          <w:rFonts w:asciiTheme="minorEastAsia" w:eastAsiaTheme="minorEastAsia" w:hAnsiTheme="minorEastAsia" w:cs="宋体"/>
          <w:szCs w:val="21"/>
        </w:rPr>
      </w:pPr>
      <w:r w:rsidRPr="00A64007">
        <w:rPr>
          <w:rFonts w:asciiTheme="minorEastAsia" w:eastAsiaTheme="minorEastAsia" w:hAnsiTheme="minorEastAsia" w:cs="宋体"/>
          <w:szCs w:val="21"/>
        </w:rPr>
        <w:t>18.3.2</w:t>
      </w:r>
      <w:r w:rsidRPr="00A64007">
        <w:rPr>
          <w:rFonts w:asciiTheme="minorEastAsia" w:eastAsiaTheme="minorEastAsia" w:hAnsiTheme="minorEastAsia" w:cs="宋体" w:hint="eastAsia"/>
          <w:szCs w:val="21"/>
        </w:rPr>
        <w:t>未按招标文件要求缴纳投标保证金</w:t>
      </w:r>
      <w:r w:rsidRPr="00A64007">
        <w:rPr>
          <w:rFonts w:ascii="宋体" w:hAnsi="宋体" w:cs="宋体" w:hint="eastAsia"/>
          <w:b/>
          <w:szCs w:val="21"/>
        </w:rPr>
        <w:t>且未提供投标保证金收据原件</w:t>
      </w:r>
      <w:r w:rsidRPr="00A64007">
        <w:rPr>
          <w:rFonts w:asciiTheme="minorEastAsia" w:eastAsiaTheme="minorEastAsia" w:hAnsiTheme="minorEastAsia" w:cs="宋体" w:hint="eastAsia"/>
          <w:szCs w:val="21"/>
        </w:rPr>
        <w:t>的；</w:t>
      </w:r>
    </w:p>
    <w:p w:rsidR="00EA6388" w:rsidRPr="00A64007" w:rsidRDefault="00D31C73" w:rsidP="00D31C73">
      <w:pPr>
        <w:spacing w:line="360" w:lineRule="exact"/>
        <w:ind w:firstLineChars="208" w:firstLine="437"/>
        <w:rPr>
          <w:rFonts w:asciiTheme="minorEastAsia" w:eastAsiaTheme="minorEastAsia" w:hAnsiTheme="minorEastAsia" w:cs="宋体"/>
          <w:szCs w:val="21"/>
        </w:rPr>
      </w:pPr>
      <w:r w:rsidRPr="00A64007">
        <w:rPr>
          <w:rFonts w:asciiTheme="minorEastAsia" w:eastAsiaTheme="minorEastAsia" w:hAnsiTheme="minorEastAsia" w:cs="宋体"/>
          <w:szCs w:val="21"/>
        </w:rPr>
        <w:t>18.3.3</w:t>
      </w:r>
      <w:r w:rsidRPr="00A64007">
        <w:rPr>
          <w:rFonts w:asciiTheme="minorEastAsia" w:eastAsiaTheme="minorEastAsia" w:hAnsiTheme="minorEastAsia" w:cs="宋体" w:hint="eastAsia"/>
          <w:szCs w:val="21"/>
        </w:rPr>
        <w:t>投标文件未按规定装订、密封、签字、盖章的，电子光盘未</w:t>
      </w:r>
      <w:r w:rsidRPr="00A64007">
        <w:rPr>
          <w:rFonts w:asciiTheme="minorEastAsia" w:eastAsiaTheme="minorEastAsia" w:hAnsiTheme="minorEastAsia" w:cs="宋体"/>
          <w:szCs w:val="21"/>
        </w:rPr>
        <w:t>提供</w:t>
      </w:r>
      <w:r w:rsidRPr="00A64007">
        <w:rPr>
          <w:rFonts w:asciiTheme="minorEastAsia" w:eastAsiaTheme="minorEastAsia" w:hAnsiTheme="minorEastAsia" w:cs="宋体" w:hint="eastAsia"/>
          <w:szCs w:val="21"/>
        </w:rPr>
        <w:t>或未</w:t>
      </w:r>
      <w:r w:rsidRPr="00A64007">
        <w:rPr>
          <w:rFonts w:asciiTheme="minorEastAsia" w:eastAsiaTheme="minorEastAsia" w:hAnsiTheme="minorEastAsia" w:cs="宋体"/>
          <w:szCs w:val="21"/>
        </w:rPr>
        <w:t>单独密封</w:t>
      </w:r>
      <w:r w:rsidRPr="00A64007">
        <w:rPr>
          <w:rFonts w:asciiTheme="minorEastAsia" w:eastAsiaTheme="minorEastAsia" w:hAnsiTheme="minorEastAsia" w:cs="宋体" w:hint="eastAsia"/>
          <w:szCs w:val="21"/>
        </w:rPr>
        <w:t>的</w:t>
      </w:r>
      <w:r w:rsidRPr="00A64007">
        <w:rPr>
          <w:rFonts w:asciiTheme="minorEastAsia" w:eastAsiaTheme="minorEastAsia" w:hAnsiTheme="minorEastAsia" w:cs="宋体"/>
          <w:szCs w:val="21"/>
        </w:rPr>
        <w:t>；</w:t>
      </w:r>
    </w:p>
    <w:p w:rsidR="00EA6388" w:rsidRPr="00A64007" w:rsidRDefault="00D31C73">
      <w:pPr>
        <w:spacing w:line="360" w:lineRule="exact"/>
        <w:ind w:firstLineChars="208" w:firstLine="439"/>
        <w:rPr>
          <w:rFonts w:asciiTheme="minorEastAsia" w:eastAsiaTheme="minorEastAsia" w:hAnsiTheme="minorEastAsia" w:cs="宋体"/>
          <w:b/>
          <w:szCs w:val="21"/>
        </w:rPr>
      </w:pPr>
      <w:r w:rsidRPr="00A64007">
        <w:rPr>
          <w:rFonts w:asciiTheme="minorEastAsia" w:eastAsiaTheme="minorEastAsia" w:hAnsiTheme="minorEastAsia" w:cs="宋体"/>
          <w:b/>
          <w:szCs w:val="21"/>
        </w:rPr>
        <w:t>18.3.4</w:t>
      </w:r>
      <w:r w:rsidRPr="00A64007">
        <w:rPr>
          <w:rFonts w:asciiTheme="minorEastAsia" w:eastAsiaTheme="minorEastAsia" w:hAnsiTheme="minorEastAsia" w:cs="宋体" w:hint="eastAsia"/>
          <w:b/>
          <w:szCs w:val="21"/>
        </w:rPr>
        <w:t>投标人</w:t>
      </w:r>
      <w:r w:rsidRPr="00A64007">
        <w:rPr>
          <w:rFonts w:ascii="宋体" w:hAnsi="宋体" w:cs="宋体" w:hint="eastAsia"/>
          <w:b/>
          <w:szCs w:val="21"/>
        </w:rPr>
        <w:t>、项目负责人及其联合体中任何一个成员</w:t>
      </w:r>
      <w:r w:rsidRPr="00A64007">
        <w:rPr>
          <w:rFonts w:asciiTheme="minorEastAsia" w:eastAsiaTheme="minorEastAsia" w:hAnsiTheme="minorEastAsia" w:cs="宋体" w:hint="eastAsia"/>
          <w:b/>
          <w:szCs w:val="21"/>
        </w:rPr>
        <w:t>被列入失信被执行人、重大税收违法案件当事人名单、政府采购严重失信行为记录名单的（查询渠道</w:t>
      </w:r>
      <w:r w:rsidRPr="00A64007">
        <w:rPr>
          <w:rFonts w:asciiTheme="minorEastAsia" w:eastAsiaTheme="minorEastAsia" w:hAnsiTheme="minorEastAsia" w:cs="宋体"/>
          <w:b/>
          <w:szCs w:val="21"/>
        </w:rPr>
        <w:t>：</w:t>
      </w:r>
      <w:r w:rsidRPr="00A64007">
        <w:rPr>
          <w:rFonts w:asciiTheme="minorEastAsia" w:eastAsiaTheme="minorEastAsia" w:hAnsiTheme="minorEastAsia" w:hint="eastAsia"/>
          <w:b/>
          <w:szCs w:val="21"/>
        </w:rPr>
        <w:t>中国政府采购网（</w:t>
      </w:r>
      <w:r w:rsidRPr="00A64007">
        <w:rPr>
          <w:rFonts w:asciiTheme="minorEastAsia" w:eastAsiaTheme="minorEastAsia" w:hAnsiTheme="minorEastAsia"/>
          <w:b/>
          <w:szCs w:val="21"/>
        </w:rPr>
        <w:t>http://www.ccgp.gov.cn/</w:t>
      </w:r>
      <w:r w:rsidRPr="00A64007">
        <w:rPr>
          <w:rFonts w:asciiTheme="minorEastAsia" w:eastAsiaTheme="minorEastAsia" w:hAnsiTheme="minorEastAsia" w:hint="eastAsia"/>
          <w:b/>
          <w:szCs w:val="21"/>
        </w:rPr>
        <w:t>）、信用中国（www.creditchina.gov.cn）、信用江苏（</w:t>
      </w:r>
      <w:r w:rsidRPr="00A64007">
        <w:rPr>
          <w:rFonts w:asciiTheme="minorEastAsia" w:eastAsiaTheme="minorEastAsia" w:hAnsiTheme="minorEastAsia"/>
          <w:b/>
          <w:szCs w:val="21"/>
        </w:rPr>
        <w:t>http://credit.jiangsu.gov.cn</w:t>
      </w:r>
      <w:r w:rsidRPr="00A64007">
        <w:rPr>
          <w:rFonts w:asciiTheme="minorEastAsia" w:eastAsiaTheme="minorEastAsia" w:hAnsiTheme="minorEastAsia" w:hint="eastAsia"/>
          <w:b/>
          <w:szCs w:val="21"/>
        </w:rPr>
        <w:t>）网站的相关主体信用记录</w:t>
      </w:r>
      <w:r w:rsidRPr="00A64007">
        <w:rPr>
          <w:rFonts w:asciiTheme="minorEastAsia" w:eastAsiaTheme="minorEastAsia" w:hAnsiTheme="minorEastAsia" w:cs="宋体" w:hint="eastAsia"/>
          <w:b/>
          <w:szCs w:val="21"/>
        </w:rPr>
        <w:t>）；</w:t>
      </w:r>
    </w:p>
    <w:p w:rsidR="00EA6388" w:rsidRPr="00A64007" w:rsidRDefault="00D31C73">
      <w:pPr>
        <w:spacing w:line="360" w:lineRule="exact"/>
        <w:ind w:firstLineChars="208" w:firstLine="439"/>
        <w:rPr>
          <w:rFonts w:asciiTheme="minorEastAsia" w:eastAsiaTheme="minorEastAsia" w:hAnsiTheme="minorEastAsia" w:cs="宋体"/>
          <w:b/>
          <w:szCs w:val="21"/>
        </w:rPr>
      </w:pPr>
      <w:r w:rsidRPr="00A64007">
        <w:rPr>
          <w:rFonts w:asciiTheme="minorEastAsia" w:eastAsiaTheme="minorEastAsia" w:hAnsiTheme="minorEastAsia" w:cs="宋体"/>
          <w:b/>
          <w:szCs w:val="21"/>
        </w:rPr>
        <w:t>18.3.</w:t>
      </w:r>
      <w:r w:rsidRPr="00A64007">
        <w:rPr>
          <w:rFonts w:asciiTheme="minorEastAsia" w:eastAsiaTheme="minorEastAsia" w:hAnsiTheme="minorEastAsia" w:cs="宋体" w:hint="eastAsia"/>
          <w:b/>
          <w:szCs w:val="21"/>
        </w:rPr>
        <w:t>5未按要求</w:t>
      </w:r>
      <w:r w:rsidRPr="00A64007">
        <w:rPr>
          <w:rFonts w:asciiTheme="minorEastAsia" w:eastAsiaTheme="minorEastAsia" w:hAnsiTheme="minorEastAsia" w:cs="宋体"/>
          <w:b/>
          <w:szCs w:val="21"/>
        </w:rPr>
        <w:t>提供</w:t>
      </w:r>
      <w:r w:rsidRPr="00A64007">
        <w:rPr>
          <w:rFonts w:asciiTheme="minorEastAsia" w:eastAsiaTheme="minorEastAsia" w:hAnsiTheme="minorEastAsia" w:cs="宋体" w:hint="eastAsia"/>
          <w:b/>
          <w:szCs w:val="21"/>
        </w:rPr>
        <w:t>带</w:t>
      </w:r>
      <w:r w:rsidRPr="00A64007">
        <w:rPr>
          <w:rFonts w:asciiTheme="minorEastAsia" w:eastAsiaTheme="minorEastAsia" w:hAnsiTheme="minorEastAsia" w:cs="宋体"/>
          <w:b/>
          <w:szCs w:val="21"/>
        </w:rPr>
        <w:t>“*”</w:t>
      </w:r>
      <w:r w:rsidRPr="00A64007">
        <w:rPr>
          <w:rFonts w:asciiTheme="minorEastAsia" w:eastAsiaTheme="minorEastAsia" w:hAnsiTheme="minorEastAsia" w:cs="宋体" w:hint="eastAsia"/>
          <w:b/>
          <w:szCs w:val="21"/>
        </w:rPr>
        <w:t>项材料的；</w:t>
      </w:r>
    </w:p>
    <w:p w:rsidR="00EA6388" w:rsidRPr="00A64007" w:rsidRDefault="00D31C73" w:rsidP="00D31C73">
      <w:pPr>
        <w:spacing w:line="360" w:lineRule="exact"/>
        <w:ind w:firstLineChars="208" w:firstLine="437"/>
        <w:rPr>
          <w:rFonts w:asciiTheme="minorEastAsia" w:eastAsiaTheme="minorEastAsia" w:hAnsiTheme="minorEastAsia" w:cs="宋体"/>
          <w:szCs w:val="21"/>
        </w:rPr>
      </w:pPr>
      <w:r w:rsidRPr="00A64007">
        <w:rPr>
          <w:rFonts w:asciiTheme="minorEastAsia" w:eastAsiaTheme="minorEastAsia" w:hAnsiTheme="minorEastAsia" w:cs="宋体"/>
          <w:szCs w:val="21"/>
        </w:rPr>
        <w:t>18.3.</w:t>
      </w:r>
      <w:r w:rsidRPr="00A64007">
        <w:rPr>
          <w:rFonts w:asciiTheme="minorEastAsia" w:eastAsiaTheme="minorEastAsia" w:hAnsiTheme="minorEastAsia" w:cs="宋体" w:hint="eastAsia"/>
          <w:szCs w:val="21"/>
        </w:rPr>
        <w:t>6投标文件未按招标文件规定的格式、内容和要求编制，投标文件字迹潦草、模糊、难以辨认；</w:t>
      </w:r>
    </w:p>
    <w:p w:rsidR="00EA6388" w:rsidRPr="00A64007" w:rsidRDefault="00D31C73" w:rsidP="00D31C73">
      <w:pPr>
        <w:spacing w:line="360" w:lineRule="exact"/>
        <w:ind w:firstLineChars="208" w:firstLine="437"/>
        <w:rPr>
          <w:rFonts w:asciiTheme="minorEastAsia" w:eastAsiaTheme="minorEastAsia" w:hAnsiTheme="minorEastAsia" w:cs="宋体"/>
          <w:szCs w:val="21"/>
        </w:rPr>
      </w:pPr>
      <w:r w:rsidRPr="00A64007">
        <w:rPr>
          <w:rFonts w:asciiTheme="minorEastAsia" w:eastAsiaTheme="minorEastAsia" w:hAnsiTheme="minorEastAsia" w:cs="宋体"/>
          <w:szCs w:val="21"/>
        </w:rPr>
        <w:t>18.3.</w:t>
      </w:r>
      <w:r w:rsidRPr="00A64007">
        <w:rPr>
          <w:rFonts w:asciiTheme="minorEastAsia" w:eastAsiaTheme="minorEastAsia" w:hAnsiTheme="minorEastAsia" w:cs="宋体" w:hint="eastAsia"/>
          <w:szCs w:val="21"/>
        </w:rPr>
        <w:t>7投标文件材料所述情况和所附相关资料不符的；</w:t>
      </w:r>
    </w:p>
    <w:p w:rsidR="00EA6388" w:rsidRPr="00A64007" w:rsidRDefault="00D31C73" w:rsidP="00D31C73">
      <w:pPr>
        <w:spacing w:line="360" w:lineRule="exact"/>
        <w:ind w:firstLineChars="208" w:firstLine="437"/>
        <w:rPr>
          <w:rFonts w:asciiTheme="minorEastAsia" w:eastAsiaTheme="minorEastAsia" w:hAnsiTheme="minorEastAsia" w:cs="宋体"/>
          <w:szCs w:val="21"/>
        </w:rPr>
      </w:pPr>
      <w:r w:rsidRPr="00A64007">
        <w:rPr>
          <w:rFonts w:asciiTheme="minorEastAsia" w:eastAsiaTheme="minorEastAsia" w:hAnsiTheme="minorEastAsia" w:cs="宋体"/>
          <w:szCs w:val="21"/>
        </w:rPr>
        <w:t>18.3.</w:t>
      </w:r>
      <w:r w:rsidRPr="00A64007">
        <w:rPr>
          <w:rFonts w:asciiTheme="minorEastAsia" w:eastAsiaTheme="minorEastAsia" w:hAnsiTheme="minorEastAsia" w:cs="宋体" w:hint="eastAsia"/>
          <w:szCs w:val="21"/>
        </w:rPr>
        <w:t>8投标人以他人的名义投标、串通投标、以行贿手段谋取中标或者以其他弄虚作假方式投标的；</w:t>
      </w:r>
    </w:p>
    <w:p w:rsidR="00EA6388" w:rsidRPr="00A64007" w:rsidRDefault="00D31C73" w:rsidP="00D31C73">
      <w:pPr>
        <w:spacing w:line="360" w:lineRule="exact"/>
        <w:ind w:firstLineChars="208" w:firstLine="437"/>
        <w:rPr>
          <w:rFonts w:asciiTheme="minorEastAsia" w:eastAsiaTheme="minorEastAsia" w:hAnsiTheme="minorEastAsia" w:cs="宋体"/>
          <w:szCs w:val="21"/>
        </w:rPr>
      </w:pPr>
      <w:r w:rsidRPr="00A64007">
        <w:rPr>
          <w:rFonts w:asciiTheme="minorEastAsia" w:eastAsiaTheme="minorEastAsia" w:hAnsiTheme="minorEastAsia" w:cs="宋体"/>
          <w:szCs w:val="21"/>
        </w:rPr>
        <w:t>18.3.</w:t>
      </w:r>
      <w:r w:rsidRPr="00A64007">
        <w:rPr>
          <w:rFonts w:asciiTheme="minorEastAsia" w:eastAsiaTheme="minorEastAsia" w:hAnsiTheme="minorEastAsia" w:cs="宋体" w:hint="eastAsia"/>
          <w:szCs w:val="21"/>
        </w:rPr>
        <w:t>9投标人在一份投标文件中，对同一招标项目报有两个或多个报价，且未书面确</w:t>
      </w:r>
      <w:r w:rsidRPr="00A64007">
        <w:rPr>
          <w:rFonts w:asciiTheme="minorEastAsia" w:eastAsiaTheme="minorEastAsia" w:hAnsiTheme="minorEastAsia" w:cs="宋体" w:hint="eastAsia"/>
          <w:szCs w:val="21"/>
        </w:rPr>
        <w:lastRenderedPageBreak/>
        <w:t>定以哪个报价为准的；</w:t>
      </w:r>
    </w:p>
    <w:p w:rsidR="00EA6388" w:rsidRPr="00A64007" w:rsidRDefault="00D31C73" w:rsidP="00D31C73">
      <w:pPr>
        <w:spacing w:line="360" w:lineRule="exact"/>
        <w:ind w:firstLineChars="208" w:firstLine="437"/>
        <w:rPr>
          <w:rFonts w:asciiTheme="minorEastAsia" w:eastAsiaTheme="minorEastAsia" w:hAnsiTheme="minorEastAsia" w:cs="宋体"/>
          <w:szCs w:val="21"/>
        </w:rPr>
      </w:pPr>
      <w:r w:rsidRPr="00A64007">
        <w:rPr>
          <w:rFonts w:asciiTheme="minorEastAsia" w:eastAsiaTheme="minorEastAsia" w:hAnsiTheme="minorEastAsia" w:cs="宋体"/>
          <w:szCs w:val="21"/>
        </w:rPr>
        <w:t>18.3.</w:t>
      </w:r>
      <w:r w:rsidRPr="00A64007">
        <w:rPr>
          <w:rFonts w:asciiTheme="minorEastAsia" w:eastAsiaTheme="minorEastAsia" w:hAnsiTheme="minorEastAsia" w:cs="宋体" w:hint="eastAsia"/>
          <w:szCs w:val="21"/>
        </w:rPr>
        <w:t>10投标人的投标报价超出控制价的；</w:t>
      </w:r>
    </w:p>
    <w:p w:rsidR="00EA6388" w:rsidRPr="00A64007" w:rsidRDefault="00D31C73">
      <w:pPr>
        <w:spacing w:line="360" w:lineRule="exact"/>
        <w:ind w:firstLineChars="208" w:firstLine="439"/>
        <w:rPr>
          <w:rFonts w:asciiTheme="minorEastAsia" w:eastAsiaTheme="minorEastAsia" w:hAnsiTheme="minorEastAsia" w:cs="宋体"/>
          <w:b/>
          <w:szCs w:val="21"/>
        </w:rPr>
      </w:pPr>
      <w:r w:rsidRPr="00A64007">
        <w:rPr>
          <w:rFonts w:asciiTheme="minorEastAsia" w:eastAsiaTheme="minorEastAsia" w:hAnsiTheme="minorEastAsia" w:cs="宋体" w:hint="eastAsia"/>
          <w:b/>
          <w:szCs w:val="21"/>
        </w:rPr>
        <w:t>18.3.11投标报价高于控制价或者清单子目单价的,</w:t>
      </w:r>
      <w:r w:rsidRPr="00A64007">
        <w:rPr>
          <w:rFonts w:asciiTheme="minorEastAsia" w:eastAsiaTheme="minorEastAsia" w:hAnsiTheme="minorEastAsia" w:cs="宋体"/>
          <w:b/>
          <w:szCs w:val="21"/>
        </w:rPr>
        <w:t>；</w:t>
      </w:r>
    </w:p>
    <w:p w:rsidR="00EA6388" w:rsidRPr="00A64007" w:rsidRDefault="00D31C73">
      <w:pPr>
        <w:spacing w:line="360" w:lineRule="exact"/>
        <w:ind w:firstLineChars="208" w:firstLine="439"/>
        <w:rPr>
          <w:rFonts w:asciiTheme="minorEastAsia" w:eastAsiaTheme="minorEastAsia" w:hAnsiTheme="minorEastAsia" w:cs="宋体"/>
          <w:szCs w:val="21"/>
        </w:rPr>
      </w:pPr>
      <w:r w:rsidRPr="00A64007">
        <w:rPr>
          <w:rFonts w:asciiTheme="minorEastAsia" w:eastAsiaTheme="minorEastAsia" w:hAnsiTheme="minorEastAsia" w:cs="宋体" w:hint="eastAsia"/>
          <w:b/>
          <w:szCs w:val="21"/>
        </w:rPr>
        <w:t>18.3.12改变招标文件提供的工程量清单（包括清单中项目编号、项目名称、项目特征、计量单位、工程量）；</w:t>
      </w:r>
    </w:p>
    <w:p w:rsidR="00EA6388" w:rsidRPr="00A64007" w:rsidRDefault="00D31C73" w:rsidP="00D31C73">
      <w:pPr>
        <w:spacing w:line="360" w:lineRule="exact"/>
        <w:ind w:firstLineChars="208" w:firstLine="437"/>
        <w:rPr>
          <w:rFonts w:asciiTheme="minorEastAsia" w:eastAsiaTheme="minorEastAsia" w:hAnsiTheme="minorEastAsia" w:cs="宋体"/>
          <w:szCs w:val="21"/>
        </w:rPr>
      </w:pPr>
      <w:r w:rsidRPr="00A64007">
        <w:rPr>
          <w:rFonts w:asciiTheme="minorEastAsia" w:eastAsiaTheme="minorEastAsia" w:hAnsiTheme="minorEastAsia" w:cs="宋体"/>
          <w:szCs w:val="21"/>
        </w:rPr>
        <w:t>18.3.13</w:t>
      </w:r>
      <w:r w:rsidRPr="00A64007">
        <w:rPr>
          <w:rFonts w:asciiTheme="minorEastAsia" w:eastAsiaTheme="minorEastAsia" w:hAnsiTheme="minorEastAsia" w:cs="宋体" w:hint="eastAsia"/>
          <w:szCs w:val="21"/>
        </w:rPr>
        <w:t>投标文件含有招标人不能接受的附加条件的；</w:t>
      </w:r>
    </w:p>
    <w:p w:rsidR="00EA6388" w:rsidRPr="00A64007" w:rsidRDefault="00D31C73" w:rsidP="00D31C73">
      <w:pPr>
        <w:spacing w:line="360" w:lineRule="exact"/>
        <w:ind w:firstLineChars="208" w:firstLine="437"/>
        <w:rPr>
          <w:rFonts w:asciiTheme="minorEastAsia" w:eastAsiaTheme="minorEastAsia" w:hAnsiTheme="minorEastAsia" w:cs="宋体"/>
          <w:szCs w:val="21"/>
        </w:rPr>
      </w:pPr>
      <w:r w:rsidRPr="00A64007">
        <w:rPr>
          <w:rFonts w:asciiTheme="minorEastAsia" w:eastAsiaTheme="minorEastAsia" w:hAnsiTheme="minorEastAsia" w:cs="宋体"/>
          <w:szCs w:val="21"/>
        </w:rPr>
        <w:t>18.3.14</w:t>
      </w:r>
      <w:r w:rsidRPr="00A64007">
        <w:rPr>
          <w:rFonts w:asciiTheme="minorEastAsia" w:eastAsiaTheme="minorEastAsia" w:hAnsiTheme="minorEastAsia" w:cs="宋体" w:hint="eastAsia"/>
          <w:szCs w:val="21"/>
        </w:rPr>
        <w:t>招标文件明确规定无效的其他情形，或者其他被评标委员会认定无效的情况；</w:t>
      </w:r>
    </w:p>
    <w:p w:rsidR="00EA6388" w:rsidRPr="00A64007" w:rsidRDefault="00D31C73" w:rsidP="00D31C73">
      <w:pPr>
        <w:spacing w:line="360" w:lineRule="exact"/>
        <w:ind w:firstLineChars="208" w:firstLine="437"/>
        <w:rPr>
          <w:rFonts w:asciiTheme="minorEastAsia" w:eastAsiaTheme="minorEastAsia" w:hAnsiTheme="minorEastAsia" w:cs="宋体"/>
          <w:szCs w:val="21"/>
        </w:rPr>
      </w:pPr>
      <w:r w:rsidRPr="00A64007">
        <w:rPr>
          <w:rFonts w:asciiTheme="minorEastAsia" w:eastAsiaTheme="minorEastAsia" w:hAnsiTheme="minorEastAsia" w:cs="宋体"/>
          <w:szCs w:val="21"/>
        </w:rPr>
        <w:t>18.3.15</w:t>
      </w:r>
      <w:r w:rsidRPr="00A64007">
        <w:rPr>
          <w:rFonts w:asciiTheme="minorEastAsia" w:eastAsiaTheme="minorEastAsia" w:hAnsiTheme="minorEastAsia" w:cs="宋体" w:hint="eastAsia"/>
          <w:szCs w:val="21"/>
        </w:rPr>
        <w:t>不符合法律、法规和招标文件规定的其他实质性要求的。</w:t>
      </w:r>
    </w:p>
    <w:p w:rsidR="00EA6388" w:rsidRPr="00A64007" w:rsidRDefault="00D31C73">
      <w:pPr>
        <w:spacing w:line="360" w:lineRule="exact"/>
        <w:ind w:firstLineChars="208" w:firstLine="439"/>
        <w:rPr>
          <w:rFonts w:asciiTheme="minorEastAsia" w:eastAsiaTheme="minorEastAsia" w:hAnsiTheme="minorEastAsia" w:cs="宋体"/>
          <w:b/>
          <w:szCs w:val="21"/>
        </w:rPr>
      </w:pPr>
      <w:r w:rsidRPr="00A64007">
        <w:rPr>
          <w:rFonts w:asciiTheme="minorEastAsia" w:eastAsiaTheme="minorEastAsia" w:hAnsiTheme="minorEastAsia" w:cs="宋体" w:hint="eastAsia"/>
          <w:b/>
          <w:szCs w:val="21"/>
        </w:rPr>
        <w:t>18.</w:t>
      </w:r>
      <w:r w:rsidRPr="00A64007">
        <w:rPr>
          <w:rFonts w:asciiTheme="minorEastAsia" w:eastAsiaTheme="minorEastAsia" w:hAnsiTheme="minorEastAsia" w:cs="宋体"/>
          <w:b/>
          <w:szCs w:val="21"/>
        </w:rPr>
        <w:t>4</w:t>
      </w:r>
      <w:r w:rsidRPr="00A64007">
        <w:rPr>
          <w:rFonts w:asciiTheme="minorEastAsia" w:eastAsiaTheme="minorEastAsia" w:hAnsiTheme="minorEastAsia" w:cs="宋体" w:hint="eastAsia"/>
          <w:b/>
          <w:szCs w:val="21"/>
        </w:rPr>
        <w:t>有下列情形之一的，视为投标人串通投标，投标无效：</w:t>
      </w:r>
    </w:p>
    <w:p w:rsidR="00EA6388" w:rsidRPr="00A64007" w:rsidRDefault="00D31C73" w:rsidP="00D31C73">
      <w:pPr>
        <w:spacing w:line="360" w:lineRule="exact"/>
        <w:ind w:firstLineChars="208" w:firstLine="437"/>
        <w:rPr>
          <w:rFonts w:asciiTheme="minorEastAsia" w:eastAsiaTheme="minorEastAsia" w:hAnsiTheme="minorEastAsia" w:cs="宋体"/>
          <w:szCs w:val="21"/>
        </w:rPr>
      </w:pPr>
      <w:r w:rsidRPr="00A64007">
        <w:rPr>
          <w:rFonts w:asciiTheme="minorEastAsia" w:eastAsiaTheme="minorEastAsia" w:hAnsiTheme="minorEastAsia" w:cs="宋体"/>
          <w:szCs w:val="21"/>
        </w:rPr>
        <w:t>18.4</w:t>
      </w:r>
      <w:r w:rsidRPr="00A64007">
        <w:rPr>
          <w:rFonts w:asciiTheme="minorEastAsia" w:eastAsiaTheme="minorEastAsia" w:hAnsiTheme="minorEastAsia" w:cs="宋体" w:hint="eastAsia"/>
          <w:szCs w:val="21"/>
        </w:rPr>
        <w:t>.1不同投标人的投标文件由同一单位或者个人编制；</w:t>
      </w:r>
    </w:p>
    <w:p w:rsidR="00EA6388" w:rsidRPr="00A64007" w:rsidRDefault="00D31C73" w:rsidP="00D31C73">
      <w:pPr>
        <w:spacing w:line="360" w:lineRule="exact"/>
        <w:ind w:firstLineChars="208" w:firstLine="437"/>
        <w:rPr>
          <w:rFonts w:asciiTheme="minorEastAsia" w:eastAsiaTheme="minorEastAsia" w:hAnsiTheme="minorEastAsia" w:cs="宋体"/>
          <w:szCs w:val="21"/>
        </w:rPr>
      </w:pPr>
      <w:r w:rsidRPr="00A64007">
        <w:rPr>
          <w:rFonts w:asciiTheme="minorEastAsia" w:eastAsiaTheme="minorEastAsia" w:hAnsiTheme="minorEastAsia" w:cs="宋体"/>
          <w:szCs w:val="21"/>
        </w:rPr>
        <w:t>18.4.</w:t>
      </w:r>
      <w:r w:rsidRPr="00A64007">
        <w:rPr>
          <w:rFonts w:asciiTheme="minorEastAsia" w:eastAsiaTheme="minorEastAsia" w:hAnsiTheme="minorEastAsia" w:cs="宋体" w:hint="eastAsia"/>
          <w:szCs w:val="21"/>
        </w:rPr>
        <w:t>2不同投标人委托同一单位或者个人办理投标事宜；</w:t>
      </w:r>
    </w:p>
    <w:p w:rsidR="00EA6388" w:rsidRPr="00A64007" w:rsidRDefault="00D31C73" w:rsidP="00D31C73">
      <w:pPr>
        <w:spacing w:line="360" w:lineRule="exact"/>
        <w:ind w:firstLineChars="208" w:firstLine="437"/>
        <w:rPr>
          <w:rFonts w:asciiTheme="minorEastAsia" w:eastAsiaTheme="minorEastAsia" w:hAnsiTheme="minorEastAsia" w:cs="宋体"/>
          <w:szCs w:val="21"/>
        </w:rPr>
      </w:pPr>
      <w:r w:rsidRPr="00A64007">
        <w:rPr>
          <w:rFonts w:asciiTheme="minorEastAsia" w:eastAsiaTheme="minorEastAsia" w:hAnsiTheme="minorEastAsia" w:cs="宋体"/>
          <w:szCs w:val="21"/>
        </w:rPr>
        <w:t>18.4.</w:t>
      </w:r>
      <w:r w:rsidRPr="00A64007">
        <w:rPr>
          <w:rFonts w:asciiTheme="minorEastAsia" w:eastAsiaTheme="minorEastAsia" w:hAnsiTheme="minorEastAsia" w:cs="宋体" w:hint="eastAsia"/>
          <w:szCs w:val="21"/>
        </w:rPr>
        <w:t>3 不同投标人的投标文件载明的项目管理成员或者联系人员为同一人；</w:t>
      </w:r>
    </w:p>
    <w:p w:rsidR="00EA6388" w:rsidRPr="00A64007" w:rsidRDefault="00D31C73" w:rsidP="00D31C73">
      <w:pPr>
        <w:spacing w:line="360" w:lineRule="exact"/>
        <w:ind w:firstLineChars="208" w:firstLine="437"/>
        <w:rPr>
          <w:rFonts w:asciiTheme="minorEastAsia" w:eastAsiaTheme="minorEastAsia" w:hAnsiTheme="minorEastAsia" w:cs="宋体"/>
          <w:szCs w:val="21"/>
        </w:rPr>
      </w:pPr>
      <w:r w:rsidRPr="00A64007">
        <w:rPr>
          <w:rFonts w:asciiTheme="minorEastAsia" w:eastAsiaTheme="minorEastAsia" w:hAnsiTheme="minorEastAsia" w:cs="宋体"/>
          <w:szCs w:val="21"/>
        </w:rPr>
        <w:t>18.4.</w:t>
      </w:r>
      <w:r w:rsidRPr="00A64007">
        <w:rPr>
          <w:rFonts w:asciiTheme="minorEastAsia" w:eastAsiaTheme="minorEastAsia" w:hAnsiTheme="minorEastAsia" w:cs="宋体" w:hint="eastAsia"/>
          <w:szCs w:val="21"/>
        </w:rPr>
        <w:t>4不同投标人的投标文件异常一致或者投标报价呈规律性差异；</w:t>
      </w:r>
    </w:p>
    <w:p w:rsidR="00EA6388" w:rsidRPr="00A64007" w:rsidRDefault="00D31C73" w:rsidP="00D31C73">
      <w:pPr>
        <w:spacing w:line="360" w:lineRule="exact"/>
        <w:ind w:firstLineChars="208" w:firstLine="437"/>
        <w:rPr>
          <w:rFonts w:asciiTheme="minorEastAsia" w:eastAsiaTheme="minorEastAsia" w:hAnsiTheme="minorEastAsia" w:cs="宋体"/>
          <w:szCs w:val="21"/>
        </w:rPr>
      </w:pPr>
      <w:r w:rsidRPr="00A64007">
        <w:rPr>
          <w:rFonts w:asciiTheme="minorEastAsia" w:eastAsiaTheme="minorEastAsia" w:hAnsiTheme="minorEastAsia" w:cs="宋体"/>
          <w:szCs w:val="21"/>
        </w:rPr>
        <w:t>18.4.</w:t>
      </w:r>
      <w:r w:rsidRPr="00A64007">
        <w:rPr>
          <w:rFonts w:asciiTheme="minorEastAsia" w:eastAsiaTheme="minorEastAsia" w:hAnsiTheme="minorEastAsia" w:cs="宋体" w:hint="eastAsia"/>
          <w:szCs w:val="21"/>
        </w:rPr>
        <w:t>5不同投标人的投标文件相互混装；</w:t>
      </w:r>
    </w:p>
    <w:p w:rsidR="00EA6388" w:rsidRPr="00A64007" w:rsidRDefault="00D31C73" w:rsidP="00D31C73">
      <w:pPr>
        <w:spacing w:line="360" w:lineRule="exact"/>
        <w:ind w:firstLineChars="208" w:firstLine="437"/>
        <w:rPr>
          <w:rFonts w:asciiTheme="minorEastAsia" w:eastAsiaTheme="minorEastAsia" w:hAnsiTheme="minorEastAsia" w:cs="宋体"/>
          <w:szCs w:val="21"/>
        </w:rPr>
      </w:pPr>
      <w:r w:rsidRPr="00A64007">
        <w:rPr>
          <w:rFonts w:asciiTheme="minorEastAsia" w:eastAsiaTheme="minorEastAsia" w:hAnsiTheme="minorEastAsia" w:cs="宋体"/>
          <w:szCs w:val="21"/>
        </w:rPr>
        <w:t>18.4.</w:t>
      </w:r>
      <w:r w:rsidRPr="00A64007">
        <w:rPr>
          <w:rFonts w:asciiTheme="minorEastAsia" w:eastAsiaTheme="minorEastAsia" w:hAnsiTheme="minorEastAsia" w:cs="宋体" w:hint="eastAsia"/>
          <w:szCs w:val="21"/>
        </w:rPr>
        <w:t>6不同投标人的投标保证金从同一单位或者个人的账户转出。</w:t>
      </w:r>
    </w:p>
    <w:p w:rsidR="00EA6388" w:rsidRPr="00A64007" w:rsidRDefault="00D31C73">
      <w:pPr>
        <w:spacing w:line="360" w:lineRule="exact"/>
        <w:rPr>
          <w:rFonts w:asciiTheme="minorEastAsia" w:eastAsiaTheme="minorEastAsia" w:hAnsiTheme="minorEastAsia" w:cs="宋体"/>
          <w:b/>
          <w:kern w:val="0"/>
          <w:szCs w:val="21"/>
        </w:rPr>
      </w:pPr>
      <w:r w:rsidRPr="00A64007">
        <w:rPr>
          <w:rFonts w:asciiTheme="minorEastAsia" w:eastAsiaTheme="minorEastAsia" w:hAnsiTheme="minorEastAsia" w:cs="宋体" w:hint="eastAsia"/>
          <w:b/>
          <w:kern w:val="0"/>
          <w:szCs w:val="21"/>
        </w:rPr>
        <w:t>19.投标的澄清</w:t>
      </w:r>
    </w:p>
    <w:p w:rsidR="00EA6388" w:rsidRPr="00A64007" w:rsidRDefault="00D31C73">
      <w:pPr>
        <w:spacing w:line="360" w:lineRule="exact"/>
        <w:ind w:firstLineChars="200" w:firstLine="420"/>
        <w:rPr>
          <w:rFonts w:asciiTheme="minorEastAsia" w:eastAsiaTheme="minorEastAsia" w:hAnsiTheme="minorEastAsia" w:cs="宋体"/>
          <w:szCs w:val="21"/>
        </w:rPr>
      </w:pPr>
      <w:r w:rsidRPr="00A64007">
        <w:rPr>
          <w:rFonts w:asciiTheme="minorEastAsia" w:eastAsiaTheme="minorEastAsia" w:hAnsiTheme="minorEastAsia" w:cs="宋体" w:hint="eastAsia"/>
          <w:szCs w:val="21"/>
        </w:rPr>
        <w:t>19.1为了有助于投标文件的审查、评价和比较，评标委员会可以书面方式要求投标人对投标文件中含义不明确、对同类问题表述不一致或者明显文字和计算错误的内容作必要的澄清、说明或者补正。投标人的澄清、说明或者补正应当采用书面形式，并加盖公章，或者由法定代表人或其授权的代表签字。</w:t>
      </w:r>
    </w:p>
    <w:p w:rsidR="00EA6388" w:rsidRPr="00A64007" w:rsidRDefault="00D31C73">
      <w:pPr>
        <w:spacing w:line="360" w:lineRule="exact"/>
        <w:ind w:firstLineChars="200" w:firstLine="420"/>
        <w:rPr>
          <w:rFonts w:asciiTheme="minorEastAsia" w:eastAsiaTheme="minorEastAsia" w:hAnsiTheme="minorEastAsia" w:cs="宋体"/>
          <w:szCs w:val="21"/>
        </w:rPr>
      </w:pPr>
      <w:r w:rsidRPr="00A64007">
        <w:rPr>
          <w:rFonts w:asciiTheme="minorEastAsia" w:eastAsiaTheme="minorEastAsia" w:hAnsiTheme="minorEastAsia" w:cs="宋体" w:hint="eastAsia"/>
          <w:szCs w:val="21"/>
        </w:rPr>
        <w:t>19.2 评标委员会可要求投标人就澄清的问题作出答复，该答复经投标人代表的签字认可，将作为投标文件内容的一部分。</w:t>
      </w:r>
    </w:p>
    <w:p w:rsidR="00EA6388" w:rsidRPr="00A64007" w:rsidRDefault="00D31C73">
      <w:pPr>
        <w:spacing w:line="360" w:lineRule="exact"/>
        <w:ind w:firstLineChars="200" w:firstLine="420"/>
        <w:rPr>
          <w:rFonts w:asciiTheme="minorEastAsia" w:eastAsiaTheme="minorEastAsia" w:hAnsiTheme="minorEastAsia" w:cs="宋体"/>
          <w:szCs w:val="21"/>
        </w:rPr>
      </w:pPr>
      <w:r w:rsidRPr="00A64007">
        <w:rPr>
          <w:rFonts w:asciiTheme="minorEastAsia" w:eastAsiaTheme="minorEastAsia" w:hAnsiTheme="minorEastAsia" w:cs="宋体" w:hint="eastAsia"/>
          <w:szCs w:val="21"/>
        </w:rPr>
        <w:t>19.3 投标人在进行澄清、说明、答辩或补正时，不得改变投标的价格（校核时发现的算术错误除外）、超出招标文件的范围及改变投标文件的实质性内容。</w:t>
      </w:r>
    </w:p>
    <w:p w:rsidR="00EA6388" w:rsidRPr="00A64007" w:rsidRDefault="00D31C73">
      <w:pPr>
        <w:spacing w:line="360" w:lineRule="exact"/>
        <w:ind w:firstLineChars="200" w:firstLine="420"/>
        <w:rPr>
          <w:rFonts w:asciiTheme="minorEastAsia" w:eastAsiaTheme="minorEastAsia" w:hAnsiTheme="minorEastAsia" w:cs="宋体"/>
          <w:szCs w:val="21"/>
        </w:rPr>
      </w:pPr>
      <w:r w:rsidRPr="00A64007">
        <w:rPr>
          <w:rFonts w:asciiTheme="minorEastAsia" w:eastAsiaTheme="minorEastAsia" w:hAnsiTheme="minorEastAsia" w:cs="宋体"/>
          <w:szCs w:val="21"/>
        </w:rPr>
        <w:t>19.4</w:t>
      </w:r>
      <w:r w:rsidRPr="00A64007">
        <w:rPr>
          <w:rFonts w:asciiTheme="minorEastAsia" w:eastAsiaTheme="minorEastAsia" w:hAnsiTheme="minorEastAsia" w:cs="Arial"/>
          <w:szCs w:val="21"/>
        </w:rPr>
        <w:t>投标文件报价出现前后不一致的，除招标文件另有规定外，按照下列规定修正</w:t>
      </w:r>
      <w:r w:rsidRPr="00A64007">
        <w:rPr>
          <w:rFonts w:asciiTheme="minorEastAsia" w:eastAsiaTheme="minorEastAsia" w:hAnsiTheme="minorEastAsia" w:cs="宋体" w:hint="eastAsia"/>
          <w:szCs w:val="21"/>
        </w:rPr>
        <w:t>：</w:t>
      </w:r>
    </w:p>
    <w:p w:rsidR="00EA6388" w:rsidRPr="00A64007" w:rsidRDefault="00D31C73">
      <w:pPr>
        <w:spacing w:line="360" w:lineRule="exact"/>
        <w:ind w:firstLineChars="200" w:firstLine="420"/>
        <w:rPr>
          <w:rFonts w:asciiTheme="minorEastAsia" w:eastAsiaTheme="minorEastAsia" w:hAnsiTheme="minorEastAsia" w:cs="宋体"/>
          <w:szCs w:val="21"/>
        </w:rPr>
      </w:pPr>
      <w:r w:rsidRPr="00A64007">
        <w:rPr>
          <w:rFonts w:asciiTheme="minorEastAsia" w:eastAsiaTheme="minorEastAsia" w:hAnsiTheme="minorEastAsia" w:cs="宋体"/>
          <w:szCs w:val="21"/>
        </w:rPr>
        <w:t>19.4</w:t>
      </w:r>
      <w:r w:rsidRPr="00A64007">
        <w:rPr>
          <w:rFonts w:asciiTheme="minorEastAsia" w:eastAsiaTheme="minorEastAsia" w:hAnsiTheme="minorEastAsia" w:cs="宋体" w:hint="eastAsia"/>
          <w:szCs w:val="21"/>
        </w:rPr>
        <w:t>.1投标文件中开标一览表内容与投标文件中相应内容不一致的，以开标一览表为准；</w:t>
      </w:r>
    </w:p>
    <w:p w:rsidR="00EA6388" w:rsidRPr="00A64007" w:rsidRDefault="00D31C73">
      <w:pPr>
        <w:spacing w:line="360" w:lineRule="exact"/>
        <w:ind w:firstLineChars="200" w:firstLine="420"/>
        <w:rPr>
          <w:rFonts w:asciiTheme="minorEastAsia" w:eastAsiaTheme="minorEastAsia" w:hAnsiTheme="minorEastAsia" w:cs="宋体"/>
          <w:szCs w:val="21"/>
        </w:rPr>
      </w:pPr>
      <w:r w:rsidRPr="00A64007">
        <w:rPr>
          <w:rFonts w:asciiTheme="minorEastAsia" w:eastAsiaTheme="minorEastAsia" w:hAnsiTheme="minorEastAsia" w:cs="宋体"/>
          <w:szCs w:val="21"/>
        </w:rPr>
        <w:t>19.4</w:t>
      </w:r>
      <w:r w:rsidRPr="00A64007">
        <w:rPr>
          <w:rFonts w:asciiTheme="minorEastAsia" w:eastAsiaTheme="minorEastAsia" w:hAnsiTheme="minorEastAsia" w:cs="宋体" w:hint="eastAsia"/>
          <w:szCs w:val="21"/>
        </w:rPr>
        <w:t>.2 投标文件的大写金额与小写金额不一致的，以大写金额为准；</w:t>
      </w:r>
    </w:p>
    <w:p w:rsidR="00EA6388" w:rsidRPr="00A64007" w:rsidRDefault="00D31C73">
      <w:pPr>
        <w:spacing w:line="360" w:lineRule="exact"/>
        <w:ind w:firstLineChars="200" w:firstLine="420"/>
        <w:rPr>
          <w:rFonts w:asciiTheme="minorEastAsia" w:eastAsiaTheme="minorEastAsia" w:hAnsiTheme="minorEastAsia" w:cs="宋体"/>
          <w:szCs w:val="21"/>
        </w:rPr>
      </w:pPr>
      <w:r w:rsidRPr="00A64007">
        <w:rPr>
          <w:rFonts w:asciiTheme="minorEastAsia" w:eastAsiaTheme="minorEastAsia" w:hAnsiTheme="minorEastAsia" w:cs="宋体" w:hint="eastAsia"/>
          <w:szCs w:val="21"/>
        </w:rPr>
        <w:t>19.4.3单价金额小数点或者百分比有明显错位的，以开标一览表的总价为准，并修改单价；</w:t>
      </w:r>
    </w:p>
    <w:p w:rsidR="00EA6388" w:rsidRPr="00A64007" w:rsidRDefault="00D31C73">
      <w:pPr>
        <w:spacing w:line="360" w:lineRule="exact"/>
        <w:ind w:firstLineChars="200" w:firstLine="420"/>
        <w:rPr>
          <w:rFonts w:asciiTheme="minorEastAsia" w:eastAsiaTheme="minorEastAsia" w:hAnsiTheme="minorEastAsia" w:cs="宋体"/>
          <w:szCs w:val="21"/>
        </w:rPr>
      </w:pPr>
      <w:r w:rsidRPr="00A64007">
        <w:rPr>
          <w:rFonts w:asciiTheme="minorEastAsia" w:eastAsiaTheme="minorEastAsia" w:hAnsiTheme="minorEastAsia" w:cs="宋体" w:hint="eastAsia"/>
          <w:szCs w:val="21"/>
        </w:rPr>
        <w:t>19.4.4总价金额与按单价汇总金额不一致的，以单价金额计算结果为准。</w:t>
      </w:r>
    </w:p>
    <w:p w:rsidR="00EA6388" w:rsidRPr="00A64007" w:rsidRDefault="00D31C73">
      <w:pPr>
        <w:spacing w:line="360" w:lineRule="exact"/>
        <w:ind w:firstLineChars="200" w:firstLine="420"/>
        <w:rPr>
          <w:rFonts w:asciiTheme="minorEastAsia" w:eastAsiaTheme="minorEastAsia" w:hAnsiTheme="minorEastAsia" w:cs="宋体"/>
          <w:szCs w:val="21"/>
        </w:rPr>
      </w:pPr>
      <w:r w:rsidRPr="00A64007">
        <w:rPr>
          <w:rFonts w:asciiTheme="minorEastAsia" w:eastAsiaTheme="minorEastAsia" w:hAnsiTheme="minorEastAsia" w:cs="宋体" w:hint="eastAsia"/>
          <w:szCs w:val="21"/>
        </w:rPr>
        <w:t>同时出现两种以上不一致的，按照前款规定的顺序修正。修正后的报价按照本招标文件规定经投标人确认后产生约束力，投标人不确认的，其投标无效，其投标保证金不予退还。</w:t>
      </w:r>
      <w:r w:rsidRPr="00A64007">
        <w:rPr>
          <w:rFonts w:asciiTheme="minorEastAsia" w:eastAsiaTheme="minorEastAsia" w:hAnsiTheme="minorEastAsia" w:cs="宋体" w:hint="eastAsia"/>
          <w:b/>
          <w:szCs w:val="21"/>
        </w:rPr>
        <w:t>存在缺项漏项或者数量不符合招标文件要求的作为无效投标文件处理</w:t>
      </w:r>
      <w:r w:rsidRPr="00A64007">
        <w:rPr>
          <w:rFonts w:asciiTheme="minorEastAsia" w:eastAsiaTheme="minorEastAsia" w:hAnsiTheme="minorEastAsia" w:cs="宋体" w:hint="eastAsia"/>
          <w:szCs w:val="21"/>
        </w:rPr>
        <w:t>；对不同文字文本投标文件的解释发生异议的，以中文文本为准。</w:t>
      </w:r>
    </w:p>
    <w:p w:rsidR="00EA6388" w:rsidRPr="00A64007" w:rsidRDefault="00D31C73">
      <w:pPr>
        <w:spacing w:line="360" w:lineRule="exact"/>
        <w:ind w:firstLineChars="200" w:firstLine="420"/>
        <w:rPr>
          <w:rFonts w:asciiTheme="minorEastAsia" w:eastAsiaTheme="minorEastAsia" w:hAnsiTheme="minorEastAsia" w:cs="宋体"/>
          <w:szCs w:val="21"/>
        </w:rPr>
      </w:pPr>
      <w:r w:rsidRPr="00A64007">
        <w:rPr>
          <w:rFonts w:asciiTheme="minorEastAsia" w:eastAsiaTheme="minorEastAsia" w:hAnsiTheme="minorEastAsia" w:cs="宋体" w:hint="eastAsia"/>
          <w:szCs w:val="21"/>
        </w:rPr>
        <w:t>19.5投标人拒不按照评标委员会要求作出澄清、说明或者补正的，作为无效投标处理。</w:t>
      </w:r>
    </w:p>
    <w:p w:rsidR="00EA6388" w:rsidRPr="00A64007" w:rsidRDefault="00D31C73">
      <w:pPr>
        <w:spacing w:line="360" w:lineRule="exact"/>
        <w:ind w:firstLineChars="200" w:firstLine="420"/>
        <w:rPr>
          <w:rFonts w:asciiTheme="minorEastAsia" w:eastAsiaTheme="minorEastAsia" w:hAnsiTheme="minorEastAsia" w:cs="宋体"/>
          <w:szCs w:val="21"/>
        </w:rPr>
      </w:pPr>
      <w:r w:rsidRPr="00A64007">
        <w:rPr>
          <w:rFonts w:asciiTheme="minorEastAsia" w:eastAsiaTheme="minorEastAsia" w:hAnsiTheme="minorEastAsia" w:cs="宋体"/>
          <w:szCs w:val="21"/>
        </w:rPr>
        <w:t>19.6</w:t>
      </w:r>
      <w:r w:rsidRPr="00A64007">
        <w:rPr>
          <w:rFonts w:asciiTheme="minorEastAsia" w:eastAsiaTheme="minorEastAsia" w:hAnsiTheme="minorEastAsia" w:cs="宋体" w:hint="eastAsia"/>
          <w:szCs w:val="21"/>
        </w:rPr>
        <w:t xml:space="preserve"> 评标委员会对投标文件的判定，只依据投标内容本身，不依靠开标后的任何外来证明。投标截止时间后，投标人对投标报价或其他实质性内容修正的函件和增加的任何优惠</w:t>
      </w:r>
      <w:r w:rsidRPr="00A64007">
        <w:rPr>
          <w:rFonts w:asciiTheme="minorEastAsia" w:eastAsiaTheme="minorEastAsia" w:hAnsiTheme="minorEastAsia" w:cs="宋体" w:hint="eastAsia"/>
          <w:szCs w:val="21"/>
        </w:rPr>
        <w:lastRenderedPageBreak/>
        <w:t>条件，一律不得作为评标、定标的依据。</w:t>
      </w:r>
    </w:p>
    <w:p w:rsidR="00EA6388" w:rsidRPr="00A64007" w:rsidRDefault="00D31C73">
      <w:pPr>
        <w:spacing w:line="360" w:lineRule="exact"/>
        <w:rPr>
          <w:rFonts w:asciiTheme="minorEastAsia" w:eastAsiaTheme="minorEastAsia" w:hAnsiTheme="minorEastAsia" w:cs="宋体"/>
          <w:b/>
          <w:kern w:val="0"/>
          <w:szCs w:val="21"/>
        </w:rPr>
      </w:pPr>
      <w:r w:rsidRPr="00A64007">
        <w:rPr>
          <w:rFonts w:asciiTheme="minorEastAsia" w:eastAsiaTheme="minorEastAsia" w:hAnsiTheme="minorEastAsia" w:cs="宋体" w:hint="eastAsia"/>
          <w:b/>
          <w:kern w:val="0"/>
          <w:szCs w:val="21"/>
        </w:rPr>
        <w:t>20.</w:t>
      </w:r>
      <w:r w:rsidRPr="00A64007">
        <w:rPr>
          <w:rFonts w:asciiTheme="minorEastAsia" w:eastAsiaTheme="minorEastAsia" w:hAnsiTheme="minorEastAsia" w:hint="eastAsia"/>
          <w:b/>
          <w:szCs w:val="21"/>
        </w:rPr>
        <w:t>废标条款</w:t>
      </w:r>
    </w:p>
    <w:p w:rsidR="00EA6388" w:rsidRPr="00A64007" w:rsidRDefault="00D31C73">
      <w:pPr>
        <w:spacing w:line="360" w:lineRule="exact"/>
        <w:ind w:firstLineChars="200" w:firstLine="420"/>
        <w:rPr>
          <w:rFonts w:asciiTheme="minorEastAsia" w:eastAsiaTheme="minorEastAsia" w:hAnsiTheme="minorEastAsia" w:cs="宋体"/>
          <w:szCs w:val="21"/>
        </w:rPr>
      </w:pPr>
      <w:r w:rsidRPr="00A64007">
        <w:rPr>
          <w:rFonts w:asciiTheme="minorEastAsia" w:eastAsiaTheme="minorEastAsia" w:hAnsiTheme="minorEastAsia" w:cs="宋体"/>
          <w:szCs w:val="21"/>
        </w:rPr>
        <w:t>2</w:t>
      </w:r>
      <w:r w:rsidRPr="00A64007">
        <w:rPr>
          <w:rFonts w:asciiTheme="minorEastAsia" w:eastAsiaTheme="minorEastAsia" w:hAnsiTheme="minorEastAsia" w:cs="宋体" w:hint="eastAsia"/>
          <w:szCs w:val="21"/>
        </w:rPr>
        <w:t>0</w:t>
      </w:r>
      <w:r w:rsidRPr="00A64007">
        <w:rPr>
          <w:rFonts w:asciiTheme="minorEastAsia" w:eastAsiaTheme="minorEastAsia" w:hAnsiTheme="minorEastAsia" w:cs="宋体"/>
          <w:szCs w:val="21"/>
        </w:rPr>
        <w:t>.</w:t>
      </w:r>
      <w:r w:rsidRPr="00A64007">
        <w:rPr>
          <w:rFonts w:asciiTheme="minorEastAsia" w:eastAsiaTheme="minorEastAsia" w:hAnsiTheme="minorEastAsia" w:cs="宋体" w:hint="eastAsia"/>
          <w:szCs w:val="21"/>
        </w:rPr>
        <w:t>1 符合专业条件的投标人或者对招标文件作实质性响应的投标人不足三家的；</w:t>
      </w:r>
    </w:p>
    <w:p w:rsidR="00EA6388" w:rsidRPr="00A64007" w:rsidRDefault="00D31C73">
      <w:pPr>
        <w:spacing w:line="360" w:lineRule="exact"/>
        <w:ind w:firstLineChars="200" w:firstLine="420"/>
        <w:rPr>
          <w:rFonts w:asciiTheme="minorEastAsia" w:eastAsiaTheme="minorEastAsia" w:hAnsiTheme="minorEastAsia" w:cs="宋体"/>
          <w:szCs w:val="21"/>
        </w:rPr>
      </w:pPr>
      <w:r w:rsidRPr="00A64007">
        <w:rPr>
          <w:rFonts w:asciiTheme="minorEastAsia" w:eastAsiaTheme="minorEastAsia" w:hAnsiTheme="minorEastAsia" w:cs="宋体"/>
          <w:szCs w:val="21"/>
        </w:rPr>
        <w:t>2</w:t>
      </w:r>
      <w:r w:rsidRPr="00A64007">
        <w:rPr>
          <w:rFonts w:asciiTheme="minorEastAsia" w:eastAsiaTheme="minorEastAsia" w:hAnsiTheme="minorEastAsia" w:cs="宋体" w:hint="eastAsia"/>
          <w:szCs w:val="21"/>
        </w:rPr>
        <w:t>0</w:t>
      </w:r>
      <w:r w:rsidRPr="00A64007">
        <w:rPr>
          <w:rFonts w:asciiTheme="minorEastAsia" w:eastAsiaTheme="minorEastAsia" w:hAnsiTheme="minorEastAsia" w:cs="宋体"/>
          <w:szCs w:val="21"/>
        </w:rPr>
        <w:t xml:space="preserve">.2 </w:t>
      </w:r>
      <w:r w:rsidRPr="00A64007">
        <w:rPr>
          <w:rFonts w:asciiTheme="minorEastAsia" w:eastAsiaTheme="minorEastAsia" w:hAnsiTheme="minorEastAsia" w:cs="宋体" w:hint="eastAsia"/>
          <w:szCs w:val="21"/>
        </w:rPr>
        <w:t>出现影响采购公正的违法、违规行为的；</w:t>
      </w:r>
    </w:p>
    <w:p w:rsidR="00EA6388" w:rsidRPr="00A64007" w:rsidRDefault="00D31C73">
      <w:pPr>
        <w:spacing w:line="360" w:lineRule="exact"/>
        <w:ind w:firstLineChars="200" w:firstLine="420"/>
        <w:rPr>
          <w:rFonts w:asciiTheme="minorEastAsia" w:eastAsiaTheme="minorEastAsia" w:hAnsiTheme="minorEastAsia" w:cs="宋体"/>
          <w:szCs w:val="21"/>
        </w:rPr>
      </w:pPr>
      <w:r w:rsidRPr="00A64007">
        <w:rPr>
          <w:rFonts w:asciiTheme="minorEastAsia" w:eastAsiaTheme="minorEastAsia" w:hAnsiTheme="minorEastAsia" w:cs="宋体"/>
          <w:szCs w:val="21"/>
        </w:rPr>
        <w:t>2</w:t>
      </w:r>
      <w:r w:rsidRPr="00A64007">
        <w:rPr>
          <w:rFonts w:asciiTheme="minorEastAsia" w:eastAsiaTheme="minorEastAsia" w:hAnsiTheme="minorEastAsia" w:cs="宋体" w:hint="eastAsia"/>
          <w:szCs w:val="21"/>
        </w:rPr>
        <w:t>0</w:t>
      </w:r>
      <w:r w:rsidRPr="00A64007">
        <w:rPr>
          <w:rFonts w:asciiTheme="minorEastAsia" w:eastAsiaTheme="minorEastAsia" w:hAnsiTheme="minorEastAsia" w:cs="宋体"/>
          <w:szCs w:val="21"/>
        </w:rPr>
        <w:t>.</w:t>
      </w:r>
      <w:r w:rsidRPr="00A64007">
        <w:rPr>
          <w:rFonts w:asciiTheme="minorEastAsia" w:eastAsiaTheme="minorEastAsia" w:hAnsiTheme="minorEastAsia" w:cs="宋体" w:hint="eastAsia"/>
          <w:szCs w:val="21"/>
        </w:rPr>
        <w:t>3评标委员会认定招标文件存在歧义、重大缺陷导致评审工作无法进行；</w:t>
      </w:r>
    </w:p>
    <w:p w:rsidR="00EA6388" w:rsidRPr="00A64007" w:rsidRDefault="00D31C73">
      <w:pPr>
        <w:spacing w:line="360" w:lineRule="exact"/>
        <w:ind w:firstLineChars="200" w:firstLine="420"/>
        <w:rPr>
          <w:rFonts w:asciiTheme="minorEastAsia" w:eastAsiaTheme="minorEastAsia" w:hAnsiTheme="minorEastAsia" w:cs="宋体"/>
          <w:szCs w:val="21"/>
        </w:rPr>
      </w:pPr>
      <w:r w:rsidRPr="00A64007">
        <w:rPr>
          <w:rFonts w:asciiTheme="minorEastAsia" w:eastAsiaTheme="minorEastAsia" w:hAnsiTheme="minorEastAsia" w:cs="宋体"/>
          <w:szCs w:val="21"/>
        </w:rPr>
        <w:t>2</w:t>
      </w:r>
      <w:r w:rsidRPr="00A64007">
        <w:rPr>
          <w:rFonts w:asciiTheme="minorEastAsia" w:eastAsiaTheme="minorEastAsia" w:hAnsiTheme="minorEastAsia" w:cs="宋体" w:hint="eastAsia"/>
          <w:szCs w:val="21"/>
        </w:rPr>
        <w:t>0</w:t>
      </w:r>
      <w:r w:rsidRPr="00A64007">
        <w:rPr>
          <w:rFonts w:asciiTheme="minorEastAsia" w:eastAsiaTheme="minorEastAsia" w:hAnsiTheme="minorEastAsia" w:cs="宋体"/>
          <w:szCs w:val="21"/>
        </w:rPr>
        <w:t>.</w:t>
      </w:r>
      <w:r w:rsidRPr="00A64007">
        <w:rPr>
          <w:rFonts w:asciiTheme="minorEastAsia" w:eastAsiaTheme="minorEastAsia" w:hAnsiTheme="minorEastAsia" w:cs="宋体" w:hint="eastAsia"/>
          <w:szCs w:val="21"/>
        </w:rPr>
        <w:t>4因重大变故，采购任务取消的。</w:t>
      </w:r>
    </w:p>
    <w:p w:rsidR="00EA6388" w:rsidRPr="00A64007" w:rsidRDefault="00D31C73">
      <w:pPr>
        <w:spacing w:line="360" w:lineRule="exact"/>
        <w:rPr>
          <w:rFonts w:asciiTheme="minorEastAsia" w:eastAsiaTheme="minorEastAsia" w:hAnsiTheme="minorEastAsia" w:cs="宋体"/>
          <w:szCs w:val="21"/>
        </w:rPr>
      </w:pPr>
      <w:r w:rsidRPr="00A64007">
        <w:rPr>
          <w:rFonts w:asciiTheme="minorEastAsia" w:eastAsiaTheme="minorEastAsia" w:hAnsiTheme="minorEastAsia" w:cs="宋体" w:hint="eastAsia"/>
          <w:b/>
          <w:szCs w:val="21"/>
        </w:rPr>
        <w:t>2</w:t>
      </w:r>
      <w:r w:rsidRPr="00A64007">
        <w:rPr>
          <w:rFonts w:asciiTheme="minorEastAsia" w:eastAsiaTheme="minorEastAsia" w:hAnsiTheme="minorEastAsia" w:cs="宋体"/>
          <w:b/>
          <w:szCs w:val="21"/>
        </w:rPr>
        <w:t>1</w:t>
      </w:r>
      <w:r w:rsidRPr="00A64007">
        <w:rPr>
          <w:rFonts w:asciiTheme="minorEastAsia" w:eastAsiaTheme="minorEastAsia" w:hAnsiTheme="minorEastAsia" w:cs="宋体" w:hint="eastAsia"/>
          <w:b/>
          <w:szCs w:val="21"/>
        </w:rPr>
        <w:t>.评审、定标方法</w:t>
      </w:r>
    </w:p>
    <w:p w:rsidR="00EA6388" w:rsidRPr="00A64007" w:rsidRDefault="00D31C73">
      <w:pPr>
        <w:spacing w:line="360" w:lineRule="exact"/>
        <w:ind w:firstLineChars="200" w:firstLine="422"/>
        <w:rPr>
          <w:rFonts w:asciiTheme="minorEastAsia" w:eastAsiaTheme="minorEastAsia" w:hAnsiTheme="minorEastAsia" w:cs="宋体"/>
          <w:b/>
          <w:szCs w:val="21"/>
        </w:rPr>
      </w:pPr>
      <w:r w:rsidRPr="00A64007">
        <w:rPr>
          <w:rFonts w:asciiTheme="minorEastAsia" w:eastAsiaTheme="minorEastAsia" w:hAnsiTheme="minorEastAsia" w:cs="宋体" w:hint="eastAsia"/>
          <w:b/>
          <w:szCs w:val="21"/>
        </w:rPr>
        <w:t>2</w:t>
      </w:r>
      <w:r w:rsidRPr="00A64007">
        <w:rPr>
          <w:rFonts w:asciiTheme="minorEastAsia" w:eastAsiaTheme="minorEastAsia" w:hAnsiTheme="minorEastAsia" w:cs="宋体"/>
          <w:b/>
          <w:szCs w:val="21"/>
        </w:rPr>
        <w:t>1</w:t>
      </w:r>
      <w:r w:rsidRPr="00A64007">
        <w:rPr>
          <w:rFonts w:asciiTheme="minorEastAsia" w:eastAsiaTheme="minorEastAsia" w:hAnsiTheme="minorEastAsia" w:cs="宋体" w:hint="eastAsia"/>
          <w:b/>
          <w:szCs w:val="21"/>
        </w:rPr>
        <w:t>.1本项目采用</w:t>
      </w:r>
      <w:r w:rsidRPr="00A64007">
        <w:rPr>
          <w:rFonts w:asciiTheme="minorEastAsia" w:eastAsiaTheme="minorEastAsia" w:hAnsiTheme="minorEastAsia" w:hint="eastAsia"/>
          <w:b/>
          <w:szCs w:val="21"/>
        </w:rPr>
        <w:t>以下第</w:t>
      </w:r>
      <w:r w:rsidRPr="00A64007">
        <w:rPr>
          <w:rFonts w:ascii="宋体" w:hAnsi="宋体" w:hint="eastAsia"/>
          <w:b/>
          <w:szCs w:val="21"/>
          <w:u w:val="single"/>
        </w:rPr>
        <w:t xml:space="preserve">  2  </w:t>
      </w:r>
      <w:r w:rsidRPr="00A64007">
        <w:rPr>
          <w:rFonts w:asciiTheme="minorEastAsia" w:eastAsiaTheme="minorEastAsia" w:hAnsiTheme="minorEastAsia" w:hint="eastAsia"/>
          <w:b/>
          <w:szCs w:val="21"/>
        </w:rPr>
        <w:t>种方法：</w:t>
      </w:r>
    </w:p>
    <w:p w:rsidR="00EA6388" w:rsidRPr="00A64007" w:rsidRDefault="00D31C73">
      <w:pPr>
        <w:spacing w:line="360" w:lineRule="exact"/>
        <w:ind w:firstLineChars="200" w:firstLine="420"/>
        <w:rPr>
          <w:rFonts w:asciiTheme="minorEastAsia" w:eastAsiaTheme="minorEastAsia" w:hAnsiTheme="minorEastAsia" w:cs="宋体"/>
          <w:szCs w:val="21"/>
        </w:rPr>
      </w:pPr>
      <w:r w:rsidRPr="00A64007">
        <w:rPr>
          <w:rFonts w:asciiTheme="minorEastAsia" w:eastAsiaTheme="minorEastAsia" w:hAnsiTheme="minorEastAsia" w:cs="宋体" w:hint="eastAsia"/>
          <w:szCs w:val="21"/>
        </w:rPr>
        <w:t>（1）综合评分法，投标文件满足招标文件全部实质性要求且按照评审因素的量化指标（即评分细则）得分最高的</w:t>
      </w:r>
      <w:r w:rsidRPr="00A64007">
        <w:rPr>
          <w:rFonts w:asciiTheme="minorEastAsia" w:eastAsiaTheme="minorEastAsia" w:hAnsiTheme="minorEastAsia" w:cs="宋体"/>
          <w:szCs w:val="21"/>
        </w:rPr>
        <w:t>投标人</w:t>
      </w:r>
      <w:r w:rsidRPr="00A64007">
        <w:rPr>
          <w:rFonts w:asciiTheme="minorEastAsia" w:eastAsiaTheme="minorEastAsia" w:hAnsiTheme="minorEastAsia" w:cs="宋体" w:hint="eastAsia"/>
          <w:szCs w:val="21"/>
        </w:rPr>
        <w:t>为中标人。</w:t>
      </w:r>
    </w:p>
    <w:p w:rsidR="00EA6388" w:rsidRPr="00A64007" w:rsidRDefault="00D31C73">
      <w:pPr>
        <w:spacing w:line="360" w:lineRule="exact"/>
        <w:ind w:firstLineChars="200" w:firstLine="420"/>
        <w:rPr>
          <w:rFonts w:asciiTheme="minorEastAsia" w:eastAsiaTheme="minorEastAsia" w:hAnsiTheme="minorEastAsia" w:cs="宋体"/>
          <w:szCs w:val="21"/>
        </w:rPr>
      </w:pPr>
      <w:r w:rsidRPr="00A64007">
        <w:rPr>
          <w:rFonts w:asciiTheme="minorEastAsia" w:eastAsiaTheme="minorEastAsia" w:hAnsiTheme="minorEastAsia" w:cs="宋体" w:hint="eastAsia"/>
          <w:szCs w:val="21"/>
        </w:rPr>
        <w:t>（2）最低评标价法，是指投标文件满足招标文件全部实质性要求，且投标报价最低的投标人为中标候选人的评标方法。报价相同的，由招标人或者招标人委托评标委员会按照招标文件规定的方式确定一个参加评标的投标人，招标文件未规定的采取随机抽取方式确定，其他投标无效。</w:t>
      </w:r>
    </w:p>
    <w:p w:rsidR="00EA6388" w:rsidRPr="00A64007" w:rsidRDefault="00D31C73">
      <w:pPr>
        <w:spacing w:line="360" w:lineRule="exact"/>
        <w:ind w:firstLineChars="200" w:firstLine="420"/>
        <w:rPr>
          <w:rFonts w:asciiTheme="minorEastAsia" w:eastAsiaTheme="minorEastAsia" w:hAnsiTheme="minorEastAsia" w:cs="宋体"/>
          <w:szCs w:val="21"/>
        </w:rPr>
      </w:pPr>
      <w:r w:rsidRPr="00A64007">
        <w:rPr>
          <w:rFonts w:asciiTheme="minorEastAsia" w:eastAsiaTheme="minorEastAsia" w:hAnsiTheme="minorEastAsia" w:cs="宋体" w:hint="eastAsia"/>
          <w:szCs w:val="21"/>
        </w:rPr>
        <w:t>（3）合理低价法，投标文件满足招标文件全部实质性要求且按照评审因素的量化指标（即评分细则）得分最高的</w:t>
      </w:r>
      <w:r w:rsidRPr="00A64007">
        <w:rPr>
          <w:rFonts w:asciiTheme="minorEastAsia" w:eastAsiaTheme="minorEastAsia" w:hAnsiTheme="minorEastAsia" w:cs="宋体"/>
          <w:szCs w:val="21"/>
        </w:rPr>
        <w:t>投标人</w:t>
      </w:r>
      <w:r w:rsidRPr="00A64007">
        <w:rPr>
          <w:rFonts w:asciiTheme="minorEastAsia" w:eastAsiaTheme="minorEastAsia" w:hAnsiTheme="minorEastAsia" w:cs="宋体" w:hint="eastAsia"/>
          <w:szCs w:val="21"/>
        </w:rPr>
        <w:t>为中标人。</w:t>
      </w:r>
    </w:p>
    <w:p w:rsidR="00EA6388" w:rsidRPr="00A64007" w:rsidRDefault="00D31C73">
      <w:pPr>
        <w:spacing w:line="360" w:lineRule="exact"/>
        <w:ind w:firstLine="420"/>
        <w:rPr>
          <w:rFonts w:asciiTheme="minorEastAsia" w:eastAsiaTheme="minorEastAsia" w:hAnsiTheme="minorEastAsia" w:cs="宋体"/>
          <w:b/>
          <w:szCs w:val="21"/>
          <w:u w:val="single"/>
        </w:rPr>
      </w:pPr>
      <w:r w:rsidRPr="00A64007">
        <w:rPr>
          <w:rFonts w:asciiTheme="minorEastAsia" w:eastAsiaTheme="minorEastAsia" w:hAnsiTheme="minorEastAsia" w:cs="宋体" w:hint="eastAsia"/>
          <w:b/>
          <w:szCs w:val="21"/>
        </w:rPr>
        <w:t>2</w:t>
      </w:r>
      <w:r w:rsidRPr="00A64007">
        <w:rPr>
          <w:rFonts w:asciiTheme="minorEastAsia" w:eastAsiaTheme="minorEastAsia" w:hAnsiTheme="minorEastAsia" w:cs="宋体"/>
          <w:b/>
          <w:szCs w:val="21"/>
        </w:rPr>
        <w:t>1</w:t>
      </w:r>
      <w:r w:rsidRPr="00A64007">
        <w:rPr>
          <w:rFonts w:asciiTheme="minorEastAsia" w:eastAsiaTheme="minorEastAsia" w:hAnsiTheme="minorEastAsia" w:cs="宋体" w:hint="eastAsia"/>
          <w:b/>
          <w:szCs w:val="21"/>
        </w:rPr>
        <w:t>.2</w:t>
      </w:r>
      <w:r w:rsidRPr="00A64007">
        <w:rPr>
          <w:rFonts w:asciiTheme="minorEastAsia" w:eastAsiaTheme="minorEastAsia" w:hAnsiTheme="minorEastAsia" w:cs="宋体" w:hint="eastAsia"/>
          <w:b/>
          <w:szCs w:val="21"/>
          <w:u w:val="single"/>
        </w:rPr>
        <w:t>招标人授权评标委员会直接确定中标人。</w:t>
      </w:r>
    </w:p>
    <w:p w:rsidR="00EA6388" w:rsidRPr="00A64007" w:rsidRDefault="00D31C73">
      <w:pPr>
        <w:spacing w:line="360" w:lineRule="exact"/>
        <w:ind w:firstLine="420"/>
        <w:rPr>
          <w:rFonts w:asciiTheme="minorEastAsia" w:eastAsiaTheme="minorEastAsia" w:hAnsiTheme="minorEastAsia" w:cs="宋体"/>
          <w:b/>
          <w:szCs w:val="21"/>
          <w:u w:val="single"/>
        </w:rPr>
      </w:pPr>
      <w:r w:rsidRPr="00A64007">
        <w:rPr>
          <w:rFonts w:asciiTheme="minorEastAsia" w:eastAsiaTheme="minorEastAsia" w:hAnsiTheme="minorEastAsia" w:cs="宋体" w:hint="eastAsia"/>
          <w:b/>
          <w:bCs/>
          <w:szCs w:val="21"/>
        </w:rPr>
        <w:t>评标委员会根据规定否决不合格投标或者界定为废标后，因有效投标不足三人的，招标人依法重新招标。</w:t>
      </w:r>
    </w:p>
    <w:p w:rsidR="00EA6388" w:rsidRPr="00A64007" w:rsidRDefault="00D31C73">
      <w:pPr>
        <w:pStyle w:val="a3"/>
        <w:overflowPunct w:val="0"/>
        <w:spacing w:line="360" w:lineRule="exact"/>
        <w:ind w:firstLine="0"/>
        <w:rPr>
          <w:rFonts w:asciiTheme="minorEastAsia" w:eastAsiaTheme="minorEastAsia" w:hAnsiTheme="minorEastAsia" w:cs="宋体"/>
          <w:b/>
          <w:sz w:val="21"/>
          <w:szCs w:val="21"/>
        </w:rPr>
      </w:pPr>
      <w:r w:rsidRPr="00A64007">
        <w:rPr>
          <w:rFonts w:asciiTheme="minorEastAsia" w:eastAsiaTheme="minorEastAsia" w:hAnsiTheme="minorEastAsia" w:cs="宋体" w:hint="eastAsia"/>
          <w:b/>
          <w:sz w:val="21"/>
          <w:szCs w:val="21"/>
        </w:rPr>
        <w:t>2</w:t>
      </w:r>
      <w:r w:rsidRPr="00A64007">
        <w:rPr>
          <w:rFonts w:asciiTheme="minorEastAsia" w:eastAsiaTheme="minorEastAsia" w:hAnsiTheme="minorEastAsia" w:cs="宋体"/>
          <w:b/>
          <w:sz w:val="21"/>
          <w:szCs w:val="21"/>
        </w:rPr>
        <w:t>2</w:t>
      </w:r>
      <w:r w:rsidRPr="00A64007">
        <w:rPr>
          <w:rFonts w:asciiTheme="minorEastAsia" w:eastAsiaTheme="minorEastAsia" w:hAnsiTheme="minorEastAsia" w:cs="宋体" w:hint="eastAsia"/>
          <w:b/>
          <w:sz w:val="21"/>
          <w:szCs w:val="21"/>
        </w:rPr>
        <w:t>.</w:t>
      </w:r>
      <w:r w:rsidRPr="00A64007">
        <w:rPr>
          <w:rStyle w:val="Char6"/>
          <w:rFonts w:asciiTheme="minorEastAsia" w:eastAsiaTheme="minorEastAsia" w:hAnsiTheme="minorEastAsia" w:cs="宋体" w:hint="eastAsia"/>
          <w:sz w:val="21"/>
          <w:szCs w:val="21"/>
        </w:rPr>
        <w:t>中标结果</w:t>
      </w:r>
      <w:r w:rsidRPr="00A64007">
        <w:rPr>
          <w:rFonts w:asciiTheme="minorEastAsia" w:eastAsiaTheme="minorEastAsia" w:hAnsiTheme="minorEastAsia" w:cs="宋体" w:hint="eastAsia"/>
          <w:b/>
          <w:sz w:val="21"/>
          <w:szCs w:val="21"/>
        </w:rPr>
        <w:t>及公示</w:t>
      </w:r>
    </w:p>
    <w:p w:rsidR="00EA6388" w:rsidRPr="00A64007" w:rsidRDefault="00D31C73">
      <w:pPr>
        <w:pStyle w:val="a3"/>
        <w:overflowPunct w:val="0"/>
        <w:spacing w:line="360" w:lineRule="exact"/>
        <w:ind w:firstLineChars="200"/>
        <w:rPr>
          <w:rFonts w:asciiTheme="minorEastAsia" w:eastAsiaTheme="minorEastAsia" w:hAnsiTheme="minorEastAsia"/>
          <w:sz w:val="21"/>
          <w:szCs w:val="21"/>
        </w:rPr>
      </w:pPr>
      <w:r w:rsidRPr="00A64007">
        <w:rPr>
          <w:rFonts w:asciiTheme="minorEastAsia" w:eastAsiaTheme="minorEastAsia" w:hAnsiTheme="minorEastAsia" w:cs="宋体" w:hint="eastAsia"/>
          <w:sz w:val="21"/>
          <w:szCs w:val="21"/>
        </w:rPr>
        <w:t>22.1 代理机构将中标结果在</w:t>
      </w:r>
      <w:r w:rsidRPr="00A64007">
        <w:rPr>
          <w:rFonts w:asciiTheme="minorEastAsia" w:eastAsiaTheme="minorEastAsia" w:hAnsiTheme="minorEastAsia" w:hint="eastAsia"/>
          <w:sz w:val="21"/>
          <w:szCs w:val="21"/>
        </w:rPr>
        <w:t>中国</w:t>
      </w:r>
      <w:r w:rsidRPr="00A64007">
        <w:rPr>
          <w:rFonts w:asciiTheme="minorEastAsia" w:eastAsiaTheme="minorEastAsia" w:hAnsiTheme="minorEastAsia"/>
          <w:sz w:val="21"/>
          <w:szCs w:val="21"/>
        </w:rPr>
        <w:t>招投标网、</w:t>
      </w:r>
      <w:r w:rsidRPr="00A64007">
        <w:rPr>
          <w:rFonts w:asciiTheme="minorEastAsia" w:eastAsiaTheme="minorEastAsia" w:hAnsiTheme="minorEastAsia" w:hint="eastAsia"/>
          <w:sz w:val="21"/>
          <w:szCs w:val="21"/>
        </w:rPr>
        <w:t>常州市常招</w:t>
      </w:r>
      <w:r w:rsidRPr="00A64007">
        <w:rPr>
          <w:rFonts w:asciiTheme="minorEastAsia" w:eastAsiaTheme="minorEastAsia" w:hAnsiTheme="minorEastAsia" w:cs="宋体" w:hint="eastAsia"/>
          <w:sz w:val="21"/>
          <w:szCs w:val="21"/>
        </w:rPr>
        <w:t>招标有限公司网站上予以公告。</w:t>
      </w:r>
      <w:r w:rsidRPr="00A64007">
        <w:rPr>
          <w:rFonts w:asciiTheme="minorEastAsia" w:eastAsiaTheme="minorEastAsia" w:hAnsiTheme="minorEastAsia" w:hint="eastAsia"/>
          <w:sz w:val="21"/>
          <w:szCs w:val="21"/>
        </w:rPr>
        <w:t>公告期限为</w:t>
      </w:r>
      <w:r w:rsidRPr="00A64007">
        <w:rPr>
          <w:rFonts w:asciiTheme="minorEastAsia" w:eastAsiaTheme="minorEastAsia" w:hAnsiTheme="minorEastAsia"/>
          <w:sz w:val="21"/>
          <w:szCs w:val="21"/>
        </w:rPr>
        <w:t>3</w:t>
      </w:r>
      <w:r w:rsidRPr="00A64007">
        <w:rPr>
          <w:rFonts w:asciiTheme="minorEastAsia" w:eastAsiaTheme="minorEastAsia" w:hAnsiTheme="minorEastAsia" w:hint="eastAsia"/>
          <w:sz w:val="21"/>
          <w:szCs w:val="21"/>
        </w:rPr>
        <w:t>个</w:t>
      </w:r>
      <w:r w:rsidRPr="00A64007">
        <w:rPr>
          <w:rFonts w:asciiTheme="minorEastAsia" w:eastAsiaTheme="minorEastAsia" w:hAnsiTheme="minorEastAsia"/>
          <w:sz w:val="21"/>
          <w:szCs w:val="21"/>
        </w:rPr>
        <w:t>日历日</w:t>
      </w:r>
      <w:r w:rsidRPr="00A64007">
        <w:rPr>
          <w:rFonts w:asciiTheme="minorEastAsia" w:eastAsiaTheme="minorEastAsia" w:hAnsiTheme="minorEastAsia" w:hint="eastAsia"/>
          <w:sz w:val="21"/>
          <w:szCs w:val="21"/>
        </w:rPr>
        <w:t>。</w:t>
      </w:r>
    </w:p>
    <w:p w:rsidR="00EA6388" w:rsidRPr="00A64007" w:rsidRDefault="00D31C73">
      <w:pPr>
        <w:snapToGrid w:val="0"/>
        <w:spacing w:line="360" w:lineRule="exact"/>
        <w:ind w:firstLineChars="200" w:firstLine="420"/>
        <w:rPr>
          <w:rFonts w:asciiTheme="minorEastAsia" w:eastAsiaTheme="minorEastAsia" w:hAnsiTheme="minorEastAsia"/>
          <w:szCs w:val="21"/>
        </w:rPr>
      </w:pPr>
      <w:r w:rsidRPr="00A64007">
        <w:rPr>
          <w:rFonts w:asciiTheme="minorEastAsia" w:eastAsiaTheme="minorEastAsia" w:hAnsiTheme="minorEastAsia"/>
          <w:szCs w:val="21"/>
        </w:rPr>
        <w:t>22.2</w:t>
      </w:r>
      <w:r w:rsidRPr="00A64007">
        <w:rPr>
          <w:rFonts w:asciiTheme="minorEastAsia" w:eastAsiaTheme="minorEastAsia" w:hAnsiTheme="minorEastAsia" w:hint="eastAsia"/>
          <w:szCs w:val="21"/>
        </w:rPr>
        <w:t>若有充分证据证明，中标人出现下列情况之一的，一经查实，将被取消中标资格：</w:t>
      </w:r>
    </w:p>
    <w:p w:rsidR="00EA6388" w:rsidRPr="00A64007" w:rsidRDefault="00D31C73">
      <w:pPr>
        <w:snapToGrid w:val="0"/>
        <w:spacing w:line="360" w:lineRule="exact"/>
        <w:ind w:firstLineChars="200" w:firstLine="420"/>
        <w:rPr>
          <w:rFonts w:asciiTheme="minorEastAsia" w:eastAsiaTheme="minorEastAsia" w:hAnsiTheme="minorEastAsia"/>
          <w:szCs w:val="21"/>
        </w:rPr>
      </w:pPr>
      <w:r w:rsidRPr="00A64007">
        <w:rPr>
          <w:rFonts w:asciiTheme="minorEastAsia" w:eastAsiaTheme="minorEastAsia" w:hAnsiTheme="minorEastAsia"/>
          <w:szCs w:val="21"/>
        </w:rPr>
        <w:t>22.2</w:t>
      </w:r>
      <w:r w:rsidRPr="00A64007">
        <w:rPr>
          <w:rFonts w:asciiTheme="minorEastAsia" w:eastAsiaTheme="minorEastAsia" w:hAnsiTheme="minorEastAsia" w:hint="eastAsia"/>
          <w:szCs w:val="21"/>
        </w:rPr>
        <w:t>.1提供虚假材料谋取中标的；</w:t>
      </w:r>
    </w:p>
    <w:p w:rsidR="00EA6388" w:rsidRPr="00A64007" w:rsidRDefault="00D31C73">
      <w:pPr>
        <w:snapToGrid w:val="0"/>
        <w:spacing w:line="360" w:lineRule="exact"/>
        <w:ind w:firstLineChars="200" w:firstLine="420"/>
        <w:rPr>
          <w:rFonts w:asciiTheme="minorEastAsia" w:eastAsiaTheme="minorEastAsia" w:hAnsiTheme="minorEastAsia"/>
          <w:szCs w:val="21"/>
        </w:rPr>
      </w:pPr>
      <w:r w:rsidRPr="00A64007">
        <w:rPr>
          <w:rFonts w:asciiTheme="minorEastAsia" w:eastAsiaTheme="minorEastAsia" w:hAnsiTheme="minorEastAsia"/>
          <w:szCs w:val="21"/>
        </w:rPr>
        <w:t>22.2.</w:t>
      </w:r>
      <w:r w:rsidRPr="00A64007">
        <w:rPr>
          <w:rFonts w:asciiTheme="minorEastAsia" w:eastAsiaTheme="minorEastAsia" w:hAnsiTheme="minorEastAsia" w:hint="eastAsia"/>
          <w:szCs w:val="21"/>
        </w:rPr>
        <w:t>2向招标人、代理机构行贿或者提供其他不正当利益的。</w:t>
      </w:r>
    </w:p>
    <w:p w:rsidR="00EA6388" w:rsidRPr="00A64007" w:rsidRDefault="00D31C73">
      <w:pPr>
        <w:snapToGrid w:val="0"/>
        <w:spacing w:line="360" w:lineRule="exact"/>
        <w:ind w:firstLineChars="200" w:firstLine="420"/>
        <w:rPr>
          <w:rFonts w:asciiTheme="minorEastAsia" w:eastAsiaTheme="minorEastAsia" w:hAnsiTheme="minorEastAsia"/>
          <w:szCs w:val="21"/>
        </w:rPr>
      </w:pPr>
      <w:r w:rsidRPr="00A64007">
        <w:rPr>
          <w:rFonts w:asciiTheme="minorEastAsia" w:eastAsiaTheme="minorEastAsia" w:hAnsiTheme="minorEastAsia"/>
          <w:szCs w:val="21"/>
        </w:rPr>
        <w:t>22.2</w:t>
      </w:r>
      <w:r w:rsidRPr="00A64007">
        <w:rPr>
          <w:rFonts w:asciiTheme="minorEastAsia" w:eastAsiaTheme="minorEastAsia" w:hAnsiTheme="minorEastAsia" w:hint="eastAsia"/>
          <w:szCs w:val="21"/>
        </w:rPr>
        <w:t>.3恶意竞争，投标总报价明显低于其自身合理成本且又无法提供证明的。</w:t>
      </w:r>
    </w:p>
    <w:p w:rsidR="00EA6388" w:rsidRPr="00A64007" w:rsidRDefault="00D31C73">
      <w:pPr>
        <w:snapToGrid w:val="0"/>
        <w:spacing w:line="360" w:lineRule="exact"/>
        <w:ind w:firstLineChars="200" w:firstLine="420"/>
        <w:rPr>
          <w:rFonts w:asciiTheme="minorEastAsia" w:eastAsiaTheme="minorEastAsia" w:hAnsiTheme="minorEastAsia"/>
          <w:szCs w:val="21"/>
        </w:rPr>
      </w:pPr>
      <w:r w:rsidRPr="00A64007">
        <w:rPr>
          <w:rFonts w:asciiTheme="minorEastAsia" w:eastAsiaTheme="minorEastAsia" w:hAnsiTheme="minorEastAsia"/>
          <w:szCs w:val="21"/>
        </w:rPr>
        <w:t>22.2</w:t>
      </w:r>
      <w:r w:rsidRPr="00A64007">
        <w:rPr>
          <w:rFonts w:asciiTheme="minorEastAsia" w:eastAsiaTheme="minorEastAsia" w:hAnsiTheme="minorEastAsia" w:hint="eastAsia"/>
          <w:szCs w:val="21"/>
        </w:rPr>
        <w:t>.4属于本文件规定的无效条件，但在评标过程中又未被评标委员会发现的。</w:t>
      </w:r>
    </w:p>
    <w:p w:rsidR="00EA6388" w:rsidRPr="00A64007" w:rsidRDefault="00D31C73">
      <w:pPr>
        <w:snapToGrid w:val="0"/>
        <w:spacing w:line="360" w:lineRule="exact"/>
        <w:ind w:firstLineChars="200" w:firstLine="420"/>
        <w:rPr>
          <w:rFonts w:asciiTheme="minorEastAsia" w:eastAsiaTheme="minorEastAsia" w:hAnsiTheme="minorEastAsia"/>
          <w:szCs w:val="21"/>
        </w:rPr>
      </w:pPr>
      <w:r w:rsidRPr="00A64007">
        <w:rPr>
          <w:rFonts w:asciiTheme="minorEastAsia" w:eastAsiaTheme="minorEastAsia" w:hAnsiTheme="minorEastAsia"/>
          <w:szCs w:val="21"/>
        </w:rPr>
        <w:t>22.2</w:t>
      </w:r>
      <w:r w:rsidRPr="00A64007">
        <w:rPr>
          <w:rFonts w:asciiTheme="minorEastAsia" w:eastAsiaTheme="minorEastAsia" w:hAnsiTheme="minorEastAsia" w:hint="eastAsia"/>
          <w:szCs w:val="21"/>
        </w:rPr>
        <w:t>.5与招标人或者其他投标人恶意串通的。</w:t>
      </w:r>
    </w:p>
    <w:p w:rsidR="00EA6388" w:rsidRPr="00A64007" w:rsidRDefault="00D31C73">
      <w:pPr>
        <w:snapToGrid w:val="0"/>
        <w:spacing w:line="360" w:lineRule="exact"/>
        <w:ind w:firstLineChars="200" w:firstLine="420"/>
        <w:rPr>
          <w:rFonts w:asciiTheme="minorEastAsia" w:eastAsiaTheme="minorEastAsia" w:hAnsiTheme="minorEastAsia"/>
          <w:szCs w:val="21"/>
        </w:rPr>
      </w:pPr>
      <w:r w:rsidRPr="00A64007">
        <w:rPr>
          <w:rFonts w:asciiTheme="minorEastAsia" w:eastAsiaTheme="minorEastAsia" w:hAnsiTheme="minorEastAsia"/>
          <w:szCs w:val="21"/>
        </w:rPr>
        <w:t>22.2</w:t>
      </w:r>
      <w:r w:rsidRPr="00A64007">
        <w:rPr>
          <w:rFonts w:asciiTheme="minorEastAsia" w:eastAsiaTheme="minorEastAsia" w:hAnsiTheme="minorEastAsia" w:hint="eastAsia"/>
          <w:szCs w:val="21"/>
        </w:rPr>
        <w:t>.6采取不正当手段诋毁、排挤其他投标人的。</w:t>
      </w:r>
    </w:p>
    <w:p w:rsidR="00EA6388" w:rsidRPr="00A64007" w:rsidRDefault="00D31C73">
      <w:pPr>
        <w:pStyle w:val="a3"/>
        <w:overflowPunct w:val="0"/>
        <w:spacing w:line="360" w:lineRule="exact"/>
        <w:ind w:firstLineChars="200"/>
        <w:rPr>
          <w:rFonts w:asciiTheme="minorEastAsia" w:eastAsiaTheme="minorEastAsia" w:hAnsiTheme="minorEastAsia" w:cs="宋体"/>
          <w:sz w:val="21"/>
          <w:szCs w:val="21"/>
        </w:rPr>
      </w:pPr>
      <w:r w:rsidRPr="00A64007">
        <w:rPr>
          <w:rFonts w:asciiTheme="minorEastAsia" w:eastAsiaTheme="minorEastAsia" w:hAnsiTheme="minorEastAsia"/>
          <w:sz w:val="21"/>
          <w:szCs w:val="21"/>
        </w:rPr>
        <w:t>22.2</w:t>
      </w:r>
      <w:r w:rsidRPr="00A64007">
        <w:rPr>
          <w:rFonts w:asciiTheme="minorEastAsia" w:eastAsiaTheme="minorEastAsia" w:hAnsiTheme="minorEastAsia" w:hint="eastAsia"/>
          <w:sz w:val="21"/>
          <w:szCs w:val="21"/>
        </w:rPr>
        <w:t>.7不符合法律、法规的规定的。</w:t>
      </w:r>
    </w:p>
    <w:p w:rsidR="00EA6388" w:rsidRPr="00A64007" w:rsidRDefault="00D31C73">
      <w:pPr>
        <w:pStyle w:val="a3"/>
        <w:overflowPunct w:val="0"/>
        <w:spacing w:line="360" w:lineRule="exact"/>
        <w:ind w:firstLineChars="200"/>
        <w:rPr>
          <w:rFonts w:asciiTheme="minorEastAsia" w:eastAsiaTheme="minorEastAsia" w:hAnsiTheme="minorEastAsia" w:cs="宋体"/>
          <w:sz w:val="21"/>
          <w:szCs w:val="21"/>
        </w:rPr>
      </w:pPr>
      <w:r w:rsidRPr="00A64007">
        <w:rPr>
          <w:rFonts w:asciiTheme="minorEastAsia" w:eastAsiaTheme="minorEastAsia" w:hAnsiTheme="minorEastAsia" w:hint="eastAsia"/>
          <w:sz w:val="21"/>
          <w:szCs w:val="21"/>
        </w:rPr>
        <w:t xml:space="preserve">22.3 </w:t>
      </w:r>
      <w:r w:rsidRPr="00A64007">
        <w:rPr>
          <w:rFonts w:asciiTheme="minorEastAsia" w:eastAsiaTheme="minorEastAsia" w:hAnsiTheme="minorEastAsia" w:cs="宋体" w:hint="eastAsia"/>
          <w:sz w:val="21"/>
          <w:szCs w:val="21"/>
        </w:rPr>
        <w:t>投标人认为招标文件、招标过程和招标结果使自己的权益受到损害的，可以在知道或应知其权益受到损害之日起七个工作日内，以书面形式向代理机构或采购人提出质疑。该质疑应当有明确的请求和必要的证明材料，同时该质疑应有投标人法定代表人或参加投标的授权委托人签署并加盖公章(原件)。代理机构将在收到经投标人法定代表人或参加投标的授权委托人签署和盖公章(原件)的书面质疑后七个工作日内，对质疑内容做出答复。如投标人在中标公告期限届满之日起七个工作日后向代理机构提出质疑或质疑未经投标人法定代表人或参加投标的授权委托人签署或加盖公章(原件)或未提供明确的请求和必要的证明材料的，代理机构有权对该质疑不予答复（法律法规另有其他规定的除外）。投标人提出书面</w:t>
      </w:r>
      <w:r w:rsidRPr="00A64007">
        <w:rPr>
          <w:rFonts w:asciiTheme="minorEastAsia" w:eastAsiaTheme="minorEastAsia" w:hAnsiTheme="minorEastAsia" w:cs="宋体" w:hint="eastAsia"/>
          <w:sz w:val="21"/>
          <w:szCs w:val="21"/>
        </w:rPr>
        <w:lastRenderedPageBreak/>
        <w:t>质疑必须有理、有据，不得恶意质疑或提交虚假质疑。否则，一经查实，代理机构有权依据有关规定，报请有关行政监督</w:t>
      </w:r>
      <w:r w:rsidRPr="00A64007">
        <w:rPr>
          <w:rFonts w:asciiTheme="minorEastAsia" w:eastAsiaTheme="minorEastAsia" w:hAnsiTheme="minorEastAsia" w:cs="宋体"/>
          <w:sz w:val="21"/>
          <w:szCs w:val="21"/>
        </w:rPr>
        <w:t>部门</w:t>
      </w:r>
      <w:r w:rsidRPr="00A64007">
        <w:rPr>
          <w:rFonts w:asciiTheme="minorEastAsia" w:eastAsiaTheme="minorEastAsia" w:hAnsiTheme="minorEastAsia" w:cs="宋体" w:hint="eastAsia"/>
          <w:sz w:val="21"/>
          <w:szCs w:val="21"/>
        </w:rPr>
        <w:t>对该投标人进行相应的处罚。</w:t>
      </w:r>
    </w:p>
    <w:p w:rsidR="00EA6388" w:rsidRPr="00A64007" w:rsidRDefault="00D31C73">
      <w:pPr>
        <w:pStyle w:val="a3"/>
        <w:overflowPunct w:val="0"/>
        <w:spacing w:line="360" w:lineRule="exact"/>
        <w:ind w:firstLineChars="200"/>
        <w:rPr>
          <w:rFonts w:asciiTheme="minorEastAsia" w:eastAsiaTheme="minorEastAsia" w:hAnsiTheme="minorEastAsia" w:cs="仿宋"/>
          <w:sz w:val="21"/>
          <w:szCs w:val="21"/>
        </w:rPr>
      </w:pPr>
      <w:r w:rsidRPr="00A64007">
        <w:rPr>
          <w:rFonts w:asciiTheme="minorEastAsia" w:eastAsiaTheme="minorEastAsia" w:hAnsiTheme="minorEastAsia" w:hint="eastAsia"/>
          <w:sz w:val="21"/>
          <w:szCs w:val="21"/>
        </w:rPr>
        <w:t>未参加投标活动的投标人或在投标活动中自身权益未受到损害的投标人所提出的质疑不予受理。</w:t>
      </w:r>
      <w:r w:rsidRPr="00A64007">
        <w:rPr>
          <w:rFonts w:hint="eastAsia"/>
          <w:sz w:val="21"/>
          <w:szCs w:val="21"/>
        </w:rPr>
        <w:t>中标公示期间，</w:t>
      </w:r>
      <w:r w:rsidRPr="00A64007">
        <w:rPr>
          <w:rFonts w:asciiTheme="minorEastAsia" w:eastAsiaTheme="minorEastAsia" w:hAnsiTheme="minorEastAsia" w:cs="宋体" w:hint="eastAsia"/>
          <w:sz w:val="21"/>
          <w:szCs w:val="21"/>
        </w:rPr>
        <w:t>如有参加投标的投标人提出有效质疑，并因此可能对中标结果产生影响，而最终被取消中标的，代理机构对中标单位不承担任何责任</w:t>
      </w:r>
      <w:r w:rsidRPr="00A64007">
        <w:rPr>
          <w:rFonts w:asciiTheme="minorEastAsia" w:eastAsiaTheme="minorEastAsia" w:hAnsiTheme="minorEastAsia" w:cs="仿宋" w:hint="eastAsia"/>
          <w:sz w:val="21"/>
          <w:szCs w:val="21"/>
        </w:rPr>
        <w:t>。</w:t>
      </w:r>
    </w:p>
    <w:p w:rsidR="00EA6388" w:rsidRPr="00A64007" w:rsidRDefault="00D31C73">
      <w:pPr>
        <w:pStyle w:val="a3"/>
        <w:tabs>
          <w:tab w:val="left" w:pos="6716"/>
        </w:tabs>
        <w:overflowPunct w:val="0"/>
        <w:spacing w:line="360" w:lineRule="exact"/>
        <w:ind w:firstLine="0"/>
        <w:rPr>
          <w:rFonts w:asciiTheme="minorEastAsia" w:eastAsiaTheme="minorEastAsia" w:hAnsiTheme="minorEastAsia" w:cs="宋体"/>
          <w:b/>
          <w:sz w:val="21"/>
          <w:szCs w:val="21"/>
        </w:rPr>
      </w:pPr>
      <w:r w:rsidRPr="00A64007">
        <w:rPr>
          <w:rFonts w:asciiTheme="minorEastAsia" w:eastAsiaTheme="minorEastAsia" w:hAnsiTheme="minorEastAsia" w:cs="宋体" w:hint="eastAsia"/>
          <w:b/>
          <w:sz w:val="21"/>
          <w:szCs w:val="21"/>
        </w:rPr>
        <w:t>2</w:t>
      </w:r>
      <w:r w:rsidRPr="00A64007">
        <w:rPr>
          <w:rFonts w:asciiTheme="minorEastAsia" w:eastAsiaTheme="minorEastAsia" w:hAnsiTheme="minorEastAsia" w:cs="宋体"/>
          <w:b/>
          <w:sz w:val="21"/>
          <w:szCs w:val="21"/>
        </w:rPr>
        <w:t>3</w:t>
      </w:r>
      <w:r w:rsidRPr="00A64007">
        <w:rPr>
          <w:rFonts w:asciiTheme="minorEastAsia" w:eastAsiaTheme="minorEastAsia" w:hAnsiTheme="minorEastAsia" w:cs="宋体" w:hint="eastAsia"/>
          <w:b/>
          <w:sz w:val="21"/>
          <w:szCs w:val="21"/>
        </w:rPr>
        <w:t>.中标通知书</w:t>
      </w:r>
      <w:r w:rsidRPr="00A64007">
        <w:rPr>
          <w:rFonts w:asciiTheme="minorEastAsia" w:eastAsiaTheme="minorEastAsia" w:hAnsiTheme="minorEastAsia" w:cs="宋体"/>
          <w:b/>
          <w:sz w:val="21"/>
          <w:szCs w:val="21"/>
        </w:rPr>
        <w:tab/>
      </w:r>
    </w:p>
    <w:p w:rsidR="00EA6388" w:rsidRPr="00A64007" w:rsidRDefault="00D31C73">
      <w:pPr>
        <w:pStyle w:val="a3"/>
        <w:overflowPunct w:val="0"/>
        <w:spacing w:line="360" w:lineRule="exact"/>
        <w:ind w:firstLineChars="200"/>
        <w:rPr>
          <w:rFonts w:asciiTheme="minorEastAsia" w:eastAsiaTheme="minorEastAsia" w:hAnsiTheme="minorEastAsia" w:cs="宋体"/>
          <w:b/>
          <w:sz w:val="21"/>
          <w:szCs w:val="21"/>
        </w:rPr>
      </w:pPr>
      <w:r w:rsidRPr="00A64007">
        <w:rPr>
          <w:rFonts w:asciiTheme="minorEastAsia" w:eastAsiaTheme="minorEastAsia" w:hAnsiTheme="minorEastAsia" w:cs="宋体" w:hint="eastAsia"/>
          <w:sz w:val="21"/>
          <w:szCs w:val="21"/>
        </w:rPr>
        <w:t>2</w:t>
      </w:r>
      <w:r w:rsidRPr="00A64007">
        <w:rPr>
          <w:rFonts w:asciiTheme="minorEastAsia" w:eastAsiaTheme="minorEastAsia" w:hAnsiTheme="minorEastAsia" w:cs="宋体"/>
          <w:sz w:val="21"/>
          <w:szCs w:val="21"/>
        </w:rPr>
        <w:t>3</w:t>
      </w:r>
      <w:r w:rsidRPr="00A64007">
        <w:rPr>
          <w:rFonts w:asciiTheme="minorEastAsia" w:eastAsiaTheme="minorEastAsia" w:hAnsiTheme="minorEastAsia" w:cs="宋体" w:hint="eastAsia"/>
          <w:sz w:val="21"/>
          <w:szCs w:val="21"/>
        </w:rPr>
        <w:t>.1中标结果确定后，代理机构将向中标人发出中标通知书。</w:t>
      </w:r>
    </w:p>
    <w:p w:rsidR="00EA6388" w:rsidRPr="00A64007" w:rsidRDefault="00D31C73">
      <w:pPr>
        <w:pStyle w:val="a3"/>
        <w:overflowPunct w:val="0"/>
        <w:spacing w:line="360" w:lineRule="exact"/>
        <w:ind w:firstLineChars="200"/>
        <w:rPr>
          <w:rFonts w:asciiTheme="minorEastAsia" w:eastAsiaTheme="minorEastAsia" w:hAnsiTheme="minorEastAsia" w:cs="宋体"/>
          <w:b/>
          <w:sz w:val="21"/>
          <w:szCs w:val="21"/>
        </w:rPr>
      </w:pPr>
      <w:r w:rsidRPr="00A64007">
        <w:rPr>
          <w:rFonts w:asciiTheme="minorEastAsia" w:eastAsiaTheme="minorEastAsia" w:hAnsiTheme="minorEastAsia" w:cs="宋体" w:hint="eastAsia"/>
          <w:sz w:val="21"/>
          <w:szCs w:val="21"/>
        </w:rPr>
        <w:t>2</w:t>
      </w:r>
      <w:r w:rsidRPr="00A64007">
        <w:rPr>
          <w:rFonts w:asciiTheme="minorEastAsia" w:eastAsiaTheme="minorEastAsia" w:hAnsiTheme="minorEastAsia" w:cs="宋体"/>
          <w:sz w:val="21"/>
          <w:szCs w:val="21"/>
        </w:rPr>
        <w:t>3</w:t>
      </w:r>
      <w:r w:rsidRPr="00A64007">
        <w:rPr>
          <w:rFonts w:asciiTheme="minorEastAsia" w:eastAsiaTheme="minorEastAsia" w:hAnsiTheme="minorEastAsia" w:cs="宋体" w:hint="eastAsia"/>
          <w:sz w:val="21"/>
          <w:szCs w:val="21"/>
        </w:rPr>
        <w:t>.2中标通知书对招标人和中标人具有法律约束力。中标通知书发出后，招标人改变中标结果或者中标人放弃中标，均应当承担相应的法律责任，且不影响中标服务费的支付。</w:t>
      </w:r>
    </w:p>
    <w:p w:rsidR="00EA6388" w:rsidRPr="00A64007" w:rsidRDefault="00D31C73">
      <w:pPr>
        <w:pStyle w:val="a3"/>
        <w:overflowPunct w:val="0"/>
        <w:spacing w:line="360" w:lineRule="exact"/>
        <w:ind w:firstLineChars="200"/>
        <w:rPr>
          <w:rFonts w:asciiTheme="minorEastAsia" w:eastAsiaTheme="minorEastAsia" w:hAnsiTheme="minorEastAsia" w:cs="宋体"/>
          <w:b/>
          <w:sz w:val="21"/>
          <w:szCs w:val="21"/>
        </w:rPr>
      </w:pPr>
      <w:r w:rsidRPr="00A64007">
        <w:rPr>
          <w:rFonts w:asciiTheme="minorEastAsia" w:eastAsiaTheme="minorEastAsia" w:hAnsiTheme="minorEastAsia" w:cs="宋体" w:hint="eastAsia"/>
          <w:sz w:val="21"/>
          <w:szCs w:val="21"/>
        </w:rPr>
        <w:t>2</w:t>
      </w:r>
      <w:r w:rsidRPr="00A64007">
        <w:rPr>
          <w:rFonts w:asciiTheme="minorEastAsia" w:eastAsiaTheme="minorEastAsia" w:hAnsiTheme="minorEastAsia" w:cs="宋体"/>
          <w:sz w:val="21"/>
          <w:szCs w:val="21"/>
        </w:rPr>
        <w:t>3</w:t>
      </w:r>
      <w:r w:rsidRPr="00A64007">
        <w:rPr>
          <w:rFonts w:asciiTheme="minorEastAsia" w:eastAsiaTheme="minorEastAsia" w:hAnsiTheme="minorEastAsia" w:cs="宋体" w:hint="eastAsia"/>
          <w:sz w:val="21"/>
          <w:szCs w:val="21"/>
        </w:rPr>
        <w:t>.</w:t>
      </w:r>
      <w:r w:rsidRPr="00A64007">
        <w:rPr>
          <w:rFonts w:asciiTheme="minorEastAsia" w:eastAsiaTheme="minorEastAsia" w:hAnsiTheme="minorEastAsia" w:cs="宋体"/>
          <w:sz w:val="21"/>
          <w:szCs w:val="21"/>
        </w:rPr>
        <w:t xml:space="preserve">3 </w:t>
      </w:r>
      <w:r w:rsidRPr="00A64007">
        <w:rPr>
          <w:rFonts w:asciiTheme="minorEastAsia" w:eastAsiaTheme="minorEastAsia" w:hAnsiTheme="minorEastAsia" w:cs="宋体" w:hint="eastAsia"/>
          <w:sz w:val="21"/>
          <w:szCs w:val="21"/>
        </w:rPr>
        <w:t>代理机构及招标人对未中标人不承担解释未中标原因的义务。</w:t>
      </w:r>
    </w:p>
    <w:p w:rsidR="00EA6388" w:rsidRPr="00A64007" w:rsidRDefault="00D31C73">
      <w:pPr>
        <w:spacing w:line="360" w:lineRule="exact"/>
        <w:rPr>
          <w:rFonts w:asciiTheme="minorEastAsia" w:eastAsiaTheme="minorEastAsia" w:hAnsiTheme="minorEastAsia" w:cs="宋体"/>
          <w:b/>
          <w:szCs w:val="21"/>
        </w:rPr>
      </w:pPr>
      <w:r w:rsidRPr="00A64007">
        <w:rPr>
          <w:rFonts w:asciiTheme="minorEastAsia" w:eastAsiaTheme="minorEastAsia" w:hAnsiTheme="minorEastAsia" w:cs="宋体" w:hint="eastAsia"/>
          <w:b/>
          <w:szCs w:val="21"/>
        </w:rPr>
        <w:t>2</w:t>
      </w:r>
      <w:r w:rsidRPr="00A64007">
        <w:rPr>
          <w:rFonts w:asciiTheme="minorEastAsia" w:eastAsiaTheme="minorEastAsia" w:hAnsiTheme="minorEastAsia" w:cs="宋体"/>
          <w:b/>
          <w:szCs w:val="21"/>
        </w:rPr>
        <w:t>4</w:t>
      </w:r>
      <w:r w:rsidRPr="00A64007">
        <w:rPr>
          <w:rFonts w:asciiTheme="minorEastAsia" w:eastAsiaTheme="minorEastAsia" w:hAnsiTheme="minorEastAsia" w:cs="宋体" w:hint="eastAsia"/>
          <w:b/>
          <w:szCs w:val="21"/>
        </w:rPr>
        <w:t>.履约保证金</w:t>
      </w:r>
    </w:p>
    <w:p w:rsidR="00EA6388" w:rsidRPr="00A64007" w:rsidRDefault="00D31C73">
      <w:pPr>
        <w:pStyle w:val="a3"/>
        <w:overflowPunct w:val="0"/>
        <w:spacing w:line="360" w:lineRule="exact"/>
        <w:ind w:firstLineChars="208" w:firstLine="439"/>
        <w:rPr>
          <w:rFonts w:hAnsi="宋体" w:cs="宋体"/>
          <w:b/>
          <w:sz w:val="21"/>
          <w:szCs w:val="21"/>
        </w:rPr>
      </w:pPr>
      <w:r w:rsidRPr="00A64007">
        <w:rPr>
          <w:rFonts w:hAnsi="宋体" w:cs="宋体" w:hint="eastAsia"/>
          <w:b/>
          <w:sz w:val="21"/>
          <w:szCs w:val="21"/>
        </w:rPr>
        <w:t>24.1投标人应在开标前向招标人缴纳投标保证金，在开标结束后，中标人的投标保证金自动转为履约保证金。</w:t>
      </w:r>
    </w:p>
    <w:p w:rsidR="00EA6388" w:rsidRPr="00A64007" w:rsidRDefault="00D31C73">
      <w:pPr>
        <w:pStyle w:val="a3"/>
        <w:overflowPunct w:val="0"/>
        <w:spacing w:line="360" w:lineRule="exact"/>
        <w:ind w:firstLineChars="208" w:firstLine="439"/>
        <w:rPr>
          <w:rFonts w:hAnsi="宋体" w:cs="宋体"/>
          <w:b/>
          <w:sz w:val="21"/>
          <w:szCs w:val="21"/>
        </w:rPr>
      </w:pPr>
      <w:r w:rsidRPr="00A64007">
        <w:rPr>
          <w:rFonts w:hAnsi="宋体" w:cs="宋体" w:hint="eastAsia"/>
          <w:b/>
          <w:sz w:val="21"/>
          <w:szCs w:val="21"/>
        </w:rPr>
        <w:t>24.2履约保证金在工程竣工验收合格5日内凭收据及总承包人、合约部签署意见后无息退还。</w:t>
      </w:r>
    </w:p>
    <w:p w:rsidR="00EA6388" w:rsidRPr="00A64007" w:rsidRDefault="00D31C73">
      <w:pPr>
        <w:spacing w:line="360" w:lineRule="exact"/>
        <w:rPr>
          <w:rFonts w:asciiTheme="minorEastAsia" w:eastAsiaTheme="minorEastAsia" w:hAnsiTheme="minorEastAsia" w:cs="宋体"/>
          <w:b/>
          <w:szCs w:val="21"/>
        </w:rPr>
      </w:pPr>
      <w:r w:rsidRPr="00A64007">
        <w:rPr>
          <w:rFonts w:asciiTheme="minorEastAsia" w:eastAsiaTheme="minorEastAsia" w:hAnsiTheme="minorEastAsia" w:cs="宋体" w:hint="eastAsia"/>
          <w:b/>
          <w:szCs w:val="21"/>
        </w:rPr>
        <w:t>2</w:t>
      </w:r>
      <w:r w:rsidRPr="00A64007">
        <w:rPr>
          <w:rFonts w:asciiTheme="minorEastAsia" w:eastAsiaTheme="minorEastAsia" w:hAnsiTheme="minorEastAsia" w:cs="宋体"/>
          <w:b/>
          <w:szCs w:val="21"/>
        </w:rPr>
        <w:t>5</w:t>
      </w:r>
      <w:r w:rsidRPr="00A64007">
        <w:rPr>
          <w:rFonts w:asciiTheme="minorEastAsia" w:eastAsiaTheme="minorEastAsia" w:hAnsiTheme="minorEastAsia" w:cs="宋体" w:hint="eastAsia"/>
          <w:b/>
          <w:szCs w:val="21"/>
        </w:rPr>
        <w:t>.代理机构服务费</w:t>
      </w:r>
    </w:p>
    <w:p w:rsidR="00EA6388" w:rsidRPr="00A64007" w:rsidRDefault="00D31C73">
      <w:pPr>
        <w:pStyle w:val="a3"/>
        <w:overflowPunct w:val="0"/>
        <w:spacing w:line="360" w:lineRule="exact"/>
        <w:ind w:firstLineChars="208" w:firstLine="439"/>
        <w:rPr>
          <w:rFonts w:hAnsi="宋体" w:cs="宋体"/>
          <w:b/>
          <w:sz w:val="21"/>
          <w:szCs w:val="21"/>
        </w:rPr>
      </w:pPr>
      <w:r w:rsidRPr="00A64007">
        <w:rPr>
          <w:rFonts w:hAnsi="宋体" w:cs="宋体" w:hint="eastAsia"/>
          <w:b/>
          <w:sz w:val="21"/>
          <w:szCs w:val="21"/>
        </w:rPr>
        <w:t>25.1服务费按照中标价</w:t>
      </w:r>
      <w:r w:rsidRPr="00A64007">
        <w:rPr>
          <w:rFonts w:asciiTheme="minorEastAsia" w:eastAsiaTheme="minorEastAsia" w:hAnsiTheme="minorEastAsia" w:cs="宋体" w:hint="eastAsia"/>
          <w:szCs w:val="21"/>
        </w:rPr>
        <w:t>的</w:t>
      </w:r>
      <w:r w:rsidRPr="00A64007">
        <w:rPr>
          <w:rFonts w:asciiTheme="minorEastAsia" w:eastAsiaTheme="minorEastAsia" w:hAnsiTheme="minorEastAsia" w:cs="宋体"/>
          <w:szCs w:val="21"/>
        </w:rPr>
        <w:t>0.45%</w:t>
      </w:r>
      <w:r w:rsidRPr="00A64007">
        <w:rPr>
          <w:rFonts w:hAnsi="宋体" w:cs="宋体" w:hint="eastAsia"/>
          <w:b/>
          <w:sz w:val="21"/>
          <w:szCs w:val="21"/>
        </w:rPr>
        <w:t>收取</w:t>
      </w:r>
      <w:r w:rsidRPr="00A64007">
        <w:rPr>
          <w:rFonts w:asciiTheme="minorEastAsia" w:eastAsiaTheme="minorEastAsia" w:hAnsiTheme="minorEastAsia" w:cs="宋体" w:hint="eastAsia"/>
          <w:szCs w:val="21"/>
        </w:rPr>
        <w:t>并</w:t>
      </w:r>
      <w:r w:rsidRPr="00A64007">
        <w:rPr>
          <w:rFonts w:hAnsi="宋体" w:cs="宋体" w:hint="eastAsia"/>
          <w:b/>
          <w:sz w:val="21"/>
          <w:szCs w:val="21"/>
        </w:rPr>
        <w:t>由中标人承担，</w:t>
      </w:r>
      <w:r w:rsidRPr="00A64007">
        <w:rPr>
          <w:rFonts w:asciiTheme="minorEastAsia" w:eastAsiaTheme="minorEastAsia" w:hAnsiTheme="minorEastAsia" w:cs="宋体" w:hint="eastAsia"/>
          <w:szCs w:val="21"/>
        </w:rPr>
        <w:t>中标</w:t>
      </w:r>
      <w:r w:rsidRPr="00A64007">
        <w:rPr>
          <w:rFonts w:hAnsi="宋体" w:cs="宋体" w:hint="eastAsia"/>
          <w:b/>
          <w:sz w:val="21"/>
          <w:szCs w:val="21"/>
        </w:rPr>
        <w:t>人</w:t>
      </w:r>
      <w:r w:rsidRPr="00A64007">
        <w:rPr>
          <w:rFonts w:asciiTheme="minorEastAsia" w:eastAsiaTheme="minorEastAsia" w:hAnsiTheme="minorEastAsia" w:cs="宋体" w:hint="eastAsia"/>
          <w:szCs w:val="21"/>
        </w:rPr>
        <w:t>应在领取中标通知书时</w:t>
      </w:r>
      <w:r w:rsidRPr="00A64007">
        <w:rPr>
          <w:rFonts w:hAnsi="宋体" w:cs="宋体" w:hint="eastAsia"/>
          <w:b/>
          <w:sz w:val="21"/>
          <w:szCs w:val="21"/>
        </w:rPr>
        <w:t>将中标服务费付</w:t>
      </w:r>
      <w:r w:rsidRPr="00A64007">
        <w:rPr>
          <w:rFonts w:asciiTheme="minorEastAsia" w:eastAsiaTheme="minorEastAsia" w:hAnsiTheme="minorEastAsia" w:cs="宋体" w:hint="eastAsia"/>
          <w:szCs w:val="21"/>
        </w:rPr>
        <w:t>至招标代理</w:t>
      </w:r>
      <w:r w:rsidRPr="00A64007">
        <w:rPr>
          <w:rFonts w:hAnsi="宋体" w:cs="宋体" w:hint="eastAsia"/>
          <w:b/>
          <w:sz w:val="21"/>
          <w:szCs w:val="21"/>
        </w:rPr>
        <w:t>机构的账户。</w:t>
      </w:r>
    </w:p>
    <w:p w:rsidR="00EA6388" w:rsidRPr="00A64007" w:rsidRDefault="00D31C73">
      <w:pPr>
        <w:pStyle w:val="a3"/>
        <w:overflowPunct w:val="0"/>
        <w:spacing w:line="360" w:lineRule="exact"/>
        <w:ind w:firstLineChars="208" w:firstLine="439"/>
        <w:rPr>
          <w:rFonts w:hAnsi="宋体" w:cs="宋体"/>
          <w:sz w:val="21"/>
          <w:szCs w:val="21"/>
        </w:rPr>
      </w:pPr>
      <w:r w:rsidRPr="00A64007">
        <w:rPr>
          <w:rFonts w:hAnsi="宋体" w:cs="宋体" w:hint="eastAsia"/>
          <w:b/>
          <w:sz w:val="21"/>
          <w:szCs w:val="21"/>
        </w:rPr>
        <w:t>户名：</w:t>
      </w:r>
      <w:r w:rsidRPr="00A64007">
        <w:rPr>
          <w:rFonts w:hAnsi="宋体" w:cs="宋体" w:hint="eastAsia"/>
          <w:sz w:val="21"/>
          <w:szCs w:val="21"/>
        </w:rPr>
        <w:t>常州市常招招标有限公司</w:t>
      </w:r>
    </w:p>
    <w:p w:rsidR="00EA6388" w:rsidRPr="00A64007" w:rsidRDefault="00D31C73">
      <w:pPr>
        <w:pStyle w:val="a3"/>
        <w:overflowPunct w:val="0"/>
        <w:spacing w:line="360" w:lineRule="exact"/>
        <w:ind w:firstLineChars="208" w:firstLine="439"/>
        <w:rPr>
          <w:rFonts w:hAnsi="宋体" w:cs="宋体"/>
          <w:sz w:val="21"/>
          <w:szCs w:val="21"/>
        </w:rPr>
      </w:pPr>
      <w:r w:rsidRPr="00A64007">
        <w:rPr>
          <w:rFonts w:hAnsi="宋体" w:cs="宋体" w:hint="eastAsia"/>
          <w:b/>
          <w:sz w:val="21"/>
          <w:szCs w:val="21"/>
        </w:rPr>
        <w:t>开户行：</w:t>
      </w:r>
      <w:r w:rsidRPr="00A64007">
        <w:rPr>
          <w:rFonts w:hAnsi="宋体" w:cs="宋体" w:hint="eastAsia"/>
          <w:sz w:val="21"/>
          <w:szCs w:val="21"/>
        </w:rPr>
        <w:t>江苏江南农村商业银行股份有限公司常州市九龙支行</w:t>
      </w:r>
    </w:p>
    <w:p w:rsidR="00EA6388" w:rsidRPr="00A64007" w:rsidRDefault="00D31C73">
      <w:pPr>
        <w:pStyle w:val="a3"/>
        <w:overflowPunct w:val="0"/>
        <w:spacing w:line="360" w:lineRule="exact"/>
        <w:ind w:firstLineChars="208" w:firstLine="439"/>
        <w:rPr>
          <w:rFonts w:hAnsi="宋体" w:cs="宋体"/>
          <w:sz w:val="21"/>
          <w:szCs w:val="21"/>
        </w:rPr>
      </w:pPr>
      <w:r w:rsidRPr="00A64007">
        <w:rPr>
          <w:rFonts w:hAnsi="宋体" w:cs="宋体" w:hint="eastAsia"/>
          <w:b/>
          <w:sz w:val="21"/>
          <w:szCs w:val="21"/>
        </w:rPr>
        <w:t xml:space="preserve">账号： </w:t>
      </w:r>
      <w:r w:rsidRPr="00A64007">
        <w:rPr>
          <w:rFonts w:hAnsi="宋体" w:cs="宋体" w:hint="eastAsia"/>
          <w:sz w:val="21"/>
          <w:szCs w:val="21"/>
        </w:rPr>
        <w:t>1138000000000054</w:t>
      </w:r>
    </w:p>
    <w:p w:rsidR="00EA6388" w:rsidRPr="00A64007" w:rsidRDefault="00D31C73">
      <w:pPr>
        <w:spacing w:line="360" w:lineRule="exact"/>
        <w:ind w:firstLineChars="200" w:firstLine="420"/>
      </w:pPr>
      <w:r w:rsidRPr="00A64007">
        <w:rPr>
          <w:rFonts w:asciiTheme="minorEastAsia" w:eastAsiaTheme="minorEastAsia" w:hAnsiTheme="minorEastAsia" w:cs="宋体" w:hint="eastAsia"/>
          <w:szCs w:val="21"/>
        </w:rPr>
        <w:t>25.2中标服务收费按上述计算方法不足人民币</w:t>
      </w:r>
      <w:r w:rsidRPr="00A64007">
        <w:rPr>
          <w:rFonts w:asciiTheme="minorEastAsia" w:eastAsiaTheme="minorEastAsia" w:hAnsiTheme="minorEastAsia" w:cs="宋体"/>
          <w:szCs w:val="21"/>
        </w:rPr>
        <w:t>3000</w:t>
      </w:r>
      <w:r w:rsidRPr="00A64007">
        <w:rPr>
          <w:rFonts w:asciiTheme="minorEastAsia" w:eastAsiaTheme="minorEastAsia" w:hAnsiTheme="minorEastAsia" w:cs="宋体" w:hint="eastAsia"/>
          <w:szCs w:val="21"/>
        </w:rPr>
        <w:t>元的，按人民币</w:t>
      </w:r>
      <w:r w:rsidRPr="00A64007">
        <w:rPr>
          <w:rFonts w:asciiTheme="minorEastAsia" w:eastAsiaTheme="minorEastAsia" w:hAnsiTheme="minorEastAsia" w:cs="宋体"/>
          <w:szCs w:val="21"/>
        </w:rPr>
        <w:t>3000</w:t>
      </w:r>
      <w:r w:rsidRPr="00A64007">
        <w:rPr>
          <w:rFonts w:asciiTheme="minorEastAsia" w:eastAsiaTheme="minorEastAsia" w:hAnsiTheme="minorEastAsia" w:cs="宋体" w:hint="eastAsia"/>
          <w:szCs w:val="21"/>
        </w:rPr>
        <w:t>元收取。</w:t>
      </w:r>
    </w:p>
    <w:p w:rsidR="00EA6388" w:rsidRPr="00A64007" w:rsidRDefault="00D31C73">
      <w:pPr>
        <w:spacing w:line="360" w:lineRule="exact"/>
        <w:rPr>
          <w:rFonts w:asciiTheme="minorEastAsia" w:eastAsiaTheme="minorEastAsia" w:hAnsiTheme="minorEastAsia" w:cs="宋体"/>
          <w:b/>
          <w:szCs w:val="21"/>
        </w:rPr>
      </w:pPr>
      <w:r w:rsidRPr="00A64007">
        <w:rPr>
          <w:rFonts w:asciiTheme="minorEastAsia" w:eastAsiaTheme="minorEastAsia" w:hAnsiTheme="minorEastAsia" w:cs="宋体" w:hint="eastAsia"/>
          <w:b/>
          <w:szCs w:val="21"/>
        </w:rPr>
        <w:t>2</w:t>
      </w:r>
      <w:r w:rsidRPr="00A64007">
        <w:rPr>
          <w:rFonts w:asciiTheme="minorEastAsia" w:eastAsiaTheme="minorEastAsia" w:hAnsiTheme="minorEastAsia" w:cs="宋体"/>
          <w:b/>
          <w:szCs w:val="21"/>
        </w:rPr>
        <w:t>6</w:t>
      </w:r>
      <w:r w:rsidRPr="00A64007">
        <w:rPr>
          <w:rFonts w:asciiTheme="minorEastAsia" w:eastAsiaTheme="minorEastAsia" w:hAnsiTheme="minorEastAsia" w:cs="宋体" w:hint="eastAsia"/>
          <w:b/>
          <w:szCs w:val="21"/>
        </w:rPr>
        <w:t>.合同的签订</w:t>
      </w:r>
    </w:p>
    <w:p w:rsidR="00EA6388" w:rsidRPr="00A64007" w:rsidRDefault="00D31C73">
      <w:pPr>
        <w:spacing w:line="360" w:lineRule="exact"/>
        <w:ind w:firstLineChars="200" w:firstLine="420"/>
        <w:rPr>
          <w:rFonts w:asciiTheme="minorEastAsia" w:eastAsiaTheme="minorEastAsia" w:hAnsiTheme="minorEastAsia" w:cs="宋体"/>
          <w:szCs w:val="21"/>
        </w:rPr>
      </w:pPr>
      <w:r w:rsidRPr="00A64007">
        <w:rPr>
          <w:rFonts w:asciiTheme="minorEastAsia" w:eastAsiaTheme="minorEastAsia" w:hAnsiTheme="minorEastAsia" w:cs="宋体" w:hint="eastAsia"/>
          <w:szCs w:val="21"/>
        </w:rPr>
        <w:t>2</w:t>
      </w:r>
      <w:r w:rsidRPr="00A64007">
        <w:rPr>
          <w:rFonts w:asciiTheme="minorEastAsia" w:eastAsiaTheme="minorEastAsia" w:hAnsiTheme="minorEastAsia" w:cs="宋体"/>
          <w:szCs w:val="21"/>
        </w:rPr>
        <w:t>6</w:t>
      </w:r>
      <w:r w:rsidRPr="00A64007">
        <w:rPr>
          <w:rFonts w:asciiTheme="minorEastAsia" w:eastAsiaTheme="minorEastAsia" w:hAnsiTheme="minorEastAsia" w:cs="宋体" w:hint="eastAsia"/>
          <w:szCs w:val="21"/>
        </w:rPr>
        <w:t>.1中标人应按中标通知书规定的时间、地点,按照招标文件确定的事项与招标人签订采购合同，且不得迟于中标通知书发出之日起三十日内，否则投标保证金将不予退还，由此给招标人造成损失的，中标人还应承担赔偿责任。</w:t>
      </w:r>
    </w:p>
    <w:p w:rsidR="00EA6388" w:rsidRPr="00A64007" w:rsidRDefault="00D31C73">
      <w:pPr>
        <w:spacing w:line="360" w:lineRule="exact"/>
        <w:ind w:firstLineChars="200" w:firstLine="420"/>
        <w:rPr>
          <w:rFonts w:asciiTheme="minorEastAsia" w:eastAsiaTheme="minorEastAsia" w:hAnsiTheme="minorEastAsia" w:cs="宋体"/>
          <w:szCs w:val="21"/>
        </w:rPr>
      </w:pPr>
      <w:r w:rsidRPr="00A64007">
        <w:rPr>
          <w:rFonts w:asciiTheme="minorEastAsia" w:eastAsiaTheme="minorEastAsia" w:hAnsiTheme="minorEastAsia" w:cs="宋体" w:hint="eastAsia"/>
          <w:szCs w:val="21"/>
        </w:rPr>
        <w:t>2</w:t>
      </w:r>
      <w:r w:rsidRPr="00A64007">
        <w:rPr>
          <w:rFonts w:asciiTheme="minorEastAsia" w:eastAsiaTheme="minorEastAsia" w:hAnsiTheme="minorEastAsia" w:cs="宋体"/>
          <w:szCs w:val="21"/>
        </w:rPr>
        <w:t>6</w:t>
      </w:r>
      <w:r w:rsidRPr="00A64007">
        <w:rPr>
          <w:rFonts w:asciiTheme="minorEastAsia" w:eastAsiaTheme="minorEastAsia" w:hAnsiTheme="minorEastAsia" w:cs="宋体" w:hint="eastAsia"/>
          <w:szCs w:val="21"/>
        </w:rPr>
        <w:t>.2招标文件、中标人的投标文件及招标过程中有关澄清、承诺文件均应作为合同附件。</w:t>
      </w:r>
    </w:p>
    <w:p w:rsidR="00EA6388" w:rsidRPr="00A64007" w:rsidRDefault="00D31C73">
      <w:pPr>
        <w:spacing w:line="360" w:lineRule="exact"/>
        <w:ind w:firstLineChars="200" w:firstLine="420"/>
        <w:rPr>
          <w:rFonts w:asciiTheme="minorEastAsia" w:eastAsiaTheme="minorEastAsia" w:hAnsiTheme="minorEastAsia" w:cs="宋体"/>
          <w:szCs w:val="21"/>
        </w:rPr>
      </w:pPr>
      <w:r w:rsidRPr="00A64007">
        <w:rPr>
          <w:rFonts w:asciiTheme="minorEastAsia" w:eastAsiaTheme="minorEastAsia" w:hAnsiTheme="minorEastAsia" w:cs="宋体" w:hint="eastAsia"/>
          <w:szCs w:val="21"/>
        </w:rPr>
        <w:t>2</w:t>
      </w:r>
      <w:r w:rsidRPr="00A64007">
        <w:rPr>
          <w:rFonts w:asciiTheme="minorEastAsia" w:eastAsiaTheme="minorEastAsia" w:hAnsiTheme="minorEastAsia" w:cs="宋体"/>
          <w:szCs w:val="21"/>
        </w:rPr>
        <w:t>6</w:t>
      </w:r>
      <w:r w:rsidRPr="00A64007">
        <w:rPr>
          <w:rFonts w:asciiTheme="minorEastAsia" w:eastAsiaTheme="minorEastAsia" w:hAnsiTheme="minorEastAsia" w:cs="宋体" w:hint="eastAsia"/>
          <w:szCs w:val="21"/>
        </w:rPr>
        <w:t>.3签订合同后，中标人不得转包。未经招标人同意，中标人也不得采用分包的形式履行合同，否则招标人有权终止合同，中标人的履约保证金将不予退还。转包或分包造成招标人损失的，中标人应承担相应赔偿责任。</w:t>
      </w:r>
    </w:p>
    <w:p w:rsidR="00EA6388" w:rsidRPr="00A64007" w:rsidRDefault="00D31C73">
      <w:pPr>
        <w:spacing w:line="360" w:lineRule="exact"/>
        <w:ind w:firstLineChars="200" w:firstLine="420"/>
        <w:rPr>
          <w:rFonts w:asciiTheme="minorEastAsia" w:eastAsiaTheme="minorEastAsia" w:hAnsiTheme="minorEastAsia" w:cs="宋体"/>
          <w:szCs w:val="21"/>
        </w:rPr>
      </w:pPr>
      <w:r w:rsidRPr="00A64007">
        <w:rPr>
          <w:rFonts w:asciiTheme="minorEastAsia" w:eastAsiaTheme="minorEastAsia" w:hAnsiTheme="minorEastAsia" w:cs="宋体" w:hint="eastAsia"/>
          <w:szCs w:val="21"/>
        </w:rPr>
        <w:t>2</w:t>
      </w:r>
      <w:r w:rsidRPr="00A64007">
        <w:rPr>
          <w:rFonts w:asciiTheme="minorEastAsia" w:eastAsiaTheme="minorEastAsia" w:hAnsiTheme="minorEastAsia" w:cs="宋体"/>
          <w:szCs w:val="21"/>
        </w:rPr>
        <w:t>6</w:t>
      </w:r>
      <w:r w:rsidRPr="00A64007">
        <w:rPr>
          <w:rFonts w:asciiTheme="minorEastAsia" w:eastAsiaTheme="minorEastAsia" w:hAnsiTheme="minorEastAsia" w:cs="宋体" w:hint="eastAsia"/>
          <w:szCs w:val="21"/>
        </w:rPr>
        <w:t>.</w:t>
      </w:r>
      <w:r w:rsidRPr="00A64007">
        <w:rPr>
          <w:rFonts w:asciiTheme="minorEastAsia" w:eastAsiaTheme="minorEastAsia" w:hAnsiTheme="minorEastAsia" w:cs="宋体"/>
          <w:szCs w:val="21"/>
        </w:rPr>
        <w:t>4</w:t>
      </w:r>
      <w:r w:rsidRPr="00A64007">
        <w:rPr>
          <w:rFonts w:asciiTheme="minorEastAsia" w:eastAsiaTheme="minorEastAsia" w:hAnsiTheme="minorEastAsia" w:cs="宋体" w:hint="eastAsia"/>
          <w:szCs w:val="21"/>
        </w:rPr>
        <w:t>合同履行中，招标人需追加与合同标的相同的货物和服务的，在不改变合同其他条款的前提下，可以与中标人协商签订补充合同。</w:t>
      </w:r>
    </w:p>
    <w:p w:rsidR="00EA6388" w:rsidRPr="00A64007" w:rsidRDefault="00D31C73">
      <w:pPr>
        <w:spacing w:line="360" w:lineRule="exact"/>
        <w:ind w:firstLineChars="200" w:firstLine="420"/>
        <w:rPr>
          <w:rFonts w:asciiTheme="minorEastAsia" w:eastAsiaTheme="minorEastAsia" w:hAnsiTheme="minorEastAsia" w:cs="宋体"/>
          <w:szCs w:val="21"/>
        </w:rPr>
      </w:pPr>
      <w:r w:rsidRPr="00A64007">
        <w:rPr>
          <w:rFonts w:asciiTheme="minorEastAsia" w:eastAsiaTheme="minorEastAsia" w:hAnsiTheme="minorEastAsia" w:cs="宋体" w:hint="eastAsia"/>
          <w:szCs w:val="21"/>
        </w:rPr>
        <w:t>2</w:t>
      </w:r>
      <w:r w:rsidRPr="00A64007">
        <w:rPr>
          <w:rFonts w:asciiTheme="minorEastAsia" w:eastAsiaTheme="minorEastAsia" w:hAnsiTheme="minorEastAsia" w:cs="宋体"/>
          <w:szCs w:val="21"/>
        </w:rPr>
        <w:t>6</w:t>
      </w:r>
      <w:r w:rsidRPr="00A64007">
        <w:rPr>
          <w:rFonts w:asciiTheme="minorEastAsia" w:eastAsiaTheme="minorEastAsia" w:hAnsiTheme="minorEastAsia" w:cs="宋体" w:hint="eastAsia"/>
          <w:szCs w:val="21"/>
        </w:rPr>
        <w:t>.</w:t>
      </w:r>
      <w:r w:rsidRPr="00A64007">
        <w:rPr>
          <w:rFonts w:asciiTheme="minorEastAsia" w:eastAsiaTheme="minorEastAsia" w:hAnsiTheme="minorEastAsia" w:cs="宋体"/>
          <w:szCs w:val="21"/>
        </w:rPr>
        <w:t>5</w:t>
      </w:r>
      <w:r w:rsidRPr="00A64007">
        <w:rPr>
          <w:rFonts w:asciiTheme="minorEastAsia" w:eastAsiaTheme="minorEastAsia" w:hAnsiTheme="minorEastAsia" w:cs="宋体" w:hint="eastAsia"/>
          <w:szCs w:val="21"/>
        </w:rPr>
        <w:t>中标人因不可抗力导致无法按期签订合同的，应当在不可抗力发生之日起5日内提出，并提供书面证据，招标人及中标人互不承担任何责任及损失。如中标人无正当理由未按期签订合同的，视为自动放弃中标资格，招标人</w:t>
      </w:r>
      <w:r w:rsidRPr="00A64007">
        <w:rPr>
          <w:rFonts w:asciiTheme="minorEastAsia" w:eastAsiaTheme="minorEastAsia" w:hAnsiTheme="minorEastAsia" w:cs="宋体"/>
          <w:szCs w:val="21"/>
        </w:rPr>
        <w:t>有权追究其</w:t>
      </w:r>
      <w:r w:rsidRPr="00A64007">
        <w:rPr>
          <w:rFonts w:asciiTheme="minorEastAsia" w:eastAsiaTheme="minorEastAsia" w:hAnsiTheme="minorEastAsia" w:cs="宋体" w:hint="eastAsia"/>
          <w:szCs w:val="21"/>
        </w:rPr>
        <w:t>违约责任，同时招标人有权与排位在中标人之后第一位的中标候选人签订合同或重新委托进行招标。</w:t>
      </w:r>
    </w:p>
    <w:p w:rsidR="00EA6388" w:rsidRPr="00A64007" w:rsidRDefault="00EA6388">
      <w:pPr>
        <w:spacing w:line="360" w:lineRule="exact"/>
        <w:ind w:firstLineChars="200" w:firstLine="420"/>
        <w:rPr>
          <w:rFonts w:asciiTheme="minorEastAsia" w:eastAsiaTheme="minorEastAsia" w:hAnsiTheme="minorEastAsia" w:cs="宋体"/>
          <w:szCs w:val="21"/>
        </w:rPr>
      </w:pPr>
    </w:p>
    <w:p w:rsidR="00EA6388" w:rsidRPr="00A64007" w:rsidRDefault="00EA6388">
      <w:pPr>
        <w:spacing w:line="360" w:lineRule="exact"/>
        <w:ind w:firstLineChars="200" w:firstLine="420"/>
        <w:rPr>
          <w:rFonts w:asciiTheme="minorEastAsia" w:eastAsiaTheme="minorEastAsia" w:hAnsiTheme="minorEastAsia" w:cs="宋体"/>
          <w:szCs w:val="21"/>
        </w:rPr>
        <w:sectPr w:rsidR="00EA6388" w:rsidRPr="00A64007">
          <w:headerReference w:type="default" r:id="rId11"/>
          <w:footerReference w:type="default" r:id="rId12"/>
          <w:pgSz w:w="11906" w:h="16838"/>
          <w:pgMar w:top="1581" w:right="1797" w:bottom="1361" w:left="1797" w:header="851" w:footer="992" w:gutter="0"/>
          <w:pgNumType w:start="1"/>
          <w:cols w:space="720"/>
          <w:docGrid w:type="lines" w:linePitch="312"/>
        </w:sectPr>
      </w:pPr>
    </w:p>
    <w:p w:rsidR="00EA6388" w:rsidRPr="00A64007" w:rsidRDefault="00D31C73">
      <w:pPr>
        <w:jc w:val="center"/>
        <w:rPr>
          <w:rFonts w:asciiTheme="minorEastAsia" w:eastAsiaTheme="minorEastAsia" w:hAnsiTheme="minorEastAsia" w:cs="宋体"/>
          <w:b/>
          <w:sz w:val="30"/>
          <w:szCs w:val="30"/>
        </w:rPr>
      </w:pPr>
      <w:r w:rsidRPr="00A64007">
        <w:rPr>
          <w:rFonts w:asciiTheme="minorEastAsia" w:eastAsiaTheme="minorEastAsia" w:hAnsiTheme="minorEastAsia" w:cs="宋体" w:hint="eastAsia"/>
          <w:b/>
          <w:sz w:val="30"/>
          <w:szCs w:val="30"/>
        </w:rPr>
        <w:lastRenderedPageBreak/>
        <w:t>第二章  投标文件的组成</w:t>
      </w:r>
    </w:p>
    <w:p w:rsidR="00EA6388" w:rsidRPr="00A64007" w:rsidRDefault="00D31C73">
      <w:pPr>
        <w:spacing w:line="360" w:lineRule="exact"/>
        <w:ind w:firstLineChars="201" w:firstLine="424"/>
        <w:rPr>
          <w:rFonts w:asciiTheme="minorEastAsia" w:eastAsiaTheme="minorEastAsia" w:hAnsiTheme="minorEastAsia" w:cs="宋体"/>
          <w:b/>
          <w:szCs w:val="21"/>
        </w:rPr>
      </w:pPr>
      <w:r w:rsidRPr="00A64007">
        <w:rPr>
          <w:rFonts w:asciiTheme="minorEastAsia" w:eastAsiaTheme="minorEastAsia" w:hAnsiTheme="minorEastAsia" w:cs="宋体" w:hint="eastAsia"/>
          <w:b/>
          <w:szCs w:val="21"/>
        </w:rPr>
        <w:t>一、</w:t>
      </w:r>
      <w:r w:rsidRPr="00A64007">
        <w:rPr>
          <w:rFonts w:asciiTheme="minorEastAsia" w:eastAsiaTheme="minorEastAsia" w:hAnsiTheme="minorEastAsia" w:hint="eastAsia"/>
          <w:b/>
          <w:szCs w:val="21"/>
        </w:rPr>
        <w:t>资格审查材料，</w:t>
      </w:r>
      <w:r w:rsidRPr="00A64007">
        <w:rPr>
          <w:rFonts w:asciiTheme="minorEastAsia" w:eastAsiaTheme="minorEastAsia" w:hAnsiTheme="minorEastAsia" w:hint="eastAsia"/>
          <w:b/>
          <w:bCs/>
          <w:szCs w:val="21"/>
        </w:rPr>
        <w:t>证明投标人符合资格要求的证明材料包括但不限于以下材料（投标文件中提供</w:t>
      </w:r>
      <w:r w:rsidRPr="00A64007">
        <w:rPr>
          <w:rFonts w:ascii="宋体" w:hAnsi="宋体" w:hint="eastAsia"/>
          <w:b/>
          <w:szCs w:val="21"/>
          <w:u w:val="thick"/>
        </w:rPr>
        <w:t>的材料均需</w:t>
      </w:r>
      <w:r w:rsidRPr="00A64007">
        <w:rPr>
          <w:rFonts w:asciiTheme="minorEastAsia" w:eastAsiaTheme="minorEastAsia" w:hAnsiTheme="minorEastAsia"/>
          <w:b/>
          <w:bCs/>
          <w:szCs w:val="21"/>
        </w:rPr>
        <w:t>加盖公章</w:t>
      </w:r>
      <w:r w:rsidRPr="00A64007">
        <w:rPr>
          <w:rFonts w:asciiTheme="minorEastAsia" w:eastAsiaTheme="minorEastAsia" w:hAnsiTheme="minorEastAsia" w:hint="eastAsia"/>
          <w:b/>
          <w:bCs/>
          <w:szCs w:val="21"/>
        </w:rPr>
        <w:t>，未</w:t>
      </w:r>
      <w:r w:rsidRPr="00A64007">
        <w:rPr>
          <w:rFonts w:asciiTheme="minorEastAsia" w:eastAsiaTheme="minorEastAsia" w:hAnsiTheme="minorEastAsia"/>
          <w:b/>
          <w:bCs/>
          <w:szCs w:val="21"/>
        </w:rPr>
        <w:t>加盖公章的视为未提供该项材料。</w:t>
      </w:r>
      <w:r w:rsidRPr="00A64007">
        <w:rPr>
          <w:rFonts w:asciiTheme="minorEastAsia" w:eastAsiaTheme="minorEastAsia" w:hAnsiTheme="minorEastAsia" w:hint="eastAsia"/>
          <w:b/>
          <w:bCs/>
          <w:szCs w:val="21"/>
        </w:rPr>
        <w:t>同时</w:t>
      </w:r>
      <w:r w:rsidRPr="00A64007">
        <w:rPr>
          <w:rFonts w:asciiTheme="minorEastAsia" w:eastAsiaTheme="minorEastAsia" w:hAnsiTheme="minorEastAsia"/>
          <w:b/>
          <w:bCs/>
          <w:szCs w:val="21"/>
        </w:rPr>
        <w:t>按</w:t>
      </w:r>
      <w:r w:rsidRPr="00A64007">
        <w:rPr>
          <w:rFonts w:asciiTheme="minorEastAsia" w:eastAsiaTheme="minorEastAsia" w:hAnsiTheme="minorEastAsia" w:hint="eastAsia"/>
          <w:b/>
          <w:bCs/>
          <w:szCs w:val="21"/>
        </w:rPr>
        <w:t>备注</w:t>
      </w:r>
      <w:r w:rsidRPr="00A64007">
        <w:rPr>
          <w:rFonts w:asciiTheme="minorEastAsia" w:eastAsiaTheme="minorEastAsia" w:hAnsiTheme="minorEastAsia"/>
          <w:b/>
          <w:bCs/>
          <w:szCs w:val="21"/>
        </w:rPr>
        <w:t>要求</w:t>
      </w:r>
      <w:r w:rsidRPr="00A64007">
        <w:rPr>
          <w:rFonts w:asciiTheme="minorEastAsia" w:eastAsiaTheme="minorEastAsia" w:hAnsiTheme="minorEastAsia" w:hint="eastAsia"/>
          <w:b/>
          <w:bCs/>
          <w:szCs w:val="21"/>
        </w:rPr>
        <w:t>将原件或公证件携带至</w:t>
      </w:r>
      <w:r w:rsidRPr="00A64007">
        <w:rPr>
          <w:rFonts w:asciiTheme="minorEastAsia" w:eastAsiaTheme="minorEastAsia" w:hAnsiTheme="minorEastAsia"/>
          <w:b/>
          <w:bCs/>
          <w:szCs w:val="21"/>
        </w:rPr>
        <w:t>开标现场备查</w:t>
      </w:r>
      <w:r w:rsidRPr="00A64007">
        <w:rPr>
          <w:rFonts w:asciiTheme="minorEastAsia" w:eastAsiaTheme="minorEastAsia" w:hAnsiTheme="minorEastAsia" w:hint="eastAsia"/>
          <w:b/>
          <w:bCs/>
          <w:szCs w:val="21"/>
        </w:rPr>
        <w:t>）</w:t>
      </w:r>
      <w:r w:rsidRPr="00A64007">
        <w:rPr>
          <w:rFonts w:ascii="宋体" w:hAnsi="宋体" w:hint="eastAsia"/>
          <w:b/>
          <w:szCs w:val="21"/>
        </w:rPr>
        <w:t>：</w:t>
      </w:r>
    </w:p>
    <w:p w:rsidR="00EA6388" w:rsidRPr="00A64007" w:rsidRDefault="00D31C73">
      <w:pPr>
        <w:spacing w:line="360" w:lineRule="exact"/>
        <w:ind w:firstLineChars="201" w:firstLine="422"/>
        <w:rPr>
          <w:rFonts w:asciiTheme="minorEastAsia" w:eastAsiaTheme="minorEastAsia" w:hAnsiTheme="minorEastAsia" w:cs="宋体"/>
          <w:szCs w:val="21"/>
        </w:rPr>
      </w:pPr>
      <w:r w:rsidRPr="00A64007">
        <w:rPr>
          <w:rFonts w:asciiTheme="minorEastAsia" w:eastAsiaTheme="minorEastAsia" w:hAnsiTheme="minorEastAsia" w:cs="宋体" w:hint="eastAsia"/>
          <w:szCs w:val="21"/>
        </w:rPr>
        <w:t>*1.投标函</w:t>
      </w:r>
    </w:p>
    <w:p w:rsidR="00EA6388" w:rsidRPr="00A64007" w:rsidRDefault="00D31C73">
      <w:pPr>
        <w:spacing w:line="360" w:lineRule="exact"/>
        <w:ind w:firstLineChars="201" w:firstLine="422"/>
        <w:rPr>
          <w:rFonts w:asciiTheme="minorEastAsia" w:eastAsiaTheme="minorEastAsia" w:hAnsiTheme="minorEastAsia"/>
          <w:szCs w:val="21"/>
        </w:rPr>
      </w:pPr>
      <w:r w:rsidRPr="00A64007">
        <w:rPr>
          <w:rFonts w:asciiTheme="minorEastAsia" w:eastAsiaTheme="minorEastAsia" w:hAnsiTheme="minorEastAsia" w:cs="宋体" w:hint="eastAsia"/>
          <w:szCs w:val="21"/>
        </w:rPr>
        <w:t>*</w:t>
      </w:r>
      <w:r w:rsidRPr="00A64007">
        <w:rPr>
          <w:rFonts w:asciiTheme="minorEastAsia" w:eastAsiaTheme="minorEastAsia" w:hAnsiTheme="minorEastAsia" w:cs="宋体"/>
          <w:szCs w:val="21"/>
        </w:rPr>
        <w:t>2.</w:t>
      </w:r>
      <w:r w:rsidRPr="00A64007">
        <w:rPr>
          <w:rFonts w:asciiTheme="minorEastAsia" w:eastAsiaTheme="minorEastAsia" w:hAnsiTheme="minorEastAsia" w:hint="eastAsia"/>
          <w:szCs w:val="21"/>
        </w:rPr>
        <w:t>法人或者其他组织的营业执照等证明文件</w:t>
      </w:r>
      <w:r w:rsidRPr="00A64007">
        <w:rPr>
          <w:rFonts w:ascii="宋体" w:hAnsi="宋体" w:cs="宋体" w:hint="eastAsia"/>
          <w:szCs w:val="21"/>
        </w:rPr>
        <w:t>（</w:t>
      </w:r>
      <w:r w:rsidRPr="00A64007">
        <w:rPr>
          <w:rFonts w:ascii="宋体" w:hAnsi="宋体" w:cs="宋体" w:hint="eastAsia"/>
          <w:b/>
          <w:szCs w:val="21"/>
        </w:rPr>
        <w:t>投标文件中提供复印件并加盖公章，原件带至开标现场核查，否则视为无效响应）</w:t>
      </w:r>
    </w:p>
    <w:p w:rsidR="00EA6388" w:rsidRPr="00A64007" w:rsidRDefault="00D31C73">
      <w:pPr>
        <w:spacing w:line="360" w:lineRule="exact"/>
        <w:ind w:firstLineChars="201" w:firstLine="422"/>
        <w:rPr>
          <w:rFonts w:asciiTheme="minorEastAsia" w:eastAsiaTheme="minorEastAsia" w:hAnsiTheme="minorEastAsia" w:cs="宋体"/>
          <w:szCs w:val="21"/>
        </w:rPr>
      </w:pPr>
      <w:r w:rsidRPr="00A64007">
        <w:rPr>
          <w:rFonts w:asciiTheme="minorEastAsia" w:eastAsiaTheme="minorEastAsia" w:hAnsiTheme="minorEastAsia" w:hint="eastAsia"/>
          <w:szCs w:val="21"/>
        </w:rPr>
        <w:t>*</w:t>
      </w:r>
      <w:r w:rsidRPr="00A64007">
        <w:rPr>
          <w:rFonts w:asciiTheme="minorEastAsia" w:eastAsiaTheme="minorEastAsia" w:hAnsiTheme="minorEastAsia"/>
          <w:szCs w:val="21"/>
        </w:rPr>
        <w:t>3.</w:t>
      </w:r>
      <w:r w:rsidRPr="00A64007">
        <w:rPr>
          <w:rFonts w:asciiTheme="minorEastAsia" w:eastAsiaTheme="minorEastAsia" w:hAnsiTheme="minorEastAsia" w:hint="eastAsia"/>
          <w:szCs w:val="21"/>
        </w:rPr>
        <w:t>法定代表人资格证明书、</w:t>
      </w:r>
      <w:r w:rsidRPr="00A64007">
        <w:rPr>
          <w:rFonts w:asciiTheme="minorEastAsia" w:eastAsiaTheme="minorEastAsia" w:hAnsiTheme="minorEastAsia" w:cs="宋体" w:hint="eastAsia"/>
          <w:szCs w:val="21"/>
        </w:rPr>
        <w:t>法定代表人身份证复印件</w:t>
      </w:r>
      <w:r w:rsidRPr="00A64007">
        <w:rPr>
          <w:rFonts w:asciiTheme="minorEastAsia" w:eastAsiaTheme="minorEastAsia" w:hAnsiTheme="minorEastAsia" w:hint="eastAsia"/>
          <w:szCs w:val="21"/>
        </w:rPr>
        <w:t>（双面）</w:t>
      </w:r>
    </w:p>
    <w:p w:rsidR="00EA6388" w:rsidRPr="00A64007" w:rsidRDefault="00D31C73">
      <w:pPr>
        <w:spacing w:line="360" w:lineRule="exact"/>
        <w:ind w:firstLineChars="201" w:firstLine="422"/>
        <w:rPr>
          <w:rFonts w:asciiTheme="minorEastAsia" w:eastAsiaTheme="minorEastAsia" w:hAnsiTheme="minorEastAsia" w:cs="宋体"/>
          <w:szCs w:val="21"/>
        </w:rPr>
      </w:pPr>
      <w:r w:rsidRPr="00A64007">
        <w:rPr>
          <w:rFonts w:asciiTheme="minorEastAsia" w:eastAsiaTheme="minorEastAsia" w:hAnsiTheme="minorEastAsia" w:cs="宋体" w:hint="eastAsia"/>
          <w:szCs w:val="21"/>
        </w:rPr>
        <w:t>*</w:t>
      </w:r>
      <w:r w:rsidRPr="00A64007">
        <w:rPr>
          <w:rFonts w:asciiTheme="minorEastAsia" w:eastAsiaTheme="minorEastAsia" w:hAnsiTheme="minorEastAsia" w:cs="宋体"/>
          <w:szCs w:val="21"/>
        </w:rPr>
        <w:t>4.</w:t>
      </w:r>
      <w:r w:rsidRPr="00A64007">
        <w:rPr>
          <w:rFonts w:asciiTheme="minorEastAsia" w:eastAsiaTheme="minorEastAsia" w:hAnsiTheme="minorEastAsia" w:cs="宋体" w:hint="eastAsia"/>
          <w:szCs w:val="21"/>
        </w:rPr>
        <w:t>授权委托书、代理人身份证复印件</w:t>
      </w:r>
      <w:r w:rsidRPr="00A64007">
        <w:rPr>
          <w:rFonts w:asciiTheme="minorEastAsia" w:eastAsiaTheme="minorEastAsia" w:hAnsiTheme="minorEastAsia" w:hint="eastAsia"/>
          <w:szCs w:val="21"/>
        </w:rPr>
        <w:t>（双面）</w:t>
      </w:r>
      <w:r w:rsidRPr="00A64007">
        <w:rPr>
          <w:rFonts w:asciiTheme="minorEastAsia" w:eastAsiaTheme="minorEastAsia" w:hAnsiTheme="minorEastAsia" w:cs="宋体" w:hint="eastAsia"/>
          <w:szCs w:val="21"/>
        </w:rPr>
        <w:t>、投标人近六个月内（自开标之日起往前推）</w:t>
      </w:r>
      <w:r w:rsidRPr="00A64007">
        <w:rPr>
          <w:rFonts w:asciiTheme="minorEastAsia" w:eastAsiaTheme="minorEastAsia" w:hAnsiTheme="minorEastAsia" w:cs="宋体"/>
          <w:szCs w:val="21"/>
        </w:rPr>
        <w:t>任意一个月</w:t>
      </w:r>
      <w:r w:rsidRPr="00A64007">
        <w:rPr>
          <w:rFonts w:asciiTheme="minorEastAsia" w:eastAsiaTheme="minorEastAsia" w:hAnsiTheme="minorEastAsia" w:cs="宋体" w:hint="eastAsia"/>
          <w:szCs w:val="21"/>
        </w:rPr>
        <w:t>为其缴纳社保的记录（如果有授权委托情况的，必须提供）</w:t>
      </w:r>
    </w:p>
    <w:p w:rsidR="00EA6388" w:rsidRPr="00A64007" w:rsidRDefault="00D31C73">
      <w:pPr>
        <w:spacing w:line="360" w:lineRule="exact"/>
        <w:ind w:firstLineChars="201" w:firstLine="422"/>
        <w:rPr>
          <w:rFonts w:ascii="宋体" w:hAnsi="宋体" w:cs="宋体"/>
          <w:b/>
          <w:szCs w:val="21"/>
        </w:rPr>
      </w:pPr>
      <w:r w:rsidRPr="00A64007">
        <w:rPr>
          <w:rFonts w:asciiTheme="minorEastAsia" w:eastAsiaTheme="minorEastAsia" w:hAnsiTheme="minorEastAsia" w:cs="宋体"/>
          <w:szCs w:val="21"/>
        </w:rPr>
        <w:t>5.</w:t>
      </w:r>
      <w:r w:rsidRPr="00A64007">
        <w:rPr>
          <w:rFonts w:asciiTheme="minorEastAsia" w:eastAsiaTheme="minorEastAsia" w:hAnsiTheme="minorEastAsia" w:cs="宋体" w:hint="eastAsia"/>
          <w:szCs w:val="21"/>
        </w:rPr>
        <w:t>投标保证金单据</w:t>
      </w:r>
      <w:r w:rsidRPr="00A64007">
        <w:rPr>
          <w:rFonts w:ascii="宋体" w:hAnsi="宋体" w:cs="宋体" w:hint="eastAsia"/>
          <w:b/>
          <w:szCs w:val="21"/>
        </w:rPr>
        <w:t>（开标时提供原件）</w:t>
      </w:r>
    </w:p>
    <w:p w:rsidR="001951D6" w:rsidRPr="00A64007" w:rsidRDefault="001951D6" w:rsidP="001951D6">
      <w:pPr>
        <w:spacing w:line="360" w:lineRule="exact"/>
        <w:ind w:firstLineChars="150" w:firstLine="315"/>
        <w:outlineLvl w:val="0"/>
        <w:rPr>
          <w:rFonts w:ascii="宋体" w:hAnsi="宋体" w:cs="宋体"/>
          <w:szCs w:val="21"/>
        </w:rPr>
      </w:pPr>
      <w:r w:rsidRPr="00A64007">
        <w:rPr>
          <w:rFonts w:hint="eastAsia"/>
        </w:rPr>
        <w:t xml:space="preserve"> </w:t>
      </w:r>
      <w:r w:rsidRPr="00A64007">
        <w:rPr>
          <w:rFonts w:asciiTheme="minorEastAsia" w:eastAsiaTheme="minorEastAsia" w:hAnsiTheme="minorEastAsia" w:hint="eastAsia"/>
          <w:szCs w:val="21"/>
        </w:rPr>
        <w:t xml:space="preserve">*6. </w:t>
      </w:r>
      <w:r w:rsidRPr="00A64007">
        <w:rPr>
          <w:rFonts w:asciiTheme="minorEastAsia" w:eastAsiaTheme="minorEastAsia" w:hAnsiTheme="minorEastAsia" w:cs="宋体" w:hint="eastAsia"/>
          <w:szCs w:val="21"/>
        </w:rPr>
        <w:t>权威专业机构出具的投标品牌及型号的材料检验报告</w:t>
      </w:r>
      <w:r w:rsidRPr="00A64007">
        <w:rPr>
          <w:rFonts w:ascii="宋体" w:hAnsi="宋体" w:cs="宋体" w:hint="eastAsia"/>
          <w:szCs w:val="21"/>
        </w:rPr>
        <w:t>（提供复印件，原件开标备查）</w:t>
      </w:r>
      <w:r w:rsidRPr="00A64007">
        <w:rPr>
          <w:rFonts w:ascii="宋体" w:hAnsi="宋体" w:cs="宋体" w:hint="eastAsia"/>
          <w:b/>
          <w:szCs w:val="21"/>
        </w:rPr>
        <w:t>注：原件无法提供至现场的需提供复印件，复印件需加盖生产商以及投标人的公章。</w:t>
      </w:r>
    </w:p>
    <w:p w:rsidR="00EA6388" w:rsidRPr="00A64007" w:rsidRDefault="00D31C73">
      <w:pPr>
        <w:spacing w:line="360" w:lineRule="exact"/>
        <w:ind w:firstLineChars="201" w:firstLine="422"/>
        <w:rPr>
          <w:rFonts w:asciiTheme="minorEastAsia" w:eastAsiaTheme="minorEastAsia" w:hAnsiTheme="minorEastAsia" w:cs="宋体"/>
          <w:szCs w:val="21"/>
        </w:rPr>
      </w:pPr>
      <w:r w:rsidRPr="00A64007">
        <w:rPr>
          <w:rFonts w:asciiTheme="minorEastAsia" w:eastAsiaTheme="minorEastAsia" w:hAnsiTheme="minorEastAsia" w:cs="宋体" w:hint="eastAsia"/>
          <w:szCs w:val="21"/>
        </w:rPr>
        <w:t>*</w:t>
      </w:r>
      <w:r w:rsidR="002250CC" w:rsidRPr="00A64007">
        <w:rPr>
          <w:rFonts w:asciiTheme="minorEastAsia" w:eastAsiaTheme="minorEastAsia" w:hAnsiTheme="minorEastAsia" w:cs="宋体" w:hint="eastAsia"/>
          <w:szCs w:val="21"/>
        </w:rPr>
        <w:t>7</w:t>
      </w:r>
      <w:r w:rsidRPr="00A64007">
        <w:rPr>
          <w:rFonts w:asciiTheme="minorEastAsia" w:eastAsiaTheme="minorEastAsia" w:hAnsiTheme="minorEastAsia" w:cs="宋体" w:hint="eastAsia"/>
          <w:szCs w:val="21"/>
        </w:rPr>
        <w:t>.投标人</w:t>
      </w:r>
      <w:r w:rsidRPr="00A64007">
        <w:rPr>
          <w:rFonts w:ascii="宋体" w:hAnsi="宋体" w:cs="宋体" w:hint="eastAsia"/>
          <w:szCs w:val="21"/>
        </w:rPr>
        <w:t>相关3C认证证书及检测报告</w:t>
      </w:r>
      <w:r w:rsidRPr="00A64007">
        <w:rPr>
          <w:rFonts w:ascii="宋体" w:hAnsi="宋体" w:cs="宋体" w:hint="eastAsia"/>
          <w:b/>
          <w:szCs w:val="21"/>
        </w:rPr>
        <w:t>（投标文件中提供复印件并加盖公章，原件带至开标现场核查</w:t>
      </w:r>
      <w:r w:rsidRPr="00A64007">
        <w:rPr>
          <w:rFonts w:ascii="宋体" w:hAnsi="宋体" w:cs="宋体" w:hint="eastAsia"/>
          <w:szCs w:val="21"/>
        </w:rPr>
        <w:t>。</w:t>
      </w:r>
      <w:r w:rsidRPr="00A64007">
        <w:rPr>
          <w:rFonts w:ascii="宋体" w:hAnsi="宋体" w:cs="宋体" w:hint="eastAsia"/>
          <w:b/>
          <w:szCs w:val="21"/>
        </w:rPr>
        <w:t>）</w:t>
      </w:r>
    </w:p>
    <w:p w:rsidR="00EA6388" w:rsidRPr="00A64007" w:rsidRDefault="00D31C73">
      <w:pPr>
        <w:spacing w:line="360" w:lineRule="exact"/>
        <w:ind w:firstLineChars="201" w:firstLine="422"/>
        <w:rPr>
          <w:rFonts w:ascii="宋体" w:hAnsi="宋体" w:cs="宋体"/>
          <w:szCs w:val="21"/>
        </w:rPr>
      </w:pPr>
      <w:r w:rsidRPr="00A64007">
        <w:rPr>
          <w:rFonts w:ascii="宋体" w:hAnsi="宋体" w:cs="宋体" w:hint="eastAsia"/>
          <w:szCs w:val="21"/>
        </w:rPr>
        <w:t>*</w:t>
      </w:r>
      <w:r w:rsidR="002250CC" w:rsidRPr="00A64007">
        <w:rPr>
          <w:rFonts w:ascii="宋体" w:hAnsi="宋体" w:cs="宋体" w:hint="eastAsia"/>
          <w:szCs w:val="21"/>
        </w:rPr>
        <w:t>8</w:t>
      </w:r>
      <w:r w:rsidRPr="00A64007">
        <w:rPr>
          <w:rFonts w:ascii="宋体" w:hAnsi="宋体" w:cs="宋体" w:hint="eastAsia"/>
          <w:szCs w:val="21"/>
        </w:rPr>
        <w:t>.项目负责人近三个月（自开标之日起往前推）的社保缴费证明（投标文件中提供复印件并加盖公章，原件带至开标现场核查，否则视为无效响应）</w:t>
      </w:r>
    </w:p>
    <w:p w:rsidR="00EA6388" w:rsidRPr="00A64007" w:rsidRDefault="00D31C73">
      <w:pPr>
        <w:spacing w:line="340" w:lineRule="exact"/>
        <w:ind w:firstLineChars="202" w:firstLine="424"/>
        <w:outlineLvl w:val="0"/>
        <w:rPr>
          <w:rFonts w:ascii="宋体" w:hAnsi="宋体"/>
          <w:bCs/>
          <w:szCs w:val="21"/>
        </w:rPr>
      </w:pPr>
      <w:r w:rsidRPr="00A64007">
        <w:rPr>
          <w:rFonts w:asciiTheme="minorEastAsia" w:eastAsiaTheme="minorEastAsia" w:hAnsiTheme="minorEastAsia" w:cs="宋体" w:hint="eastAsia"/>
          <w:szCs w:val="21"/>
        </w:rPr>
        <w:t>*</w:t>
      </w:r>
      <w:r w:rsidR="002250CC" w:rsidRPr="00A64007">
        <w:rPr>
          <w:rFonts w:asciiTheme="minorEastAsia" w:eastAsiaTheme="minorEastAsia" w:hAnsiTheme="minorEastAsia" w:cs="宋体" w:hint="eastAsia"/>
          <w:szCs w:val="21"/>
        </w:rPr>
        <w:t>9</w:t>
      </w:r>
      <w:r w:rsidRPr="00A64007">
        <w:rPr>
          <w:rFonts w:asciiTheme="minorEastAsia" w:eastAsiaTheme="minorEastAsia" w:hAnsiTheme="minorEastAsia" w:cs="宋体" w:hint="eastAsia"/>
          <w:szCs w:val="21"/>
        </w:rPr>
        <w:t>.</w:t>
      </w:r>
      <w:r w:rsidRPr="00A64007">
        <w:rPr>
          <w:rFonts w:asciiTheme="minorEastAsia" w:eastAsiaTheme="minorEastAsia" w:hAnsiTheme="minorEastAsia" w:hint="eastAsia"/>
          <w:b/>
          <w:bCs/>
          <w:szCs w:val="21"/>
        </w:rPr>
        <w:t>提供</w:t>
      </w:r>
      <w:r w:rsidRPr="00A64007">
        <w:rPr>
          <w:rStyle w:val="afc"/>
          <w:rFonts w:hint="eastAsia"/>
        </w:rPr>
        <w:t>自</w:t>
      </w:r>
      <w:r w:rsidRPr="00A64007">
        <w:rPr>
          <w:rStyle w:val="afc"/>
          <w:rFonts w:hint="eastAsia"/>
        </w:rPr>
        <w:t xml:space="preserve"> 2017</w:t>
      </w:r>
      <w:r w:rsidRPr="00A64007">
        <w:rPr>
          <w:rStyle w:val="afc"/>
          <w:rFonts w:hint="eastAsia"/>
        </w:rPr>
        <w:t>年</w:t>
      </w:r>
      <w:r w:rsidRPr="00A64007">
        <w:rPr>
          <w:rStyle w:val="afc"/>
          <w:rFonts w:hint="eastAsia"/>
        </w:rPr>
        <w:t xml:space="preserve"> 9</w:t>
      </w:r>
      <w:r w:rsidRPr="00A64007">
        <w:rPr>
          <w:rStyle w:val="afc"/>
          <w:rFonts w:hint="eastAsia"/>
        </w:rPr>
        <w:t>月</w:t>
      </w:r>
      <w:r w:rsidRPr="00A64007">
        <w:rPr>
          <w:rFonts w:asciiTheme="minorEastAsia" w:eastAsiaTheme="minorEastAsia" w:hAnsiTheme="minorEastAsia" w:hint="eastAsia"/>
          <w:b/>
          <w:bCs/>
          <w:szCs w:val="21"/>
        </w:rPr>
        <w:t>至今</w:t>
      </w:r>
      <w:r w:rsidRPr="00A64007">
        <w:rPr>
          <w:rStyle w:val="afc"/>
          <w:rFonts w:hint="eastAsia"/>
        </w:rPr>
        <w:t>（以合同签订时间为准）</w:t>
      </w:r>
      <w:r w:rsidRPr="00A64007">
        <w:rPr>
          <w:rFonts w:asciiTheme="minorEastAsia" w:eastAsiaTheme="minorEastAsia" w:hAnsiTheme="minorEastAsia" w:hint="eastAsia"/>
          <w:b/>
          <w:bCs/>
          <w:szCs w:val="21"/>
        </w:rPr>
        <w:t>单份合同金额</w:t>
      </w:r>
      <w:r w:rsidRPr="00A64007">
        <w:rPr>
          <w:rStyle w:val="afc"/>
          <w:rFonts w:hint="eastAsia"/>
        </w:rPr>
        <w:t>45</w:t>
      </w:r>
      <w:r w:rsidRPr="00A64007">
        <w:rPr>
          <w:rFonts w:asciiTheme="minorEastAsia" w:eastAsiaTheme="minorEastAsia" w:hAnsiTheme="minorEastAsia" w:hint="eastAsia"/>
          <w:b/>
          <w:bCs/>
          <w:szCs w:val="21"/>
        </w:rPr>
        <w:t>万元</w:t>
      </w:r>
      <w:r w:rsidRPr="00A64007">
        <w:rPr>
          <w:rStyle w:val="afc"/>
          <w:rFonts w:hint="eastAsia"/>
        </w:rPr>
        <w:t>及</w:t>
      </w:r>
      <w:r w:rsidRPr="00A64007">
        <w:rPr>
          <w:rFonts w:asciiTheme="minorEastAsia" w:eastAsiaTheme="minorEastAsia" w:hAnsiTheme="minorEastAsia" w:hint="eastAsia"/>
          <w:b/>
          <w:bCs/>
          <w:szCs w:val="21"/>
        </w:rPr>
        <w:t>以上</w:t>
      </w:r>
      <w:r w:rsidRPr="00A64007">
        <w:rPr>
          <w:rStyle w:val="afc"/>
          <w:rFonts w:hint="eastAsia"/>
        </w:rPr>
        <w:t>的保</w:t>
      </w:r>
      <w:r w:rsidRPr="00A64007">
        <w:rPr>
          <w:rStyle w:val="afc"/>
          <w:rFonts w:hint="eastAsia"/>
          <w:u w:val="single"/>
        </w:rPr>
        <w:t>住宅类或公建项目防火门采购安装</w:t>
      </w:r>
      <w:r w:rsidRPr="00A64007">
        <w:rPr>
          <w:rFonts w:asciiTheme="minorEastAsia" w:eastAsiaTheme="minorEastAsia" w:hAnsiTheme="minorEastAsia" w:hint="eastAsia"/>
          <w:b/>
          <w:bCs/>
          <w:szCs w:val="21"/>
        </w:rPr>
        <w:t>业绩</w:t>
      </w:r>
      <w:r w:rsidRPr="00A64007">
        <w:rPr>
          <w:rStyle w:val="afc"/>
          <w:rFonts w:hint="eastAsia"/>
        </w:rPr>
        <w:t>证明材料</w:t>
      </w:r>
      <w:r w:rsidRPr="00A64007">
        <w:rPr>
          <w:rFonts w:ascii="宋体" w:hAnsi="宋体" w:cs="宋体" w:hint="eastAsia"/>
          <w:b/>
          <w:szCs w:val="21"/>
        </w:rPr>
        <w:t>（</w:t>
      </w:r>
      <w:r w:rsidRPr="00A64007">
        <w:rPr>
          <w:rFonts w:asciiTheme="minorEastAsia" w:eastAsiaTheme="minorEastAsia" w:hAnsiTheme="minorEastAsia" w:hint="eastAsia"/>
          <w:b/>
          <w:bCs/>
          <w:szCs w:val="21"/>
        </w:rPr>
        <w:t>投标文件</w:t>
      </w:r>
      <w:r w:rsidRPr="00A64007">
        <w:rPr>
          <w:rFonts w:asciiTheme="minorEastAsia" w:eastAsiaTheme="minorEastAsia" w:hAnsiTheme="minorEastAsia"/>
          <w:b/>
          <w:bCs/>
          <w:szCs w:val="21"/>
        </w:rPr>
        <w:t>中</w:t>
      </w:r>
      <w:r w:rsidRPr="00A64007">
        <w:rPr>
          <w:rFonts w:asciiTheme="minorEastAsia" w:eastAsiaTheme="minorEastAsia" w:hAnsiTheme="minorEastAsia" w:hint="eastAsia"/>
          <w:b/>
          <w:bCs/>
          <w:szCs w:val="21"/>
        </w:rPr>
        <w:t>提供</w:t>
      </w:r>
      <w:r w:rsidRPr="00A64007">
        <w:rPr>
          <w:rFonts w:ascii="宋体" w:hAnsi="宋体" w:cs="宋体" w:hint="eastAsia"/>
          <w:b/>
          <w:szCs w:val="21"/>
        </w:rPr>
        <w:t>合同</w:t>
      </w:r>
      <w:r w:rsidRPr="00A64007">
        <w:rPr>
          <w:rFonts w:asciiTheme="minorEastAsia" w:eastAsiaTheme="minorEastAsia" w:hAnsiTheme="minorEastAsia" w:hint="eastAsia"/>
          <w:b/>
          <w:bCs/>
          <w:szCs w:val="21"/>
        </w:rPr>
        <w:t>复印件</w:t>
      </w:r>
      <w:r w:rsidRPr="00A64007">
        <w:rPr>
          <w:rFonts w:ascii="宋体" w:hAnsi="宋体" w:cs="宋体" w:hint="eastAsia"/>
          <w:b/>
          <w:szCs w:val="21"/>
        </w:rPr>
        <w:t>并</w:t>
      </w:r>
      <w:r w:rsidRPr="00A64007">
        <w:rPr>
          <w:rFonts w:asciiTheme="minorEastAsia" w:eastAsiaTheme="minorEastAsia" w:hAnsiTheme="minorEastAsia" w:hint="eastAsia"/>
          <w:b/>
          <w:bCs/>
          <w:szCs w:val="21"/>
        </w:rPr>
        <w:t>加盖公章</w:t>
      </w:r>
      <w:r w:rsidRPr="00A64007">
        <w:rPr>
          <w:rFonts w:ascii="宋体" w:hAnsi="宋体" w:cs="宋体" w:hint="eastAsia"/>
          <w:b/>
          <w:szCs w:val="21"/>
        </w:rPr>
        <w:t>，</w:t>
      </w:r>
      <w:r w:rsidRPr="00A64007">
        <w:rPr>
          <w:rFonts w:asciiTheme="minorEastAsia" w:eastAsiaTheme="minorEastAsia" w:hAnsiTheme="minorEastAsia" w:hint="eastAsia"/>
          <w:b/>
          <w:bCs/>
          <w:szCs w:val="21"/>
        </w:rPr>
        <w:t>原件开标</w:t>
      </w:r>
      <w:r w:rsidRPr="00A64007">
        <w:rPr>
          <w:rFonts w:ascii="宋体" w:hAnsi="宋体" w:cs="宋体" w:hint="eastAsia"/>
          <w:b/>
          <w:szCs w:val="21"/>
        </w:rPr>
        <w:t>时携带至现场核查，未提供视为无效响应）</w:t>
      </w:r>
      <w:r w:rsidRPr="00A64007">
        <w:rPr>
          <w:rFonts w:asciiTheme="minorEastAsia" w:eastAsiaTheme="minorEastAsia" w:hAnsiTheme="minorEastAsia" w:hint="eastAsia"/>
          <w:b/>
          <w:bCs/>
          <w:szCs w:val="21"/>
        </w:rPr>
        <w:t>。</w:t>
      </w:r>
    </w:p>
    <w:p w:rsidR="00EA6388" w:rsidRPr="00A64007" w:rsidRDefault="00D31C73">
      <w:pPr>
        <w:spacing w:line="360" w:lineRule="exact"/>
        <w:ind w:firstLineChars="201" w:firstLine="424"/>
        <w:rPr>
          <w:rFonts w:asciiTheme="minorEastAsia" w:eastAsiaTheme="minorEastAsia" w:hAnsiTheme="minorEastAsia" w:cs="宋体"/>
          <w:b/>
          <w:szCs w:val="21"/>
        </w:rPr>
      </w:pPr>
      <w:r w:rsidRPr="00A64007">
        <w:rPr>
          <w:rFonts w:asciiTheme="minorEastAsia" w:eastAsiaTheme="minorEastAsia" w:hAnsiTheme="minorEastAsia" w:cs="宋体" w:hint="eastAsia"/>
          <w:b/>
          <w:szCs w:val="21"/>
        </w:rPr>
        <w:t>二、价格及有关商务部分材料</w:t>
      </w:r>
      <w:r w:rsidRPr="00A64007">
        <w:rPr>
          <w:rFonts w:ascii="宋体" w:hAnsi="宋体" w:cs="宋体" w:hint="eastAsia"/>
          <w:b/>
          <w:szCs w:val="21"/>
          <w:u w:val="thick"/>
        </w:rPr>
        <w:t>（电子光盘中含全套正本投标文件，清单Excel版或软件版，未提供的视为无效投标）</w:t>
      </w:r>
    </w:p>
    <w:p w:rsidR="00EA6388" w:rsidRPr="00A64007" w:rsidRDefault="00D31C73">
      <w:pPr>
        <w:spacing w:line="340" w:lineRule="exact"/>
        <w:ind w:firstLineChars="201" w:firstLine="422"/>
        <w:rPr>
          <w:rFonts w:asciiTheme="minorEastAsia" w:eastAsiaTheme="minorEastAsia" w:hAnsiTheme="minorEastAsia" w:cs="宋体"/>
          <w:szCs w:val="21"/>
        </w:rPr>
      </w:pPr>
      <w:r w:rsidRPr="00A64007">
        <w:rPr>
          <w:rFonts w:asciiTheme="minorEastAsia" w:eastAsiaTheme="minorEastAsia" w:hAnsiTheme="minorEastAsia" w:cs="宋体" w:hint="eastAsia"/>
          <w:szCs w:val="21"/>
        </w:rPr>
        <w:t>*1.开标</w:t>
      </w:r>
      <w:r w:rsidRPr="00A64007">
        <w:rPr>
          <w:rFonts w:asciiTheme="minorEastAsia" w:eastAsiaTheme="minorEastAsia" w:hAnsiTheme="minorEastAsia" w:cs="宋体"/>
          <w:szCs w:val="21"/>
        </w:rPr>
        <w:t>一览表</w:t>
      </w:r>
    </w:p>
    <w:p w:rsidR="00EA6388" w:rsidRPr="00A64007" w:rsidRDefault="00D31C73">
      <w:pPr>
        <w:spacing w:line="340" w:lineRule="exact"/>
        <w:ind w:firstLineChars="201" w:firstLine="422"/>
        <w:rPr>
          <w:rFonts w:asciiTheme="minorEastAsia" w:eastAsiaTheme="minorEastAsia" w:hAnsiTheme="minorEastAsia" w:cs="宋体"/>
          <w:szCs w:val="21"/>
        </w:rPr>
      </w:pPr>
      <w:r w:rsidRPr="00A64007">
        <w:rPr>
          <w:rFonts w:asciiTheme="minorEastAsia" w:eastAsiaTheme="minorEastAsia" w:hAnsiTheme="minorEastAsia" w:cs="宋体" w:hint="eastAsia"/>
          <w:szCs w:val="21"/>
        </w:rPr>
        <w:t>*2.投标</w:t>
      </w:r>
      <w:r w:rsidRPr="00A64007">
        <w:rPr>
          <w:rFonts w:asciiTheme="minorEastAsia" w:eastAsiaTheme="minorEastAsia" w:hAnsiTheme="minorEastAsia" w:cs="宋体"/>
          <w:szCs w:val="21"/>
        </w:rPr>
        <w:t>总价</w:t>
      </w:r>
      <w:r w:rsidRPr="00A64007">
        <w:rPr>
          <w:rFonts w:asciiTheme="minorEastAsia" w:eastAsiaTheme="minorEastAsia" w:hAnsiTheme="minorEastAsia" w:cs="宋体" w:hint="eastAsia"/>
          <w:szCs w:val="21"/>
        </w:rPr>
        <w:t>及工程量清单报价表</w:t>
      </w:r>
    </w:p>
    <w:p w:rsidR="00EA6388" w:rsidRPr="00A64007" w:rsidRDefault="00D31C73">
      <w:pPr>
        <w:spacing w:line="360" w:lineRule="exact"/>
        <w:ind w:firstLineChars="201" w:firstLine="424"/>
        <w:rPr>
          <w:rFonts w:asciiTheme="minorEastAsia" w:eastAsiaTheme="minorEastAsia" w:hAnsiTheme="minorEastAsia" w:cs="宋体"/>
          <w:b/>
          <w:szCs w:val="21"/>
        </w:rPr>
      </w:pPr>
      <w:r w:rsidRPr="00A64007">
        <w:rPr>
          <w:rFonts w:asciiTheme="minorEastAsia" w:eastAsiaTheme="minorEastAsia" w:hAnsiTheme="minorEastAsia" w:cs="宋体" w:hint="eastAsia"/>
          <w:b/>
          <w:szCs w:val="21"/>
        </w:rPr>
        <w:t>三、技术部分材料</w:t>
      </w:r>
    </w:p>
    <w:p w:rsidR="00EA6388" w:rsidRPr="00A64007" w:rsidRDefault="00D31C73">
      <w:pPr>
        <w:spacing w:line="360" w:lineRule="exact"/>
        <w:ind w:firstLineChars="201" w:firstLine="422"/>
        <w:rPr>
          <w:rFonts w:asciiTheme="minorEastAsia" w:eastAsiaTheme="minorEastAsia" w:hAnsiTheme="minorEastAsia" w:cs="宋体"/>
          <w:szCs w:val="21"/>
        </w:rPr>
      </w:pPr>
      <w:r w:rsidRPr="00A64007">
        <w:rPr>
          <w:rFonts w:asciiTheme="minorEastAsia" w:eastAsiaTheme="minorEastAsia" w:hAnsiTheme="minorEastAsia" w:cs="宋体"/>
          <w:szCs w:val="21"/>
        </w:rPr>
        <w:t>1</w:t>
      </w:r>
      <w:r w:rsidRPr="00A64007">
        <w:rPr>
          <w:rFonts w:asciiTheme="minorEastAsia" w:eastAsiaTheme="minorEastAsia" w:hAnsiTheme="minorEastAsia" w:cs="宋体" w:hint="eastAsia"/>
          <w:szCs w:val="21"/>
        </w:rPr>
        <w:t>.投标人简介</w:t>
      </w:r>
    </w:p>
    <w:p w:rsidR="00EA6388" w:rsidRPr="00A64007" w:rsidRDefault="00D31C73">
      <w:pPr>
        <w:spacing w:line="340" w:lineRule="exact"/>
        <w:ind w:firstLineChars="201" w:firstLine="422"/>
        <w:rPr>
          <w:rFonts w:asciiTheme="minorEastAsia" w:eastAsiaTheme="minorEastAsia" w:hAnsiTheme="minorEastAsia"/>
          <w:szCs w:val="21"/>
        </w:rPr>
      </w:pPr>
      <w:r w:rsidRPr="00A64007">
        <w:rPr>
          <w:rFonts w:ascii="宋体" w:hAnsi="宋体" w:cs="宋体"/>
          <w:szCs w:val="21"/>
        </w:rPr>
        <w:t>*</w:t>
      </w:r>
      <w:r w:rsidRPr="00A64007">
        <w:rPr>
          <w:rFonts w:asciiTheme="minorEastAsia" w:eastAsiaTheme="minorEastAsia" w:hAnsiTheme="minorEastAsia" w:hint="eastAsia"/>
          <w:szCs w:val="21"/>
        </w:rPr>
        <w:t>2.偏离表</w:t>
      </w:r>
    </w:p>
    <w:p w:rsidR="00EA6388" w:rsidRPr="00A64007" w:rsidRDefault="00D31C73">
      <w:pPr>
        <w:spacing w:line="360" w:lineRule="exact"/>
        <w:ind w:firstLineChars="201" w:firstLine="422"/>
        <w:rPr>
          <w:rFonts w:asciiTheme="minorEastAsia" w:eastAsiaTheme="minorEastAsia" w:hAnsiTheme="minorEastAsia" w:cs="宋体"/>
          <w:szCs w:val="21"/>
        </w:rPr>
      </w:pPr>
      <w:r w:rsidRPr="00A64007">
        <w:rPr>
          <w:rFonts w:ascii="宋体" w:hAnsi="宋体" w:cs="宋体" w:hint="eastAsia"/>
          <w:szCs w:val="21"/>
        </w:rPr>
        <w:t xml:space="preserve">3. </w:t>
      </w:r>
      <w:r w:rsidRPr="00A64007">
        <w:rPr>
          <w:rFonts w:asciiTheme="minorEastAsia" w:eastAsiaTheme="minorEastAsia" w:hAnsiTheme="minorEastAsia" w:cs="宋体" w:hint="eastAsia"/>
          <w:szCs w:val="21"/>
        </w:rPr>
        <w:t>其他评审相关资料</w:t>
      </w:r>
    </w:p>
    <w:p w:rsidR="00EA6388" w:rsidRPr="00A64007" w:rsidRDefault="00D31C73">
      <w:pPr>
        <w:spacing w:line="360" w:lineRule="exact"/>
        <w:ind w:firstLineChars="201" w:firstLine="424"/>
        <w:rPr>
          <w:rFonts w:asciiTheme="minorEastAsia" w:eastAsiaTheme="minorEastAsia" w:hAnsiTheme="minorEastAsia" w:cs="宋体"/>
          <w:b/>
          <w:bCs/>
          <w:szCs w:val="21"/>
        </w:rPr>
      </w:pPr>
      <w:r w:rsidRPr="00A64007">
        <w:rPr>
          <w:rFonts w:asciiTheme="minorEastAsia" w:eastAsiaTheme="minorEastAsia" w:hAnsiTheme="minorEastAsia" w:cs="宋体" w:hint="eastAsia"/>
          <w:b/>
          <w:bCs/>
          <w:szCs w:val="21"/>
        </w:rPr>
        <w:t>四、说明</w:t>
      </w:r>
    </w:p>
    <w:p w:rsidR="00EA6388" w:rsidRPr="00A64007" w:rsidRDefault="00D31C73">
      <w:pPr>
        <w:spacing w:line="360" w:lineRule="exact"/>
        <w:ind w:firstLineChars="201" w:firstLine="422"/>
        <w:rPr>
          <w:rFonts w:asciiTheme="minorEastAsia" w:eastAsiaTheme="minorEastAsia" w:hAnsiTheme="minorEastAsia"/>
          <w:b/>
          <w:bCs/>
          <w:szCs w:val="21"/>
        </w:rPr>
      </w:pPr>
      <w:r w:rsidRPr="00A64007">
        <w:rPr>
          <w:rFonts w:asciiTheme="minorEastAsia" w:eastAsiaTheme="minorEastAsia" w:hAnsiTheme="minorEastAsia" w:cs="宋体" w:hint="eastAsia"/>
          <w:szCs w:val="21"/>
        </w:rPr>
        <w:t>1.上述带“*”条款投标人必须在投标文件中提供，否则将作为无效投标处理。</w:t>
      </w:r>
      <w:r w:rsidRPr="00A64007">
        <w:rPr>
          <w:rFonts w:asciiTheme="minorEastAsia" w:eastAsiaTheme="minorEastAsia" w:hAnsiTheme="minorEastAsia" w:hint="eastAsia"/>
          <w:b/>
          <w:bCs/>
          <w:szCs w:val="21"/>
        </w:rPr>
        <w:t>所有项目若有缺失或无效将可能导致投标无效且不允许在投标截止后补正。</w:t>
      </w:r>
    </w:p>
    <w:p w:rsidR="00EA6388" w:rsidRPr="00A64007" w:rsidRDefault="00D31C73">
      <w:pPr>
        <w:spacing w:line="360" w:lineRule="exact"/>
        <w:ind w:firstLineChars="201" w:firstLine="422"/>
        <w:rPr>
          <w:rFonts w:asciiTheme="minorEastAsia" w:eastAsiaTheme="minorEastAsia" w:hAnsiTheme="minorEastAsia" w:cs="宋体"/>
          <w:szCs w:val="21"/>
        </w:rPr>
      </w:pPr>
      <w:r w:rsidRPr="00A64007">
        <w:rPr>
          <w:rFonts w:asciiTheme="minorEastAsia" w:eastAsiaTheme="minorEastAsia" w:hAnsiTheme="minorEastAsia" w:cs="宋体" w:hint="eastAsia"/>
          <w:szCs w:val="21"/>
        </w:rPr>
        <w:t>2.对本章所有的格式 ，投标人可根据自身情况进行补充和修改，但补充和修改不得造成与本格式内容有实质性的违背。投标人可提供其它相关的证明材料（不限于此）。</w:t>
      </w:r>
    </w:p>
    <w:p w:rsidR="00EA6388" w:rsidRPr="00A64007" w:rsidRDefault="00D31C73">
      <w:pPr>
        <w:spacing w:line="360" w:lineRule="exact"/>
        <w:ind w:firstLineChars="201" w:firstLine="422"/>
        <w:rPr>
          <w:rFonts w:asciiTheme="minorEastAsia" w:eastAsiaTheme="minorEastAsia" w:hAnsiTheme="minorEastAsia" w:cs="宋体"/>
          <w:b/>
          <w:szCs w:val="21"/>
        </w:rPr>
      </w:pPr>
      <w:r w:rsidRPr="00A64007">
        <w:rPr>
          <w:rFonts w:asciiTheme="minorEastAsia" w:eastAsiaTheme="minorEastAsia" w:hAnsiTheme="minorEastAsia" w:cs="宋体"/>
          <w:szCs w:val="21"/>
        </w:rPr>
        <w:t>3</w:t>
      </w:r>
      <w:r w:rsidRPr="00A64007">
        <w:rPr>
          <w:rFonts w:asciiTheme="minorEastAsia" w:eastAsiaTheme="minorEastAsia" w:hAnsiTheme="minorEastAsia" w:cs="宋体" w:hint="eastAsia"/>
          <w:szCs w:val="21"/>
        </w:rPr>
        <w:t>.投标文件需按本章要求进行编制。</w:t>
      </w:r>
    </w:p>
    <w:p w:rsidR="00EA6388" w:rsidRPr="00A64007" w:rsidRDefault="00EA6388">
      <w:pPr>
        <w:spacing w:line="360" w:lineRule="exact"/>
        <w:rPr>
          <w:rFonts w:asciiTheme="minorEastAsia" w:eastAsiaTheme="minorEastAsia" w:hAnsiTheme="minorEastAsia" w:cs="宋体"/>
          <w:szCs w:val="21"/>
        </w:rPr>
      </w:pPr>
    </w:p>
    <w:p w:rsidR="00EA6388" w:rsidRPr="00A64007" w:rsidRDefault="00EA6388">
      <w:pPr>
        <w:jc w:val="center"/>
        <w:rPr>
          <w:rFonts w:ascii="宋体" w:hAnsi="宋体" w:cs="宋体"/>
          <w:b/>
          <w:sz w:val="30"/>
          <w:szCs w:val="30"/>
        </w:rPr>
      </w:pPr>
    </w:p>
    <w:p w:rsidR="001951D6" w:rsidRPr="00A64007" w:rsidRDefault="001951D6" w:rsidP="001951D6">
      <w:pPr>
        <w:pStyle w:val="Default"/>
        <w:rPr>
          <w:color w:val="auto"/>
        </w:rPr>
      </w:pPr>
    </w:p>
    <w:p w:rsidR="00EA6388" w:rsidRPr="00A64007" w:rsidRDefault="00D31C73">
      <w:pPr>
        <w:jc w:val="center"/>
        <w:rPr>
          <w:rFonts w:ascii="宋体" w:hAnsi="宋体" w:cs="宋体"/>
          <w:b/>
          <w:sz w:val="30"/>
          <w:szCs w:val="30"/>
        </w:rPr>
      </w:pPr>
      <w:r w:rsidRPr="00A64007">
        <w:rPr>
          <w:rFonts w:ascii="宋体" w:hAnsi="宋体" w:cs="宋体" w:hint="eastAsia"/>
          <w:b/>
          <w:sz w:val="30"/>
          <w:szCs w:val="30"/>
        </w:rPr>
        <w:lastRenderedPageBreak/>
        <w:t>第三章  技术要求</w:t>
      </w:r>
    </w:p>
    <w:p w:rsidR="00EA6388" w:rsidRPr="00A64007" w:rsidRDefault="00D31C73">
      <w:pPr>
        <w:adjustRightInd w:val="0"/>
        <w:snapToGrid w:val="0"/>
        <w:spacing w:line="360" w:lineRule="auto"/>
        <w:ind w:firstLineChars="200" w:firstLine="422"/>
        <w:rPr>
          <w:rFonts w:asciiTheme="minorEastAsia" w:eastAsiaTheme="minorEastAsia" w:hAnsiTheme="minorEastAsia" w:cs="仿宋"/>
          <w:kern w:val="0"/>
          <w:szCs w:val="21"/>
        </w:rPr>
      </w:pPr>
      <w:r w:rsidRPr="00A64007">
        <w:rPr>
          <w:rFonts w:asciiTheme="minorEastAsia" w:eastAsiaTheme="minorEastAsia" w:hAnsiTheme="minorEastAsia" w:cs="仿宋" w:hint="eastAsia"/>
          <w:b/>
          <w:bCs/>
          <w:szCs w:val="21"/>
        </w:rPr>
        <w:t>1、规格:</w:t>
      </w:r>
      <w:r w:rsidRPr="00A64007">
        <w:rPr>
          <w:rFonts w:asciiTheme="minorEastAsia" w:eastAsiaTheme="minorEastAsia" w:hAnsiTheme="minorEastAsia" w:cs="仿宋" w:hint="eastAsia"/>
          <w:szCs w:val="21"/>
        </w:rPr>
        <w:t>防火门、卷帘门</w:t>
      </w:r>
    </w:p>
    <w:p w:rsidR="00EA6388" w:rsidRPr="00A64007" w:rsidRDefault="00D31C73">
      <w:pPr>
        <w:adjustRightInd w:val="0"/>
        <w:snapToGrid w:val="0"/>
        <w:spacing w:line="360" w:lineRule="auto"/>
        <w:ind w:firstLineChars="200" w:firstLine="422"/>
        <w:rPr>
          <w:rFonts w:asciiTheme="minorEastAsia" w:eastAsiaTheme="minorEastAsia" w:hAnsiTheme="minorEastAsia" w:cs="仿宋"/>
          <w:szCs w:val="21"/>
        </w:rPr>
      </w:pPr>
      <w:r w:rsidRPr="00A64007">
        <w:rPr>
          <w:rFonts w:asciiTheme="minorEastAsia" w:eastAsiaTheme="minorEastAsia" w:hAnsiTheme="minorEastAsia" w:cs="仿宋" w:hint="eastAsia"/>
          <w:b/>
          <w:bCs/>
          <w:szCs w:val="21"/>
        </w:rPr>
        <w:t>2、型号:</w:t>
      </w:r>
      <w:r w:rsidRPr="00A64007">
        <w:rPr>
          <w:rFonts w:asciiTheme="minorEastAsia" w:eastAsiaTheme="minorEastAsia" w:hAnsiTheme="minorEastAsia" w:cs="仿宋" w:hint="eastAsia"/>
          <w:szCs w:val="21"/>
        </w:rPr>
        <w:t>甲级、乙级、丙级</w:t>
      </w:r>
    </w:p>
    <w:p w:rsidR="00EA6388" w:rsidRPr="00A64007" w:rsidRDefault="00D31C73">
      <w:pPr>
        <w:adjustRightInd w:val="0"/>
        <w:snapToGrid w:val="0"/>
        <w:spacing w:line="360" w:lineRule="auto"/>
        <w:ind w:firstLineChars="200" w:firstLine="422"/>
        <w:rPr>
          <w:rFonts w:asciiTheme="minorEastAsia" w:eastAsiaTheme="minorEastAsia" w:hAnsiTheme="minorEastAsia"/>
          <w:szCs w:val="21"/>
        </w:rPr>
      </w:pPr>
      <w:r w:rsidRPr="00A64007">
        <w:rPr>
          <w:rFonts w:asciiTheme="minorEastAsia" w:eastAsiaTheme="minorEastAsia" w:hAnsiTheme="minorEastAsia" w:cs="仿宋" w:hint="eastAsia"/>
          <w:b/>
          <w:bCs/>
          <w:szCs w:val="21"/>
        </w:rPr>
        <w:t>3、标段、工期要求：</w:t>
      </w:r>
    </w:p>
    <w:p w:rsidR="00EA6388" w:rsidRPr="00A64007" w:rsidRDefault="00D31C73">
      <w:pPr>
        <w:pStyle w:val="Default"/>
        <w:snapToGrid w:val="0"/>
        <w:spacing w:line="360" w:lineRule="auto"/>
        <w:ind w:firstLineChars="200" w:firstLine="420"/>
        <w:rPr>
          <w:rFonts w:asciiTheme="minorEastAsia" w:eastAsiaTheme="minorEastAsia" w:hAnsiTheme="minorEastAsia"/>
          <w:color w:val="auto"/>
          <w:sz w:val="21"/>
          <w:szCs w:val="21"/>
        </w:rPr>
      </w:pPr>
      <w:r w:rsidRPr="00A64007">
        <w:rPr>
          <w:rFonts w:asciiTheme="minorEastAsia" w:eastAsiaTheme="minorEastAsia" w:hAnsiTheme="minorEastAsia" w:cs="仿宋" w:hint="eastAsia"/>
          <w:color w:val="auto"/>
          <w:sz w:val="21"/>
          <w:szCs w:val="21"/>
        </w:rPr>
        <w:t>分二个标段（洋房和商铺、高层）</w:t>
      </w:r>
    </w:p>
    <w:p w:rsidR="00EA6388" w:rsidRPr="00A64007" w:rsidRDefault="00D31C73">
      <w:pPr>
        <w:adjustRightInd w:val="0"/>
        <w:snapToGrid w:val="0"/>
        <w:spacing w:line="360" w:lineRule="auto"/>
        <w:ind w:firstLineChars="200" w:firstLine="420"/>
        <w:rPr>
          <w:rFonts w:asciiTheme="minorEastAsia" w:eastAsiaTheme="minorEastAsia" w:hAnsiTheme="minorEastAsia" w:cs="仿宋"/>
          <w:szCs w:val="21"/>
        </w:rPr>
      </w:pPr>
      <w:r w:rsidRPr="00A64007">
        <w:rPr>
          <w:rFonts w:asciiTheme="minorEastAsia" w:eastAsiaTheme="minorEastAsia" w:hAnsiTheme="minorEastAsia" w:cs="仿宋" w:hint="eastAsia"/>
          <w:szCs w:val="21"/>
        </w:rPr>
        <w:t>一标段：洋房、商业、配套（1#、2#、6#、9#、10#、7#、S2#、20#）120天；</w:t>
      </w:r>
    </w:p>
    <w:p w:rsidR="00EA6388" w:rsidRPr="00A64007" w:rsidRDefault="00D31C73">
      <w:pPr>
        <w:pStyle w:val="Default"/>
        <w:snapToGrid w:val="0"/>
        <w:spacing w:line="360" w:lineRule="auto"/>
        <w:rPr>
          <w:rFonts w:asciiTheme="minorEastAsia" w:eastAsiaTheme="minorEastAsia" w:hAnsiTheme="minorEastAsia" w:cs="仿宋"/>
          <w:color w:val="auto"/>
          <w:sz w:val="21"/>
          <w:szCs w:val="21"/>
        </w:rPr>
      </w:pPr>
      <w:r w:rsidRPr="00A64007">
        <w:rPr>
          <w:rFonts w:asciiTheme="minorEastAsia" w:eastAsiaTheme="minorEastAsia" w:hAnsiTheme="minorEastAsia" w:cs="仿宋" w:hint="eastAsia"/>
          <w:color w:val="auto"/>
          <w:sz w:val="21"/>
          <w:szCs w:val="21"/>
        </w:rPr>
        <w:t xml:space="preserve">    二标段：高层（16#、15#、11#、地下车库）120天。</w:t>
      </w:r>
    </w:p>
    <w:p w:rsidR="00EA6388" w:rsidRPr="00A64007" w:rsidRDefault="00D31C73">
      <w:pPr>
        <w:adjustRightInd w:val="0"/>
        <w:snapToGrid w:val="0"/>
        <w:spacing w:line="360" w:lineRule="auto"/>
        <w:ind w:firstLineChars="200" w:firstLine="422"/>
        <w:jc w:val="left"/>
        <w:rPr>
          <w:rFonts w:asciiTheme="minorEastAsia" w:eastAsiaTheme="minorEastAsia" w:hAnsiTheme="minorEastAsia" w:cs="宋体"/>
          <w:b/>
          <w:bCs/>
          <w:szCs w:val="21"/>
        </w:rPr>
      </w:pPr>
      <w:r w:rsidRPr="00A64007">
        <w:rPr>
          <w:rFonts w:asciiTheme="minorEastAsia" w:eastAsiaTheme="minorEastAsia" w:hAnsiTheme="minorEastAsia" w:cs="宋体" w:hint="eastAsia"/>
          <w:b/>
          <w:bCs/>
          <w:szCs w:val="21"/>
        </w:rPr>
        <w:t>4、技术参数：</w:t>
      </w:r>
    </w:p>
    <w:p w:rsidR="00EA6388" w:rsidRPr="00A64007" w:rsidRDefault="00D31C73">
      <w:pPr>
        <w:adjustRightInd w:val="0"/>
        <w:snapToGrid w:val="0"/>
        <w:spacing w:line="360" w:lineRule="auto"/>
        <w:ind w:firstLineChars="249" w:firstLine="525"/>
        <w:jc w:val="left"/>
        <w:rPr>
          <w:rFonts w:asciiTheme="minorEastAsia" w:eastAsiaTheme="minorEastAsia" w:hAnsiTheme="minorEastAsia" w:cs="宋体"/>
          <w:bCs/>
          <w:szCs w:val="21"/>
        </w:rPr>
      </w:pPr>
      <w:r w:rsidRPr="00A64007">
        <w:rPr>
          <w:rFonts w:asciiTheme="minorEastAsia" w:eastAsiaTheme="minorEastAsia" w:hAnsiTheme="minorEastAsia" w:cs="宋体" w:hint="eastAsia"/>
          <w:b/>
          <w:bCs/>
          <w:szCs w:val="21"/>
        </w:rPr>
        <w:t>3C认证:</w:t>
      </w:r>
      <w:r w:rsidRPr="00A64007">
        <w:rPr>
          <w:rFonts w:asciiTheme="minorEastAsia" w:eastAsiaTheme="minorEastAsia" w:hAnsiTheme="minorEastAsia" w:cs="宋体" w:hint="eastAsia"/>
          <w:bCs/>
          <w:szCs w:val="21"/>
        </w:rPr>
        <w:t>使用钢质材料或难燃木材，或难燃人造板材料，或其他材质材料制作防火门的门框、门扇骨架和门扇面板，门扇内若填充材料，则应填充对人体无毒无害的防火隔热材料，与防火五金配件等共同装配成。</w:t>
      </w:r>
    </w:p>
    <w:p w:rsidR="00EA6388" w:rsidRPr="00A64007" w:rsidRDefault="00D31C73">
      <w:pPr>
        <w:adjustRightInd w:val="0"/>
        <w:snapToGrid w:val="0"/>
        <w:spacing w:line="360" w:lineRule="auto"/>
        <w:ind w:firstLineChars="196" w:firstLine="413"/>
        <w:jc w:val="left"/>
        <w:rPr>
          <w:rFonts w:asciiTheme="minorEastAsia" w:eastAsiaTheme="minorEastAsia" w:hAnsiTheme="minorEastAsia" w:cs="宋体"/>
          <w:bCs/>
          <w:szCs w:val="21"/>
        </w:rPr>
      </w:pPr>
      <w:r w:rsidRPr="00A64007">
        <w:rPr>
          <w:rFonts w:asciiTheme="minorEastAsia" w:eastAsiaTheme="minorEastAsia" w:hAnsiTheme="minorEastAsia" w:cs="宋体" w:hint="eastAsia"/>
          <w:b/>
          <w:bCs/>
          <w:szCs w:val="21"/>
        </w:rPr>
        <w:t>木质防火门：</w:t>
      </w:r>
      <w:r w:rsidRPr="00A64007">
        <w:rPr>
          <w:rFonts w:asciiTheme="minorEastAsia" w:eastAsiaTheme="minorEastAsia" w:hAnsiTheme="minorEastAsia" w:cs="宋体" w:hint="eastAsia"/>
          <w:bCs/>
          <w:szCs w:val="21"/>
        </w:rPr>
        <w:t>割角、拼缝应严实平整；胶合板不允许刨透表层单板和戗槎；表面应净光或砂磨，并不得有刨痕、毛刺和锤印；涂层应均匀、平整、光滑，不应有堆漆、气泡、漏涂以及流淌等现象；</w:t>
      </w:r>
    </w:p>
    <w:p w:rsidR="00EA6388" w:rsidRPr="00A64007" w:rsidRDefault="00D31C73">
      <w:pPr>
        <w:adjustRightInd w:val="0"/>
        <w:snapToGrid w:val="0"/>
        <w:spacing w:line="360" w:lineRule="auto"/>
        <w:ind w:firstLineChars="196" w:firstLine="413"/>
        <w:jc w:val="left"/>
        <w:rPr>
          <w:rFonts w:asciiTheme="minorEastAsia" w:eastAsiaTheme="minorEastAsia" w:hAnsiTheme="minorEastAsia" w:cs="宋体"/>
          <w:bCs/>
          <w:szCs w:val="21"/>
        </w:rPr>
      </w:pPr>
      <w:r w:rsidRPr="00A64007">
        <w:rPr>
          <w:rFonts w:asciiTheme="minorEastAsia" w:eastAsiaTheme="minorEastAsia" w:hAnsiTheme="minorEastAsia" w:cs="宋体" w:hint="eastAsia"/>
          <w:b/>
          <w:bCs/>
          <w:szCs w:val="21"/>
        </w:rPr>
        <w:t>钢质防火门：</w:t>
      </w:r>
      <w:r w:rsidRPr="00A64007">
        <w:rPr>
          <w:rFonts w:asciiTheme="minorEastAsia" w:eastAsiaTheme="minorEastAsia" w:hAnsiTheme="minorEastAsia" w:cs="宋体" w:hint="eastAsia"/>
          <w:bCs/>
          <w:szCs w:val="21"/>
        </w:rPr>
        <w:t>外观应平整、光洁、无明显凹痕或机械损伤；涂层、镀层应均匀、平整、光滑，不应有堆漆、麻点、气泡、漏涂以及流淌等现象；焊接应牢固、焊点分布均匀，不允许有假焊、烧穿、漏焊、夹渣或疏松等现象，外表面焊接应打磨平整；</w:t>
      </w:r>
    </w:p>
    <w:p w:rsidR="00EA6388" w:rsidRPr="00A64007" w:rsidRDefault="00D31C73">
      <w:pPr>
        <w:adjustRightInd w:val="0"/>
        <w:snapToGrid w:val="0"/>
        <w:spacing w:line="360" w:lineRule="auto"/>
        <w:ind w:firstLineChars="245" w:firstLine="517"/>
        <w:jc w:val="left"/>
        <w:rPr>
          <w:rFonts w:asciiTheme="minorEastAsia" w:eastAsiaTheme="minorEastAsia" w:hAnsiTheme="minorEastAsia" w:cs="宋体"/>
          <w:b/>
          <w:bCs/>
          <w:szCs w:val="21"/>
        </w:rPr>
      </w:pPr>
      <w:r w:rsidRPr="00A64007">
        <w:rPr>
          <w:rFonts w:asciiTheme="minorEastAsia" w:eastAsiaTheme="minorEastAsia" w:hAnsiTheme="minorEastAsia" w:cs="宋体" w:hint="eastAsia"/>
          <w:b/>
          <w:bCs/>
          <w:szCs w:val="21"/>
        </w:rPr>
        <w:t>防火门门扇、门框的尺寸极限偏差（单位:mm）</w:t>
      </w:r>
    </w:p>
    <w:tbl>
      <w:tblPr>
        <w:tblStyle w:val="af5"/>
        <w:tblW w:w="9268" w:type="dxa"/>
        <w:tblLayout w:type="fixed"/>
        <w:tblLook w:val="04A0"/>
      </w:tblPr>
      <w:tblGrid>
        <w:gridCol w:w="1934"/>
        <w:gridCol w:w="3765"/>
        <w:gridCol w:w="3569"/>
      </w:tblGrid>
      <w:tr w:rsidR="00EA6388" w:rsidRPr="00A64007">
        <w:tc>
          <w:tcPr>
            <w:tcW w:w="1934" w:type="dxa"/>
            <w:vAlign w:val="center"/>
          </w:tcPr>
          <w:p w:rsidR="00EA6388" w:rsidRPr="00A64007" w:rsidRDefault="00D31C73">
            <w:pPr>
              <w:adjustRightInd w:val="0"/>
              <w:snapToGrid w:val="0"/>
              <w:spacing w:line="360" w:lineRule="auto"/>
              <w:ind w:left="1260"/>
              <w:jc w:val="center"/>
              <w:rPr>
                <w:rFonts w:asciiTheme="minorEastAsia" w:eastAsiaTheme="minorEastAsia" w:hAnsiTheme="minorEastAsia" w:cs="宋体"/>
                <w:bCs/>
                <w:szCs w:val="21"/>
              </w:rPr>
            </w:pPr>
            <w:r w:rsidRPr="00A64007">
              <w:rPr>
                <w:rFonts w:asciiTheme="minorEastAsia" w:eastAsiaTheme="minorEastAsia" w:hAnsiTheme="minorEastAsia" w:cs="宋体" w:hint="eastAsia"/>
                <w:bCs/>
                <w:szCs w:val="21"/>
              </w:rPr>
              <w:t>名称</w:t>
            </w:r>
          </w:p>
        </w:tc>
        <w:tc>
          <w:tcPr>
            <w:tcW w:w="3765" w:type="dxa"/>
            <w:vAlign w:val="center"/>
          </w:tcPr>
          <w:p w:rsidR="00EA6388" w:rsidRPr="00A64007" w:rsidRDefault="00D31C73">
            <w:pPr>
              <w:adjustRightInd w:val="0"/>
              <w:snapToGrid w:val="0"/>
              <w:spacing w:line="360" w:lineRule="auto"/>
              <w:ind w:left="1260"/>
              <w:jc w:val="center"/>
              <w:rPr>
                <w:rFonts w:asciiTheme="minorEastAsia" w:eastAsiaTheme="minorEastAsia" w:hAnsiTheme="minorEastAsia" w:cs="宋体"/>
                <w:bCs/>
                <w:szCs w:val="21"/>
              </w:rPr>
            </w:pPr>
            <w:r w:rsidRPr="00A64007">
              <w:rPr>
                <w:rFonts w:asciiTheme="minorEastAsia" w:eastAsiaTheme="minorEastAsia" w:hAnsiTheme="minorEastAsia" w:cs="宋体" w:hint="eastAsia"/>
                <w:bCs/>
                <w:szCs w:val="21"/>
              </w:rPr>
              <w:t>项目</w:t>
            </w:r>
          </w:p>
        </w:tc>
        <w:tc>
          <w:tcPr>
            <w:tcW w:w="3569" w:type="dxa"/>
            <w:vAlign w:val="center"/>
          </w:tcPr>
          <w:p w:rsidR="00EA6388" w:rsidRPr="00A64007" w:rsidRDefault="00D31C73">
            <w:pPr>
              <w:adjustRightInd w:val="0"/>
              <w:snapToGrid w:val="0"/>
              <w:spacing w:line="360" w:lineRule="auto"/>
              <w:ind w:left="1260"/>
              <w:jc w:val="center"/>
              <w:rPr>
                <w:rFonts w:asciiTheme="minorEastAsia" w:eastAsiaTheme="minorEastAsia" w:hAnsiTheme="minorEastAsia" w:cs="宋体"/>
                <w:bCs/>
                <w:szCs w:val="21"/>
              </w:rPr>
            </w:pPr>
            <w:r w:rsidRPr="00A64007">
              <w:rPr>
                <w:rFonts w:asciiTheme="minorEastAsia" w:eastAsiaTheme="minorEastAsia" w:hAnsiTheme="minorEastAsia" w:cs="宋体" w:hint="eastAsia"/>
                <w:bCs/>
                <w:szCs w:val="21"/>
              </w:rPr>
              <w:t>极限偏差</w:t>
            </w:r>
          </w:p>
        </w:tc>
      </w:tr>
      <w:tr w:rsidR="00EA6388" w:rsidRPr="00A64007">
        <w:tc>
          <w:tcPr>
            <w:tcW w:w="1934" w:type="dxa"/>
            <w:vMerge w:val="restart"/>
            <w:vAlign w:val="center"/>
          </w:tcPr>
          <w:p w:rsidR="00EA6388" w:rsidRPr="00A64007" w:rsidRDefault="00D31C73">
            <w:pPr>
              <w:adjustRightInd w:val="0"/>
              <w:snapToGrid w:val="0"/>
              <w:spacing w:line="360" w:lineRule="auto"/>
              <w:ind w:left="1260"/>
              <w:jc w:val="center"/>
              <w:rPr>
                <w:rFonts w:asciiTheme="minorEastAsia" w:eastAsiaTheme="minorEastAsia" w:hAnsiTheme="minorEastAsia" w:cs="宋体"/>
                <w:bCs/>
                <w:szCs w:val="21"/>
              </w:rPr>
            </w:pPr>
            <w:r w:rsidRPr="00A64007">
              <w:rPr>
                <w:rFonts w:asciiTheme="minorEastAsia" w:eastAsiaTheme="minorEastAsia" w:hAnsiTheme="minorEastAsia" w:cs="宋体" w:hint="eastAsia"/>
                <w:bCs/>
                <w:szCs w:val="21"/>
              </w:rPr>
              <w:t>门扇</w:t>
            </w:r>
          </w:p>
        </w:tc>
        <w:tc>
          <w:tcPr>
            <w:tcW w:w="3765" w:type="dxa"/>
            <w:vAlign w:val="center"/>
          </w:tcPr>
          <w:p w:rsidR="00EA6388" w:rsidRPr="00A64007" w:rsidRDefault="00D31C73">
            <w:pPr>
              <w:adjustRightInd w:val="0"/>
              <w:snapToGrid w:val="0"/>
              <w:spacing w:line="360" w:lineRule="auto"/>
              <w:ind w:left="1260"/>
              <w:jc w:val="center"/>
              <w:rPr>
                <w:rFonts w:asciiTheme="minorEastAsia" w:eastAsiaTheme="minorEastAsia" w:hAnsiTheme="minorEastAsia" w:cs="宋体"/>
                <w:bCs/>
                <w:szCs w:val="21"/>
              </w:rPr>
            </w:pPr>
            <w:r w:rsidRPr="00A64007">
              <w:rPr>
                <w:rFonts w:asciiTheme="minorEastAsia" w:eastAsiaTheme="minorEastAsia" w:hAnsiTheme="minorEastAsia" w:cs="宋体" w:hint="eastAsia"/>
                <w:bCs/>
                <w:szCs w:val="21"/>
              </w:rPr>
              <w:t>高度h</w:t>
            </w:r>
          </w:p>
        </w:tc>
        <w:tc>
          <w:tcPr>
            <w:tcW w:w="3569" w:type="dxa"/>
            <w:vAlign w:val="center"/>
          </w:tcPr>
          <w:p w:rsidR="00EA6388" w:rsidRPr="00A64007" w:rsidRDefault="00D31C73">
            <w:pPr>
              <w:adjustRightInd w:val="0"/>
              <w:snapToGrid w:val="0"/>
              <w:spacing w:line="360" w:lineRule="auto"/>
              <w:ind w:left="1260"/>
              <w:jc w:val="center"/>
              <w:rPr>
                <w:rFonts w:asciiTheme="minorEastAsia" w:eastAsiaTheme="minorEastAsia" w:hAnsiTheme="minorEastAsia" w:cs="宋体"/>
                <w:bCs/>
                <w:szCs w:val="21"/>
              </w:rPr>
            </w:pPr>
            <w:r w:rsidRPr="00A64007">
              <w:rPr>
                <w:rFonts w:asciiTheme="minorEastAsia" w:eastAsiaTheme="minorEastAsia" w:hAnsiTheme="minorEastAsia" w:cs="宋体" w:hint="eastAsia"/>
                <w:bCs/>
                <w:szCs w:val="21"/>
              </w:rPr>
              <w:t>±2</w:t>
            </w:r>
          </w:p>
        </w:tc>
      </w:tr>
      <w:tr w:rsidR="00EA6388" w:rsidRPr="00A64007">
        <w:tc>
          <w:tcPr>
            <w:tcW w:w="1934" w:type="dxa"/>
            <w:vMerge/>
            <w:vAlign w:val="center"/>
          </w:tcPr>
          <w:p w:rsidR="00EA6388" w:rsidRPr="00A64007" w:rsidRDefault="00EA6388">
            <w:pPr>
              <w:adjustRightInd w:val="0"/>
              <w:snapToGrid w:val="0"/>
              <w:spacing w:line="360" w:lineRule="auto"/>
              <w:ind w:left="1260"/>
              <w:jc w:val="center"/>
              <w:rPr>
                <w:rFonts w:asciiTheme="minorEastAsia" w:eastAsiaTheme="minorEastAsia" w:hAnsiTheme="minorEastAsia" w:cs="宋体"/>
                <w:bCs/>
                <w:szCs w:val="21"/>
              </w:rPr>
            </w:pPr>
          </w:p>
        </w:tc>
        <w:tc>
          <w:tcPr>
            <w:tcW w:w="3765" w:type="dxa"/>
            <w:vAlign w:val="center"/>
          </w:tcPr>
          <w:p w:rsidR="00EA6388" w:rsidRPr="00A64007" w:rsidRDefault="00D31C73">
            <w:pPr>
              <w:adjustRightInd w:val="0"/>
              <w:snapToGrid w:val="0"/>
              <w:spacing w:line="360" w:lineRule="auto"/>
              <w:ind w:left="1260"/>
              <w:jc w:val="center"/>
              <w:rPr>
                <w:rFonts w:asciiTheme="minorEastAsia" w:eastAsiaTheme="minorEastAsia" w:hAnsiTheme="minorEastAsia" w:cs="宋体"/>
                <w:bCs/>
                <w:szCs w:val="21"/>
              </w:rPr>
            </w:pPr>
            <w:r w:rsidRPr="00A64007">
              <w:rPr>
                <w:rFonts w:asciiTheme="minorEastAsia" w:eastAsiaTheme="minorEastAsia" w:hAnsiTheme="minorEastAsia" w:cs="宋体" w:hint="eastAsia"/>
                <w:bCs/>
                <w:szCs w:val="21"/>
              </w:rPr>
              <w:t>宽度w</w:t>
            </w:r>
          </w:p>
        </w:tc>
        <w:tc>
          <w:tcPr>
            <w:tcW w:w="3569" w:type="dxa"/>
            <w:vAlign w:val="center"/>
          </w:tcPr>
          <w:p w:rsidR="00EA6388" w:rsidRPr="00A64007" w:rsidRDefault="00D31C73">
            <w:pPr>
              <w:adjustRightInd w:val="0"/>
              <w:snapToGrid w:val="0"/>
              <w:spacing w:line="360" w:lineRule="auto"/>
              <w:ind w:left="1260"/>
              <w:jc w:val="center"/>
              <w:rPr>
                <w:rFonts w:asciiTheme="minorEastAsia" w:eastAsiaTheme="minorEastAsia" w:hAnsiTheme="minorEastAsia" w:cs="宋体"/>
                <w:bCs/>
                <w:szCs w:val="21"/>
              </w:rPr>
            </w:pPr>
            <w:r w:rsidRPr="00A64007">
              <w:rPr>
                <w:rFonts w:asciiTheme="minorEastAsia" w:eastAsiaTheme="minorEastAsia" w:hAnsiTheme="minorEastAsia" w:cs="宋体" w:hint="eastAsia"/>
                <w:bCs/>
                <w:szCs w:val="21"/>
              </w:rPr>
              <w:t>±2</w:t>
            </w:r>
          </w:p>
        </w:tc>
      </w:tr>
      <w:tr w:rsidR="00EA6388" w:rsidRPr="00A64007">
        <w:tc>
          <w:tcPr>
            <w:tcW w:w="1934" w:type="dxa"/>
            <w:vMerge/>
            <w:vAlign w:val="center"/>
          </w:tcPr>
          <w:p w:rsidR="00EA6388" w:rsidRPr="00A64007" w:rsidRDefault="00EA6388">
            <w:pPr>
              <w:adjustRightInd w:val="0"/>
              <w:snapToGrid w:val="0"/>
              <w:spacing w:line="360" w:lineRule="auto"/>
              <w:ind w:left="1260"/>
              <w:jc w:val="center"/>
              <w:rPr>
                <w:rFonts w:asciiTheme="minorEastAsia" w:eastAsiaTheme="minorEastAsia" w:hAnsiTheme="minorEastAsia" w:cs="宋体"/>
                <w:bCs/>
                <w:szCs w:val="21"/>
              </w:rPr>
            </w:pPr>
          </w:p>
        </w:tc>
        <w:tc>
          <w:tcPr>
            <w:tcW w:w="3765" w:type="dxa"/>
            <w:vAlign w:val="center"/>
          </w:tcPr>
          <w:p w:rsidR="00EA6388" w:rsidRPr="00A64007" w:rsidRDefault="00D31C73">
            <w:pPr>
              <w:adjustRightInd w:val="0"/>
              <w:snapToGrid w:val="0"/>
              <w:spacing w:line="360" w:lineRule="auto"/>
              <w:ind w:left="1260"/>
              <w:jc w:val="center"/>
              <w:rPr>
                <w:rFonts w:asciiTheme="minorEastAsia" w:eastAsiaTheme="minorEastAsia" w:hAnsiTheme="minorEastAsia" w:cs="宋体"/>
                <w:bCs/>
                <w:szCs w:val="21"/>
              </w:rPr>
            </w:pPr>
            <w:r w:rsidRPr="00A64007">
              <w:rPr>
                <w:rFonts w:asciiTheme="minorEastAsia" w:eastAsiaTheme="minorEastAsia" w:hAnsiTheme="minorEastAsia" w:cs="宋体" w:hint="eastAsia"/>
                <w:bCs/>
                <w:szCs w:val="21"/>
              </w:rPr>
              <w:t>厚度t</w:t>
            </w:r>
          </w:p>
        </w:tc>
        <w:tc>
          <w:tcPr>
            <w:tcW w:w="3569" w:type="dxa"/>
            <w:vAlign w:val="center"/>
          </w:tcPr>
          <w:p w:rsidR="00EA6388" w:rsidRPr="00A64007" w:rsidRDefault="00D31C73">
            <w:pPr>
              <w:adjustRightInd w:val="0"/>
              <w:snapToGrid w:val="0"/>
              <w:spacing w:line="360" w:lineRule="auto"/>
              <w:ind w:left="1260"/>
              <w:jc w:val="center"/>
              <w:rPr>
                <w:rFonts w:asciiTheme="minorEastAsia" w:eastAsiaTheme="minorEastAsia" w:hAnsiTheme="minorEastAsia" w:cs="宋体"/>
                <w:bCs/>
                <w:szCs w:val="21"/>
              </w:rPr>
            </w:pPr>
            <w:r w:rsidRPr="00A64007">
              <w:rPr>
                <w:rFonts w:asciiTheme="minorEastAsia" w:eastAsiaTheme="minorEastAsia" w:hAnsiTheme="minorEastAsia" w:cs="宋体" w:hint="eastAsia"/>
                <w:bCs/>
                <w:szCs w:val="21"/>
              </w:rPr>
              <w:t>+2，-1</w:t>
            </w:r>
          </w:p>
        </w:tc>
      </w:tr>
      <w:tr w:rsidR="00EA6388" w:rsidRPr="00A64007">
        <w:tc>
          <w:tcPr>
            <w:tcW w:w="1934" w:type="dxa"/>
            <w:vMerge w:val="restart"/>
            <w:vAlign w:val="center"/>
          </w:tcPr>
          <w:p w:rsidR="00EA6388" w:rsidRPr="00A64007" w:rsidRDefault="00D31C73">
            <w:pPr>
              <w:adjustRightInd w:val="0"/>
              <w:snapToGrid w:val="0"/>
              <w:spacing w:line="360" w:lineRule="auto"/>
              <w:ind w:left="1260"/>
              <w:jc w:val="center"/>
              <w:rPr>
                <w:rFonts w:asciiTheme="minorEastAsia" w:eastAsiaTheme="minorEastAsia" w:hAnsiTheme="minorEastAsia" w:cs="宋体"/>
                <w:bCs/>
                <w:szCs w:val="21"/>
              </w:rPr>
            </w:pPr>
            <w:r w:rsidRPr="00A64007">
              <w:rPr>
                <w:rFonts w:asciiTheme="minorEastAsia" w:eastAsiaTheme="minorEastAsia" w:hAnsiTheme="minorEastAsia" w:cs="宋体" w:hint="eastAsia"/>
                <w:bCs/>
                <w:szCs w:val="21"/>
              </w:rPr>
              <w:t>门框</w:t>
            </w:r>
          </w:p>
        </w:tc>
        <w:tc>
          <w:tcPr>
            <w:tcW w:w="3765" w:type="dxa"/>
            <w:vAlign w:val="center"/>
          </w:tcPr>
          <w:p w:rsidR="00EA6388" w:rsidRPr="00A64007" w:rsidRDefault="00D31C73">
            <w:pPr>
              <w:adjustRightInd w:val="0"/>
              <w:snapToGrid w:val="0"/>
              <w:spacing w:line="360" w:lineRule="auto"/>
              <w:ind w:left="1260"/>
              <w:jc w:val="center"/>
              <w:rPr>
                <w:rFonts w:asciiTheme="minorEastAsia" w:eastAsiaTheme="minorEastAsia" w:hAnsiTheme="minorEastAsia" w:cs="宋体"/>
                <w:bCs/>
                <w:szCs w:val="21"/>
              </w:rPr>
            </w:pPr>
            <w:r w:rsidRPr="00A64007">
              <w:rPr>
                <w:rFonts w:asciiTheme="minorEastAsia" w:eastAsiaTheme="minorEastAsia" w:hAnsiTheme="minorEastAsia" w:cs="宋体" w:hint="eastAsia"/>
                <w:bCs/>
                <w:szCs w:val="21"/>
              </w:rPr>
              <w:t>内裁口高度H’</w:t>
            </w:r>
          </w:p>
        </w:tc>
        <w:tc>
          <w:tcPr>
            <w:tcW w:w="3569" w:type="dxa"/>
            <w:vAlign w:val="center"/>
          </w:tcPr>
          <w:p w:rsidR="00EA6388" w:rsidRPr="00A64007" w:rsidRDefault="00D31C73">
            <w:pPr>
              <w:adjustRightInd w:val="0"/>
              <w:snapToGrid w:val="0"/>
              <w:spacing w:line="360" w:lineRule="auto"/>
              <w:ind w:left="1260"/>
              <w:jc w:val="center"/>
              <w:rPr>
                <w:rFonts w:asciiTheme="minorEastAsia" w:eastAsiaTheme="minorEastAsia" w:hAnsiTheme="minorEastAsia" w:cs="宋体"/>
                <w:bCs/>
                <w:szCs w:val="21"/>
              </w:rPr>
            </w:pPr>
            <w:r w:rsidRPr="00A64007">
              <w:rPr>
                <w:rFonts w:asciiTheme="minorEastAsia" w:eastAsiaTheme="minorEastAsia" w:hAnsiTheme="minorEastAsia" w:cs="宋体" w:hint="eastAsia"/>
                <w:bCs/>
                <w:szCs w:val="21"/>
              </w:rPr>
              <w:t>±3</w:t>
            </w:r>
          </w:p>
        </w:tc>
      </w:tr>
      <w:tr w:rsidR="00EA6388" w:rsidRPr="00A64007">
        <w:tc>
          <w:tcPr>
            <w:tcW w:w="1934" w:type="dxa"/>
            <w:vMerge/>
            <w:vAlign w:val="center"/>
          </w:tcPr>
          <w:p w:rsidR="00EA6388" w:rsidRPr="00A64007" w:rsidRDefault="00EA6388">
            <w:pPr>
              <w:adjustRightInd w:val="0"/>
              <w:snapToGrid w:val="0"/>
              <w:spacing w:line="360" w:lineRule="auto"/>
              <w:ind w:left="1260"/>
              <w:jc w:val="center"/>
              <w:rPr>
                <w:rFonts w:asciiTheme="minorEastAsia" w:eastAsiaTheme="minorEastAsia" w:hAnsiTheme="minorEastAsia" w:cs="宋体"/>
                <w:bCs/>
                <w:szCs w:val="21"/>
              </w:rPr>
            </w:pPr>
          </w:p>
        </w:tc>
        <w:tc>
          <w:tcPr>
            <w:tcW w:w="3765" w:type="dxa"/>
            <w:vAlign w:val="center"/>
          </w:tcPr>
          <w:p w:rsidR="00EA6388" w:rsidRPr="00A64007" w:rsidRDefault="00D31C73">
            <w:pPr>
              <w:adjustRightInd w:val="0"/>
              <w:snapToGrid w:val="0"/>
              <w:spacing w:line="360" w:lineRule="auto"/>
              <w:ind w:left="1260"/>
              <w:jc w:val="center"/>
              <w:rPr>
                <w:rFonts w:asciiTheme="minorEastAsia" w:eastAsiaTheme="minorEastAsia" w:hAnsiTheme="minorEastAsia" w:cs="宋体"/>
                <w:bCs/>
                <w:szCs w:val="21"/>
              </w:rPr>
            </w:pPr>
            <w:r w:rsidRPr="00A64007">
              <w:rPr>
                <w:rFonts w:asciiTheme="minorEastAsia" w:eastAsiaTheme="minorEastAsia" w:hAnsiTheme="minorEastAsia" w:cs="宋体" w:hint="eastAsia"/>
                <w:bCs/>
                <w:szCs w:val="21"/>
              </w:rPr>
              <w:t>内裁口宽度W’</w:t>
            </w:r>
          </w:p>
        </w:tc>
        <w:tc>
          <w:tcPr>
            <w:tcW w:w="3569" w:type="dxa"/>
            <w:vAlign w:val="center"/>
          </w:tcPr>
          <w:p w:rsidR="00EA6388" w:rsidRPr="00A64007" w:rsidRDefault="00D31C73">
            <w:pPr>
              <w:adjustRightInd w:val="0"/>
              <w:snapToGrid w:val="0"/>
              <w:spacing w:line="360" w:lineRule="auto"/>
              <w:ind w:left="1260"/>
              <w:jc w:val="center"/>
              <w:rPr>
                <w:rFonts w:asciiTheme="minorEastAsia" w:eastAsiaTheme="minorEastAsia" w:hAnsiTheme="minorEastAsia" w:cs="宋体"/>
                <w:bCs/>
                <w:szCs w:val="21"/>
              </w:rPr>
            </w:pPr>
            <w:r w:rsidRPr="00A64007">
              <w:rPr>
                <w:rFonts w:asciiTheme="minorEastAsia" w:eastAsiaTheme="minorEastAsia" w:hAnsiTheme="minorEastAsia" w:cs="宋体" w:hint="eastAsia"/>
                <w:bCs/>
                <w:szCs w:val="21"/>
              </w:rPr>
              <w:t>±2</w:t>
            </w:r>
          </w:p>
        </w:tc>
      </w:tr>
      <w:tr w:rsidR="00EA6388" w:rsidRPr="00A64007">
        <w:tc>
          <w:tcPr>
            <w:tcW w:w="1934" w:type="dxa"/>
            <w:vMerge/>
            <w:vAlign w:val="center"/>
          </w:tcPr>
          <w:p w:rsidR="00EA6388" w:rsidRPr="00A64007" w:rsidRDefault="00EA6388">
            <w:pPr>
              <w:adjustRightInd w:val="0"/>
              <w:snapToGrid w:val="0"/>
              <w:spacing w:line="360" w:lineRule="auto"/>
              <w:ind w:left="1260"/>
              <w:jc w:val="center"/>
              <w:rPr>
                <w:rFonts w:asciiTheme="minorEastAsia" w:eastAsiaTheme="minorEastAsia" w:hAnsiTheme="minorEastAsia" w:cs="宋体"/>
                <w:bCs/>
                <w:szCs w:val="21"/>
              </w:rPr>
            </w:pPr>
          </w:p>
        </w:tc>
        <w:tc>
          <w:tcPr>
            <w:tcW w:w="3765" w:type="dxa"/>
            <w:vAlign w:val="center"/>
          </w:tcPr>
          <w:p w:rsidR="00EA6388" w:rsidRPr="00A64007" w:rsidRDefault="00D31C73">
            <w:pPr>
              <w:adjustRightInd w:val="0"/>
              <w:snapToGrid w:val="0"/>
              <w:spacing w:line="360" w:lineRule="auto"/>
              <w:ind w:left="1260"/>
              <w:jc w:val="center"/>
              <w:rPr>
                <w:rFonts w:asciiTheme="minorEastAsia" w:eastAsiaTheme="minorEastAsia" w:hAnsiTheme="minorEastAsia" w:cs="宋体"/>
                <w:bCs/>
                <w:szCs w:val="21"/>
              </w:rPr>
            </w:pPr>
            <w:r w:rsidRPr="00A64007">
              <w:rPr>
                <w:rFonts w:asciiTheme="minorEastAsia" w:eastAsiaTheme="minorEastAsia" w:hAnsiTheme="minorEastAsia" w:cs="宋体" w:hint="eastAsia"/>
                <w:bCs/>
                <w:szCs w:val="21"/>
              </w:rPr>
              <w:t>侧壁宽度T’</w:t>
            </w:r>
          </w:p>
        </w:tc>
        <w:tc>
          <w:tcPr>
            <w:tcW w:w="3569" w:type="dxa"/>
            <w:vAlign w:val="center"/>
          </w:tcPr>
          <w:p w:rsidR="00EA6388" w:rsidRPr="00A64007" w:rsidRDefault="00D31C73">
            <w:pPr>
              <w:adjustRightInd w:val="0"/>
              <w:snapToGrid w:val="0"/>
              <w:spacing w:line="360" w:lineRule="auto"/>
              <w:ind w:left="1260"/>
              <w:jc w:val="center"/>
              <w:rPr>
                <w:rFonts w:asciiTheme="minorEastAsia" w:eastAsiaTheme="minorEastAsia" w:hAnsiTheme="minorEastAsia" w:cs="宋体"/>
                <w:bCs/>
                <w:szCs w:val="21"/>
              </w:rPr>
            </w:pPr>
            <w:r w:rsidRPr="00A64007">
              <w:rPr>
                <w:rFonts w:asciiTheme="minorEastAsia" w:eastAsiaTheme="minorEastAsia" w:hAnsiTheme="minorEastAsia" w:cs="宋体" w:hint="eastAsia"/>
                <w:bCs/>
                <w:szCs w:val="21"/>
              </w:rPr>
              <w:t>±2</w:t>
            </w:r>
          </w:p>
        </w:tc>
      </w:tr>
    </w:tbl>
    <w:p w:rsidR="00EA6388" w:rsidRPr="00A64007" w:rsidRDefault="00D31C73">
      <w:pPr>
        <w:adjustRightInd w:val="0"/>
        <w:snapToGrid w:val="0"/>
        <w:spacing w:line="360" w:lineRule="auto"/>
        <w:ind w:firstLineChars="200" w:firstLine="422"/>
        <w:rPr>
          <w:rFonts w:asciiTheme="minorEastAsia" w:eastAsiaTheme="minorEastAsia" w:hAnsiTheme="minorEastAsia" w:cs="宋体"/>
          <w:b/>
          <w:bCs/>
          <w:szCs w:val="21"/>
        </w:rPr>
      </w:pPr>
      <w:r w:rsidRPr="00A64007">
        <w:rPr>
          <w:rFonts w:asciiTheme="minorEastAsia" w:eastAsiaTheme="minorEastAsia" w:hAnsiTheme="minorEastAsia" w:cs="宋体" w:hint="eastAsia"/>
          <w:b/>
          <w:bCs/>
          <w:szCs w:val="21"/>
        </w:rPr>
        <w:t>5、施工要求：</w:t>
      </w:r>
    </w:p>
    <w:p w:rsidR="00EA6388" w:rsidRPr="00A64007" w:rsidRDefault="00D31C73">
      <w:pPr>
        <w:adjustRightInd w:val="0"/>
        <w:snapToGrid w:val="0"/>
        <w:spacing w:line="360" w:lineRule="auto"/>
        <w:ind w:firstLineChars="200" w:firstLine="420"/>
        <w:rPr>
          <w:rFonts w:asciiTheme="minorEastAsia" w:eastAsiaTheme="minorEastAsia" w:hAnsiTheme="minorEastAsia" w:cs="宋体"/>
          <w:bCs/>
          <w:szCs w:val="21"/>
        </w:rPr>
      </w:pPr>
      <w:r w:rsidRPr="00A64007">
        <w:rPr>
          <w:rFonts w:asciiTheme="minorEastAsia" w:eastAsiaTheme="minorEastAsia" w:hAnsiTheme="minorEastAsia" w:cs="宋体" w:hint="eastAsia"/>
          <w:bCs/>
          <w:szCs w:val="21"/>
        </w:rPr>
        <w:t>a外观检查合格，质量证明文件齐全，做好成品保护；</w:t>
      </w:r>
    </w:p>
    <w:p w:rsidR="00EA6388" w:rsidRPr="00A64007" w:rsidRDefault="00D31C73">
      <w:pPr>
        <w:adjustRightInd w:val="0"/>
        <w:snapToGrid w:val="0"/>
        <w:spacing w:line="360" w:lineRule="auto"/>
        <w:ind w:firstLineChars="200" w:firstLine="420"/>
        <w:rPr>
          <w:rFonts w:asciiTheme="minorEastAsia" w:eastAsiaTheme="minorEastAsia" w:hAnsiTheme="minorEastAsia" w:cs="宋体"/>
          <w:bCs/>
          <w:szCs w:val="21"/>
        </w:rPr>
      </w:pPr>
      <w:r w:rsidRPr="00A64007">
        <w:rPr>
          <w:rFonts w:asciiTheme="minorEastAsia" w:eastAsiaTheme="minorEastAsia" w:hAnsiTheme="minorEastAsia" w:cs="宋体" w:hint="eastAsia"/>
          <w:bCs/>
          <w:szCs w:val="21"/>
        </w:rPr>
        <w:t>b防火门应启闭灵活，并应无反弹、翘角、卡阻和关闭不严现象；</w:t>
      </w:r>
    </w:p>
    <w:p w:rsidR="00EA6388" w:rsidRPr="00A64007" w:rsidRDefault="00D31C73">
      <w:pPr>
        <w:adjustRightInd w:val="0"/>
        <w:snapToGrid w:val="0"/>
        <w:spacing w:line="360" w:lineRule="auto"/>
        <w:ind w:firstLineChars="200" w:firstLine="420"/>
        <w:rPr>
          <w:rFonts w:asciiTheme="minorEastAsia" w:eastAsiaTheme="minorEastAsia" w:hAnsiTheme="minorEastAsia" w:cs="宋体"/>
          <w:bCs/>
          <w:szCs w:val="21"/>
        </w:rPr>
      </w:pPr>
      <w:r w:rsidRPr="00A64007">
        <w:rPr>
          <w:rFonts w:asciiTheme="minorEastAsia" w:eastAsiaTheme="minorEastAsia" w:hAnsiTheme="minorEastAsia" w:cs="宋体" w:hint="eastAsia"/>
          <w:bCs/>
          <w:szCs w:val="21"/>
        </w:rPr>
        <w:t>c防火门的安装必须牢固。预埋件的数量、位置、埋设方式、与框的连接方式必须符合设计要求；</w:t>
      </w:r>
    </w:p>
    <w:p w:rsidR="00EA6388" w:rsidRPr="00A64007" w:rsidRDefault="00D31C73">
      <w:pPr>
        <w:adjustRightInd w:val="0"/>
        <w:snapToGrid w:val="0"/>
        <w:spacing w:line="360" w:lineRule="auto"/>
        <w:ind w:firstLineChars="200" w:firstLine="420"/>
        <w:rPr>
          <w:rFonts w:asciiTheme="minorEastAsia" w:eastAsiaTheme="minorEastAsia" w:hAnsiTheme="minorEastAsia" w:cs="宋体"/>
          <w:bCs/>
          <w:szCs w:val="21"/>
        </w:rPr>
      </w:pPr>
      <w:r w:rsidRPr="00A64007">
        <w:rPr>
          <w:rFonts w:asciiTheme="minorEastAsia" w:eastAsiaTheme="minorEastAsia" w:hAnsiTheme="minorEastAsia" w:cs="宋体" w:hint="eastAsia"/>
          <w:bCs/>
          <w:szCs w:val="21"/>
        </w:rPr>
        <w:t>d防火门的配件应齐全、位置应正确、安装应牢固、功能应满足使用要求和防火门的各项性能指标；</w:t>
      </w:r>
    </w:p>
    <w:p w:rsidR="00EA6388" w:rsidRPr="00A64007" w:rsidRDefault="00D31C73">
      <w:pPr>
        <w:adjustRightInd w:val="0"/>
        <w:snapToGrid w:val="0"/>
        <w:spacing w:line="360" w:lineRule="auto"/>
        <w:ind w:firstLineChars="200" w:firstLine="420"/>
        <w:rPr>
          <w:rFonts w:asciiTheme="minorEastAsia" w:eastAsiaTheme="minorEastAsia" w:hAnsiTheme="minorEastAsia" w:cs="宋体"/>
          <w:bCs/>
          <w:szCs w:val="21"/>
        </w:rPr>
      </w:pPr>
      <w:r w:rsidRPr="00A64007">
        <w:rPr>
          <w:rFonts w:asciiTheme="minorEastAsia" w:eastAsiaTheme="minorEastAsia" w:hAnsiTheme="minorEastAsia" w:cs="宋体" w:hint="eastAsia"/>
          <w:bCs/>
          <w:szCs w:val="21"/>
        </w:rPr>
        <w:t>e防火门门扇与门框的搭接尺寸不应小于12mm。 </w:t>
      </w:r>
    </w:p>
    <w:p w:rsidR="00EA6388" w:rsidRPr="00A64007" w:rsidRDefault="00D31C73">
      <w:pPr>
        <w:adjustRightInd w:val="0"/>
        <w:snapToGrid w:val="0"/>
        <w:spacing w:line="360" w:lineRule="auto"/>
        <w:ind w:firstLineChars="200" w:firstLine="420"/>
        <w:rPr>
          <w:rFonts w:asciiTheme="minorEastAsia" w:eastAsiaTheme="minorEastAsia" w:hAnsiTheme="minorEastAsia" w:cs="宋体"/>
          <w:bCs/>
          <w:szCs w:val="21"/>
        </w:rPr>
      </w:pPr>
      <w:r w:rsidRPr="00A64007">
        <w:rPr>
          <w:rFonts w:asciiTheme="minorEastAsia" w:eastAsiaTheme="minorEastAsia" w:hAnsiTheme="minorEastAsia" w:cs="宋体" w:hint="eastAsia"/>
          <w:bCs/>
          <w:szCs w:val="21"/>
        </w:rPr>
        <w:lastRenderedPageBreak/>
        <w:t>f防火门门扇与门框的配合活动间隙应符合下列规定： </w:t>
      </w:r>
    </w:p>
    <w:p w:rsidR="00EA6388" w:rsidRPr="00A64007" w:rsidRDefault="00D31C73">
      <w:pPr>
        <w:adjustRightInd w:val="0"/>
        <w:snapToGrid w:val="0"/>
        <w:spacing w:line="360" w:lineRule="auto"/>
        <w:ind w:firstLineChars="200" w:firstLine="420"/>
        <w:rPr>
          <w:rFonts w:asciiTheme="minorEastAsia" w:eastAsiaTheme="minorEastAsia" w:hAnsiTheme="minorEastAsia" w:cs="宋体"/>
          <w:bCs/>
          <w:szCs w:val="21"/>
        </w:rPr>
      </w:pPr>
      <w:r w:rsidRPr="00A64007">
        <w:rPr>
          <w:rFonts w:asciiTheme="minorEastAsia" w:eastAsiaTheme="minorEastAsia" w:hAnsiTheme="minorEastAsia" w:cs="宋体" w:hint="eastAsia"/>
          <w:bCs/>
          <w:szCs w:val="21"/>
        </w:rPr>
        <w:t>①门扇与门框有合页一侧的配合活动间隙不应大于设计图纸规定的尺寸公差。 ②门扇与门框有锁一侧的配合活动间隙不应大于设计图纸规定的尺寸公差。③门扇与上框的配合活动间隙不应大于3mm。④双扇、多扇门的门扇之间缝隙不应大于3mm。⑤门扇与下框或地面的活动间隙不应大于9mm。⑥门扇与门框贴合面间隙、门扇与门框有合页一侧、有锁一侧及上框的贴合面间隙，均不应大于3mm。</w:t>
      </w:r>
    </w:p>
    <w:p w:rsidR="00EA6388" w:rsidRPr="00A64007" w:rsidRDefault="00D31C73">
      <w:pPr>
        <w:adjustRightInd w:val="0"/>
        <w:snapToGrid w:val="0"/>
        <w:spacing w:line="360" w:lineRule="auto"/>
        <w:ind w:firstLineChars="200" w:firstLine="420"/>
        <w:rPr>
          <w:rFonts w:asciiTheme="minorEastAsia" w:eastAsiaTheme="minorEastAsia" w:hAnsiTheme="minorEastAsia" w:cs="宋体"/>
          <w:bCs/>
          <w:szCs w:val="21"/>
        </w:rPr>
      </w:pPr>
      <w:r w:rsidRPr="00A64007">
        <w:rPr>
          <w:rFonts w:asciiTheme="minorEastAsia" w:eastAsiaTheme="minorEastAsia" w:hAnsiTheme="minorEastAsia" w:cs="宋体" w:hint="eastAsia"/>
          <w:bCs/>
          <w:szCs w:val="21"/>
        </w:rPr>
        <w:t>g 图纸中未特别注明的防火门均为常闭防火门；</w:t>
      </w:r>
    </w:p>
    <w:p w:rsidR="00EA6388" w:rsidRPr="00A64007" w:rsidRDefault="00D31C73">
      <w:pPr>
        <w:adjustRightInd w:val="0"/>
        <w:snapToGrid w:val="0"/>
        <w:spacing w:line="360" w:lineRule="auto"/>
        <w:ind w:firstLineChars="200" w:firstLine="420"/>
        <w:rPr>
          <w:rFonts w:asciiTheme="minorEastAsia" w:eastAsiaTheme="minorEastAsia" w:hAnsiTheme="minorEastAsia" w:cs="宋体"/>
          <w:bCs/>
          <w:szCs w:val="21"/>
        </w:rPr>
      </w:pPr>
      <w:r w:rsidRPr="00A64007">
        <w:rPr>
          <w:rFonts w:asciiTheme="minorEastAsia" w:eastAsiaTheme="minorEastAsia" w:hAnsiTheme="minorEastAsia" w:cs="宋体" w:hint="eastAsia"/>
          <w:bCs/>
          <w:szCs w:val="21"/>
        </w:rPr>
        <w:t>h 常开防火门火灾时自行关闭，并应具有信息反馈的功能，为闭门器关闭；</w:t>
      </w:r>
    </w:p>
    <w:p w:rsidR="00EA6388" w:rsidRPr="00A64007" w:rsidRDefault="00D31C73">
      <w:pPr>
        <w:adjustRightInd w:val="0"/>
        <w:snapToGrid w:val="0"/>
        <w:spacing w:line="360" w:lineRule="auto"/>
        <w:ind w:firstLineChars="200" w:firstLine="420"/>
        <w:rPr>
          <w:rFonts w:asciiTheme="minorEastAsia" w:eastAsiaTheme="minorEastAsia" w:hAnsiTheme="minorEastAsia" w:cs="宋体"/>
          <w:bCs/>
          <w:szCs w:val="21"/>
        </w:rPr>
      </w:pPr>
      <w:r w:rsidRPr="00A64007">
        <w:rPr>
          <w:rFonts w:asciiTheme="minorEastAsia" w:eastAsiaTheme="minorEastAsia" w:hAnsiTheme="minorEastAsia" w:cs="宋体" w:hint="eastAsia"/>
          <w:bCs/>
          <w:szCs w:val="21"/>
        </w:rPr>
        <w:t>i 设有门禁系统的防火门须消防联动解锁，为闭合器关门；</w:t>
      </w:r>
    </w:p>
    <w:p w:rsidR="00EA6388" w:rsidRPr="00A64007" w:rsidRDefault="00D31C73">
      <w:pPr>
        <w:adjustRightInd w:val="0"/>
        <w:snapToGrid w:val="0"/>
        <w:spacing w:line="360" w:lineRule="auto"/>
        <w:ind w:firstLineChars="200" w:firstLine="420"/>
        <w:rPr>
          <w:rFonts w:asciiTheme="minorEastAsia" w:eastAsiaTheme="minorEastAsia" w:hAnsiTheme="minorEastAsia" w:cs="宋体"/>
          <w:bCs/>
          <w:szCs w:val="21"/>
        </w:rPr>
      </w:pPr>
      <w:r w:rsidRPr="00A64007">
        <w:rPr>
          <w:rFonts w:asciiTheme="minorEastAsia" w:eastAsiaTheme="minorEastAsia" w:hAnsiTheme="minorEastAsia" w:cs="宋体" w:hint="eastAsia"/>
          <w:bCs/>
          <w:szCs w:val="21"/>
        </w:rPr>
        <w:t>j 双扇防火门应具有按顺序自行关闭的功能，设闭门器和顺序器。（设备管井除外）</w:t>
      </w:r>
    </w:p>
    <w:p w:rsidR="00EA6388" w:rsidRPr="00A64007" w:rsidRDefault="00D31C73">
      <w:pPr>
        <w:adjustRightInd w:val="0"/>
        <w:snapToGrid w:val="0"/>
        <w:spacing w:line="360" w:lineRule="auto"/>
        <w:ind w:firstLineChars="200" w:firstLine="420"/>
        <w:rPr>
          <w:rFonts w:asciiTheme="minorEastAsia" w:eastAsiaTheme="minorEastAsia" w:hAnsiTheme="minorEastAsia" w:cs="宋体"/>
          <w:bCs/>
          <w:szCs w:val="21"/>
        </w:rPr>
      </w:pPr>
      <w:r w:rsidRPr="00A64007">
        <w:rPr>
          <w:rFonts w:asciiTheme="minorEastAsia" w:eastAsiaTheme="minorEastAsia" w:hAnsiTheme="minorEastAsia" w:cs="宋体" w:hint="eastAsia"/>
          <w:bCs/>
          <w:szCs w:val="21"/>
        </w:rPr>
        <w:t>k 常闭防火门应在其明显位置设置“保持防火门关闭”等提示标志。</w:t>
      </w:r>
    </w:p>
    <w:p w:rsidR="00EA6388" w:rsidRPr="00A64007" w:rsidRDefault="00D31C73">
      <w:pPr>
        <w:adjustRightInd w:val="0"/>
        <w:snapToGrid w:val="0"/>
        <w:spacing w:line="360" w:lineRule="auto"/>
        <w:rPr>
          <w:rFonts w:asciiTheme="minorEastAsia" w:eastAsiaTheme="minorEastAsia" w:hAnsiTheme="minorEastAsia" w:cs="宋体"/>
          <w:b/>
          <w:bCs/>
          <w:szCs w:val="21"/>
        </w:rPr>
      </w:pPr>
      <w:r w:rsidRPr="00A64007">
        <w:rPr>
          <w:rFonts w:asciiTheme="minorEastAsia" w:eastAsiaTheme="minorEastAsia" w:hAnsiTheme="minorEastAsia" w:cs="宋体" w:hint="eastAsia"/>
          <w:b/>
          <w:bCs/>
          <w:szCs w:val="21"/>
        </w:rPr>
        <w:t>6、招标清单（含编制说明）及控制价文件</w:t>
      </w:r>
    </w:p>
    <w:p w:rsidR="00443DB2" w:rsidRPr="00A64007" w:rsidRDefault="00D31C73">
      <w:pPr>
        <w:adjustRightInd w:val="0"/>
        <w:snapToGrid w:val="0"/>
        <w:spacing w:line="360" w:lineRule="auto"/>
        <w:ind w:firstLineChars="196" w:firstLine="413"/>
        <w:rPr>
          <w:rFonts w:asciiTheme="minorEastAsia" w:eastAsiaTheme="minorEastAsia" w:hAnsiTheme="minorEastAsia" w:cs="宋体" w:hint="eastAsia"/>
          <w:b/>
          <w:bCs/>
          <w:szCs w:val="21"/>
        </w:rPr>
      </w:pPr>
      <w:r w:rsidRPr="00A64007">
        <w:rPr>
          <w:rFonts w:asciiTheme="minorEastAsia" w:eastAsiaTheme="minorEastAsia" w:hAnsiTheme="minorEastAsia" w:cs="宋体" w:hint="eastAsia"/>
          <w:b/>
          <w:bCs/>
          <w:szCs w:val="21"/>
        </w:rPr>
        <w:t xml:space="preserve">下载链接: </w:t>
      </w:r>
      <w:r w:rsidR="00443DB2" w:rsidRPr="00A64007">
        <w:rPr>
          <w:rFonts w:asciiTheme="minorEastAsia" w:eastAsiaTheme="minorEastAsia" w:hAnsiTheme="minorEastAsia" w:cs="宋体" w:hint="eastAsia"/>
          <w:b/>
          <w:bCs/>
          <w:szCs w:val="21"/>
        </w:rPr>
        <w:t xml:space="preserve">https://pan.baidu.com/s/1gvDu54ouM8gb427aSmCH8A </w:t>
      </w:r>
    </w:p>
    <w:p w:rsidR="00EA6388" w:rsidRPr="00A64007" w:rsidRDefault="00443DB2">
      <w:pPr>
        <w:adjustRightInd w:val="0"/>
        <w:snapToGrid w:val="0"/>
        <w:spacing w:line="360" w:lineRule="auto"/>
        <w:ind w:firstLineChars="196" w:firstLine="413"/>
        <w:rPr>
          <w:rFonts w:asciiTheme="minorEastAsia" w:eastAsiaTheme="minorEastAsia" w:hAnsiTheme="minorEastAsia" w:cs="宋体"/>
          <w:b/>
          <w:bCs/>
          <w:szCs w:val="21"/>
        </w:rPr>
      </w:pPr>
      <w:r w:rsidRPr="00A64007">
        <w:rPr>
          <w:rFonts w:asciiTheme="minorEastAsia" w:eastAsiaTheme="minorEastAsia" w:hAnsiTheme="minorEastAsia" w:cs="宋体" w:hint="eastAsia"/>
          <w:b/>
          <w:bCs/>
          <w:szCs w:val="21"/>
        </w:rPr>
        <w:t xml:space="preserve">提取码: 4kkd </w:t>
      </w:r>
    </w:p>
    <w:p w:rsidR="00EA6388" w:rsidRPr="00A64007" w:rsidRDefault="00EA6388">
      <w:pPr>
        <w:spacing w:line="360" w:lineRule="exact"/>
        <w:ind w:right="210" w:firstLineChars="200" w:firstLine="428"/>
        <w:jc w:val="left"/>
        <w:rPr>
          <w:rFonts w:asciiTheme="minorEastAsia" w:eastAsiaTheme="minorEastAsia" w:hAnsiTheme="minorEastAsia" w:cstheme="minorEastAsia"/>
          <w:spacing w:val="2"/>
          <w:szCs w:val="21"/>
        </w:rPr>
      </w:pPr>
    </w:p>
    <w:p w:rsidR="00EA6388" w:rsidRPr="00A64007" w:rsidRDefault="00EA6388">
      <w:pPr>
        <w:spacing w:line="360" w:lineRule="exact"/>
        <w:ind w:right="210" w:firstLineChars="200" w:firstLine="428"/>
        <w:jc w:val="left"/>
        <w:rPr>
          <w:rFonts w:asciiTheme="minorEastAsia" w:eastAsiaTheme="minorEastAsia" w:hAnsiTheme="minorEastAsia" w:cstheme="minorEastAsia"/>
          <w:spacing w:val="2"/>
          <w:szCs w:val="21"/>
        </w:rPr>
      </w:pPr>
    </w:p>
    <w:p w:rsidR="00EA6388" w:rsidRPr="00A64007" w:rsidRDefault="00EA6388">
      <w:pPr>
        <w:spacing w:line="360" w:lineRule="exact"/>
        <w:ind w:right="210" w:firstLineChars="200" w:firstLine="428"/>
        <w:jc w:val="left"/>
        <w:rPr>
          <w:rFonts w:asciiTheme="minorEastAsia" w:eastAsiaTheme="minorEastAsia" w:hAnsiTheme="minorEastAsia" w:cstheme="minorEastAsia"/>
          <w:spacing w:val="2"/>
          <w:szCs w:val="21"/>
        </w:rPr>
      </w:pPr>
    </w:p>
    <w:p w:rsidR="00EA6388" w:rsidRPr="00A64007" w:rsidRDefault="00EA6388">
      <w:pPr>
        <w:spacing w:line="360" w:lineRule="exact"/>
        <w:ind w:right="210" w:firstLineChars="200" w:firstLine="428"/>
        <w:jc w:val="left"/>
        <w:rPr>
          <w:rFonts w:asciiTheme="minorEastAsia" w:eastAsiaTheme="minorEastAsia" w:hAnsiTheme="minorEastAsia" w:cstheme="minorEastAsia"/>
          <w:spacing w:val="2"/>
          <w:szCs w:val="21"/>
        </w:rPr>
      </w:pPr>
    </w:p>
    <w:p w:rsidR="00EA6388" w:rsidRPr="00A64007" w:rsidRDefault="00EA6388">
      <w:pPr>
        <w:spacing w:line="360" w:lineRule="exact"/>
        <w:ind w:right="210" w:firstLineChars="200" w:firstLine="428"/>
        <w:jc w:val="left"/>
        <w:rPr>
          <w:rFonts w:asciiTheme="minorEastAsia" w:eastAsiaTheme="minorEastAsia" w:hAnsiTheme="minorEastAsia" w:cstheme="minorEastAsia"/>
          <w:spacing w:val="2"/>
          <w:szCs w:val="21"/>
        </w:rPr>
      </w:pPr>
    </w:p>
    <w:p w:rsidR="00EA6388" w:rsidRPr="00A64007" w:rsidRDefault="00EA6388">
      <w:pPr>
        <w:spacing w:line="360" w:lineRule="exact"/>
        <w:ind w:right="210" w:firstLineChars="200" w:firstLine="428"/>
        <w:jc w:val="left"/>
        <w:rPr>
          <w:rFonts w:asciiTheme="minorEastAsia" w:eastAsiaTheme="minorEastAsia" w:hAnsiTheme="minorEastAsia" w:cstheme="minorEastAsia"/>
          <w:spacing w:val="2"/>
          <w:szCs w:val="21"/>
        </w:rPr>
      </w:pPr>
    </w:p>
    <w:p w:rsidR="00EA6388" w:rsidRPr="00A64007" w:rsidRDefault="00EA6388">
      <w:pPr>
        <w:spacing w:line="360" w:lineRule="exact"/>
        <w:ind w:right="210" w:firstLineChars="200" w:firstLine="428"/>
        <w:jc w:val="left"/>
        <w:rPr>
          <w:rFonts w:asciiTheme="minorEastAsia" w:eastAsiaTheme="minorEastAsia" w:hAnsiTheme="minorEastAsia" w:cstheme="minorEastAsia"/>
          <w:spacing w:val="2"/>
          <w:szCs w:val="21"/>
        </w:rPr>
      </w:pPr>
    </w:p>
    <w:p w:rsidR="00EA6388" w:rsidRPr="00A64007" w:rsidRDefault="00EA6388">
      <w:pPr>
        <w:spacing w:line="360" w:lineRule="exact"/>
        <w:ind w:right="210" w:firstLineChars="200" w:firstLine="428"/>
        <w:jc w:val="left"/>
        <w:rPr>
          <w:rFonts w:asciiTheme="minorEastAsia" w:eastAsiaTheme="minorEastAsia" w:hAnsiTheme="minorEastAsia" w:cstheme="minorEastAsia"/>
          <w:spacing w:val="2"/>
          <w:szCs w:val="21"/>
        </w:rPr>
      </w:pPr>
    </w:p>
    <w:p w:rsidR="00EA6388" w:rsidRPr="00A64007" w:rsidRDefault="00EA6388">
      <w:pPr>
        <w:spacing w:line="360" w:lineRule="exact"/>
        <w:ind w:right="210" w:firstLineChars="200" w:firstLine="428"/>
        <w:jc w:val="left"/>
        <w:rPr>
          <w:rFonts w:asciiTheme="minorEastAsia" w:eastAsiaTheme="minorEastAsia" w:hAnsiTheme="minorEastAsia" w:cstheme="minorEastAsia"/>
          <w:spacing w:val="2"/>
          <w:szCs w:val="21"/>
        </w:rPr>
      </w:pPr>
    </w:p>
    <w:p w:rsidR="00EA6388" w:rsidRPr="00A64007" w:rsidRDefault="00EA6388">
      <w:pPr>
        <w:spacing w:line="360" w:lineRule="exact"/>
        <w:ind w:right="210" w:firstLineChars="200" w:firstLine="428"/>
        <w:jc w:val="left"/>
        <w:rPr>
          <w:rFonts w:asciiTheme="minorEastAsia" w:eastAsiaTheme="minorEastAsia" w:hAnsiTheme="minorEastAsia" w:cstheme="minorEastAsia"/>
          <w:spacing w:val="2"/>
          <w:szCs w:val="21"/>
        </w:rPr>
      </w:pPr>
    </w:p>
    <w:p w:rsidR="00EA6388" w:rsidRPr="00A64007" w:rsidRDefault="00EA6388">
      <w:pPr>
        <w:spacing w:line="360" w:lineRule="exact"/>
        <w:ind w:right="210" w:firstLineChars="200" w:firstLine="428"/>
        <w:jc w:val="left"/>
        <w:rPr>
          <w:rFonts w:asciiTheme="minorEastAsia" w:eastAsiaTheme="minorEastAsia" w:hAnsiTheme="minorEastAsia" w:cstheme="minorEastAsia"/>
          <w:spacing w:val="2"/>
          <w:szCs w:val="21"/>
        </w:rPr>
      </w:pPr>
    </w:p>
    <w:p w:rsidR="00EA6388" w:rsidRPr="00A64007" w:rsidRDefault="00EA6388">
      <w:pPr>
        <w:spacing w:line="360" w:lineRule="exact"/>
        <w:ind w:right="210" w:firstLineChars="200" w:firstLine="428"/>
        <w:jc w:val="left"/>
        <w:rPr>
          <w:rFonts w:asciiTheme="minorEastAsia" w:eastAsiaTheme="minorEastAsia" w:hAnsiTheme="minorEastAsia" w:cstheme="minorEastAsia"/>
          <w:spacing w:val="2"/>
          <w:szCs w:val="21"/>
        </w:rPr>
      </w:pPr>
    </w:p>
    <w:p w:rsidR="00EA6388" w:rsidRPr="00A64007" w:rsidRDefault="00EA6388">
      <w:pPr>
        <w:spacing w:line="360" w:lineRule="exact"/>
        <w:ind w:right="210" w:firstLineChars="200" w:firstLine="428"/>
        <w:jc w:val="left"/>
        <w:rPr>
          <w:rFonts w:asciiTheme="minorEastAsia" w:eastAsiaTheme="minorEastAsia" w:hAnsiTheme="minorEastAsia" w:cstheme="minorEastAsia"/>
          <w:spacing w:val="2"/>
          <w:szCs w:val="21"/>
        </w:rPr>
      </w:pPr>
    </w:p>
    <w:p w:rsidR="00EA6388" w:rsidRPr="00A64007" w:rsidRDefault="00EA6388">
      <w:pPr>
        <w:spacing w:line="360" w:lineRule="exact"/>
        <w:ind w:right="210" w:firstLineChars="200" w:firstLine="428"/>
        <w:jc w:val="left"/>
        <w:rPr>
          <w:rFonts w:asciiTheme="minorEastAsia" w:eastAsiaTheme="minorEastAsia" w:hAnsiTheme="minorEastAsia" w:cstheme="minorEastAsia"/>
          <w:spacing w:val="2"/>
          <w:szCs w:val="21"/>
        </w:rPr>
      </w:pPr>
    </w:p>
    <w:p w:rsidR="00EA6388" w:rsidRPr="00A64007" w:rsidRDefault="00EA6388">
      <w:pPr>
        <w:spacing w:line="360" w:lineRule="exact"/>
        <w:ind w:right="210" w:firstLineChars="200" w:firstLine="428"/>
        <w:jc w:val="left"/>
        <w:rPr>
          <w:rFonts w:asciiTheme="minorEastAsia" w:eastAsiaTheme="minorEastAsia" w:hAnsiTheme="minorEastAsia" w:cstheme="minorEastAsia"/>
          <w:spacing w:val="2"/>
          <w:szCs w:val="21"/>
        </w:rPr>
      </w:pPr>
    </w:p>
    <w:p w:rsidR="00EA6388" w:rsidRPr="00A64007" w:rsidRDefault="00EA6388">
      <w:pPr>
        <w:spacing w:line="360" w:lineRule="exact"/>
        <w:ind w:right="210" w:firstLineChars="200" w:firstLine="428"/>
        <w:jc w:val="left"/>
        <w:rPr>
          <w:rFonts w:asciiTheme="minorEastAsia" w:eastAsiaTheme="minorEastAsia" w:hAnsiTheme="minorEastAsia" w:cstheme="minorEastAsia"/>
          <w:spacing w:val="2"/>
          <w:szCs w:val="21"/>
        </w:rPr>
      </w:pPr>
    </w:p>
    <w:p w:rsidR="00EA6388" w:rsidRPr="00A64007" w:rsidRDefault="00EA6388">
      <w:pPr>
        <w:spacing w:line="360" w:lineRule="exact"/>
        <w:ind w:right="210" w:firstLineChars="200" w:firstLine="428"/>
        <w:jc w:val="left"/>
        <w:rPr>
          <w:rFonts w:asciiTheme="minorEastAsia" w:eastAsiaTheme="minorEastAsia" w:hAnsiTheme="minorEastAsia" w:cstheme="minorEastAsia"/>
          <w:spacing w:val="2"/>
          <w:szCs w:val="21"/>
        </w:rPr>
      </w:pPr>
    </w:p>
    <w:p w:rsidR="00EA6388" w:rsidRPr="00A64007" w:rsidRDefault="00EA6388">
      <w:pPr>
        <w:spacing w:line="360" w:lineRule="exact"/>
        <w:ind w:right="210" w:firstLineChars="200" w:firstLine="428"/>
        <w:jc w:val="left"/>
        <w:rPr>
          <w:rFonts w:asciiTheme="minorEastAsia" w:eastAsiaTheme="minorEastAsia" w:hAnsiTheme="minorEastAsia" w:cstheme="minorEastAsia"/>
          <w:spacing w:val="2"/>
          <w:szCs w:val="21"/>
        </w:rPr>
      </w:pPr>
    </w:p>
    <w:p w:rsidR="00EA6388" w:rsidRPr="00A64007" w:rsidRDefault="00EA6388">
      <w:pPr>
        <w:spacing w:line="360" w:lineRule="exact"/>
        <w:ind w:right="210" w:firstLineChars="200" w:firstLine="428"/>
        <w:jc w:val="left"/>
        <w:rPr>
          <w:rFonts w:asciiTheme="minorEastAsia" w:eastAsiaTheme="minorEastAsia" w:hAnsiTheme="minorEastAsia" w:cstheme="minorEastAsia"/>
          <w:spacing w:val="2"/>
          <w:szCs w:val="21"/>
        </w:rPr>
      </w:pPr>
    </w:p>
    <w:p w:rsidR="00EA6388" w:rsidRPr="00A64007" w:rsidRDefault="00EA6388">
      <w:pPr>
        <w:spacing w:line="360" w:lineRule="exact"/>
        <w:ind w:right="210" w:firstLineChars="200" w:firstLine="428"/>
        <w:jc w:val="left"/>
        <w:rPr>
          <w:rFonts w:asciiTheme="minorEastAsia" w:eastAsiaTheme="minorEastAsia" w:hAnsiTheme="minorEastAsia" w:cstheme="minorEastAsia"/>
          <w:spacing w:val="2"/>
          <w:szCs w:val="21"/>
        </w:rPr>
      </w:pPr>
    </w:p>
    <w:p w:rsidR="00EA6388" w:rsidRPr="00A64007" w:rsidRDefault="00EA6388">
      <w:pPr>
        <w:spacing w:line="360" w:lineRule="exact"/>
        <w:ind w:right="210" w:firstLineChars="200" w:firstLine="428"/>
        <w:jc w:val="left"/>
        <w:rPr>
          <w:rFonts w:asciiTheme="minorEastAsia" w:eastAsiaTheme="minorEastAsia" w:hAnsiTheme="minorEastAsia" w:cstheme="minorEastAsia"/>
          <w:spacing w:val="2"/>
          <w:szCs w:val="21"/>
        </w:rPr>
      </w:pPr>
    </w:p>
    <w:p w:rsidR="00EA6388" w:rsidRPr="00A64007" w:rsidRDefault="00EA6388">
      <w:pPr>
        <w:spacing w:line="360" w:lineRule="exact"/>
        <w:ind w:right="210"/>
        <w:jc w:val="left"/>
        <w:rPr>
          <w:rFonts w:asciiTheme="minorEastAsia" w:eastAsiaTheme="minorEastAsia" w:hAnsiTheme="minorEastAsia" w:cstheme="minorEastAsia"/>
          <w:spacing w:val="2"/>
          <w:szCs w:val="21"/>
        </w:rPr>
      </w:pPr>
    </w:p>
    <w:p w:rsidR="00EA6388" w:rsidRPr="00A64007" w:rsidRDefault="00EA6388">
      <w:pPr>
        <w:spacing w:line="380" w:lineRule="exact"/>
        <w:ind w:right="210" w:firstLineChars="200" w:firstLine="420"/>
        <w:jc w:val="left"/>
        <w:rPr>
          <w:rFonts w:ascii="宋体" w:hAnsi="宋体" w:cs="宋体"/>
          <w:szCs w:val="21"/>
        </w:rPr>
      </w:pPr>
    </w:p>
    <w:p w:rsidR="00EA6388" w:rsidRPr="00A64007" w:rsidRDefault="00D31C73">
      <w:pPr>
        <w:widowControl/>
        <w:jc w:val="center"/>
        <w:rPr>
          <w:rFonts w:ascii="宋体" w:hAnsi="宋体" w:cs="宋体"/>
          <w:b/>
          <w:sz w:val="30"/>
          <w:szCs w:val="30"/>
        </w:rPr>
      </w:pPr>
      <w:r w:rsidRPr="00A64007">
        <w:rPr>
          <w:rFonts w:ascii="宋体" w:hAnsi="宋体" w:cs="宋体" w:hint="eastAsia"/>
          <w:b/>
          <w:sz w:val="30"/>
          <w:szCs w:val="30"/>
        </w:rPr>
        <w:t>第四章  合  同</w:t>
      </w:r>
    </w:p>
    <w:p w:rsidR="00EA6388" w:rsidRPr="00A64007" w:rsidRDefault="00D31C73">
      <w:pPr>
        <w:widowControl/>
        <w:jc w:val="center"/>
        <w:rPr>
          <w:rFonts w:ascii="宋体" w:hAnsi="宋体" w:cs="宋体"/>
          <w:b/>
          <w:sz w:val="30"/>
          <w:szCs w:val="30"/>
        </w:rPr>
      </w:pPr>
      <w:r w:rsidRPr="00A64007">
        <w:rPr>
          <w:rFonts w:ascii="宋体" w:hAnsi="宋体" w:cs="宋体" w:hint="eastAsia"/>
          <w:b/>
          <w:sz w:val="30"/>
          <w:szCs w:val="30"/>
        </w:rPr>
        <w:t>第一部分 协议书</w:t>
      </w:r>
    </w:p>
    <w:p w:rsidR="00EA6388" w:rsidRPr="00A64007" w:rsidRDefault="00D31C73">
      <w:pPr>
        <w:autoSpaceDE w:val="0"/>
        <w:autoSpaceDN w:val="0"/>
        <w:adjustRightInd w:val="0"/>
        <w:spacing w:line="360" w:lineRule="auto"/>
        <w:ind w:leftChars="-198" w:left="-416" w:firstLineChars="173" w:firstLine="363"/>
        <w:jc w:val="left"/>
        <w:rPr>
          <w:rFonts w:ascii="宋体" w:hAnsi="宋体" w:cs="宋体"/>
          <w:kern w:val="0"/>
          <w:szCs w:val="21"/>
          <w:u w:val="single"/>
        </w:rPr>
      </w:pPr>
      <w:r w:rsidRPr="00A64007">
        <w:rPr>
          <w:rFonts w:ascii="宋体" w:hAnsi="宋体" w:cs="宋体" w:hint="eastAsia"/>
          <w:kern w:val="0"/>
          <w:szCs w:val="21"/>
        </w:rPr>
        <w:t>承包人</w:t>
      </w:r>
      <w:r w:rsidRPr="00A64007">
        <w:rPr>
          <w:rFonts w:ascii="宋体" w:hAnsi="宋体" w:cs="宋体"/>
          <w:kern w:val="0"/>
          <w:szCs w:val="21"/>
        </w:rPr>
        <w:t>(</w:t>
      </w:r>
      <w:r w:rsidRPr="00A64007">
        <w:rPr>
          <w:rFonts w:ascii="宋体" w:hAnsi="宋体" w:cs="宋体" w:hint="eastAsia"/>
          <w:kern w:val="0"/>
          <w:szCs w:val="21"/>
        </w:rPr>
        <w:t>全称</w:t>
      </w:r>
      <w:r w:rsidRPr="00A64007">
        <w:rPr>
          <w:rFonts w:ascii="宋体" w:hAnsi="宋体" w:cs="宋体"/>
          <w:kern w:val="0"/>
          <w:szCs w:val="21"/>
        </w:rPr>
        <w:t>)</w:t>
      </w:r>
      <w:r w:rsidRPr="00A64007">
        <w:rPr>
          <w:rFonts w:ascii="宋体" w:hAnsi="宋体" w:cs="宋体" w:hint="eastAsia"/>
          <w:kern w:val="0"/>
          <w:szCs w:val="21"/>
        </w:rPr>
        <w:t>：</w:t>
      </w:r>
    </w:p>
    <w:p w:rsidR="00EA6388" w:rsidRPr="00A64007" w:rsidRDefault="00D31C73">
      <w:pPr>
        <w:autoSpaceDE w:val="0"/>
        <w:autoSpaceDN w:val="0"/>
        <w:adjustRightInd w:val="0"/>
        <w:spacing w:line="360" w:lineRule="auto"/>
        <w:jc w:val="left"/>
        <w:rPr>
          <w:rFonts w:ascii="宋体" w:hAnsi="宋体" w:cs="宋体"/>
          <w:szCs w:val="21"/>
          <w:u w:val="single"/>
        </w:rPr>
      </w:pPr>
      <w:r w:rsidRPr="00A64007">
        <w:rPr>
          <w:rFonts w:ascii="宋体" w:hAnsi="宋体" w:cs="宋体" w:hint="eastAsia"/>
          <w:kern w:val="0"/>
          <w:szCs w:val="21"/>
        </w:rPr>
        <w:t>分包人</w:t>
      </w:r>
      <w:r w:rsidRPr="00A64007">
        <w:rPr>
          <w:rFonts w:ascii="宋体" w:hAnsi="宋体" w:cs="宋体"/>
          <w:kern w:val="0"/>
          <w:szCs w:val="21"/>
        </w:rPr>
        <w:t>(</w:t>
      </w:r>
      <w:r w:rsidRPr="00A64007">
        <w:rPr>
          <w:rFonts w:ascii="宋体" w:hAnsi="宋体" w:cs="宋体" w:hint="eastAsia"/>
          <w:kern w:val="0"/>
          <w:szCs w:val="21"/>
        </w:rPr>
        <w:t>全称</w:t>
      </w:r>
      <w:r w:rsidRPr="00A64007">
        <w:rPr>
          <w:rFonts w:ascii="宋体" w:hAnsi="宋体" w:cs="宋体"/>
          <w:kern w:val="0"/>
          <w:szCs w:val="21"/>
        </w:rPr>
        <w:t>)</w:t>
      </w:r>
      <w:r w:rsidRPr="00A64007">
        <w:rPr>
          <w:rFonts w:ascii="宋体" w:hAnsi="宋体" w:cs="宋体" w:hint="eastAsia"/>
          <w:kern w:val="0"/>
          <w:szCs w:val="21"/>
        </w:rPr>
        <w:t>：</w:t>
      </w:r>
    </w:p>
    <w:p w:rsidR="00EA6388" w:rsidRPr="00A64007" w:rsidRDefault="00D31C73" w:rsidP="00443DB2">
      <w:pPr>
        <w:tabs>
          <w:tab w:val="left" w:pos="1260"/>
        </w:tabs>
        <w:spacing w:beforeLines="50" w:line="360" w:lineRule="auto"/>
        <w:ind w:firstLineChars="200" w:firstLine="420"/>
        <w:jc w:val="left"/>
        <w:rPr>
          <w:rFonts w:ascii="宋体" w:hAnsi="宋体" w:cs="宋体"/>
          <w:szCs w:val="21"/>
        </w:rPr>
      </w:pPr>
      <w:r w:rsidRPr="00A64007">
        <w:rPr>
          <w:rFonts w:ascii="宋体" w:hAnsi="宋体" w:cs="宋体" w:hint="eastAsia"/>
          <w:kern w:val="0"/>
          <w:szCs w:val="21"/>
        </w:rPr>
        <w:t>根据《中华人民共和国合同法》、《中华人民共和国建筑法》及有关法律规定，遵循平等、自愿、公平和诚实信用的原则，双方就</w:t>
      </w:r>
      <w:r w:rsidRPr="00A64007">
        <w:rPr>
          <w:rFonts w:ascii="宋体" w:hAnsi="宋体" w:cs="宋体" w:hint="eastAsia"/>
          <w:b/>
          <w:bCs/>
          <w:kern w:val="0"/>
          <w:szCs w:val="21"/>
          <w:u w:val="single"/>
        </w:rPr>
        <w:t xml:space="preserve">三江公馆一期防火门采购安装工程  </w:t>
      </w:r>
      <w:r w:rsidRPr="00A64007">
        <w:rPr>
          <w:rFonts w:ascii="宋体" w:hAnsi="宋体" w:cs="宋体" w:hint="eastAsia"/>
          <w:kern w:val="0"/>
          <w:szCs w:val="21"/>
        </w:rPr>
        <w:t>有关事项协商一致，共同达成如下协议：</w:t>
      </w:r>
    </w:p>
    <w:p w:rsidR="00EA6388" w:rsidRPr="00A64007" w:rsidRDefault="00D31C73">
      <w:pPr>
        <w:numPr>
          <w:ilvl w:val="255"/>
          <w:numId w:val="0"/>
        </w:numPr>
        <w:autoSpaceDE w:val="0"/>
        <w:autoSpaceDN w:val="0"/>
        <w:adjustRightInd w:val="0"/>
        <w:spacing w:line="360" w:lineRule="auto"/>
        <w:ind w:firstLineChars="200" w:firstLine="422"/>
        <w:jc w:val="left"/>
        <w:rPr>
          <w:rFonts w:ascii="宋体" w:hAnsi="宋体" w:cs="宋体"/>
          <w:b/>
          <w:szCs w:val="21"/>
        </w:rPr>
      </w:pPr>
      <w:r w:rsidRPr="00A64007">
        <w:rPr>
          <w:rFonts w:ascii="宋体" w:hAnsi="宋体" w:cs="宋体" w:hint="eastAsia"/>
          <w:b/>
          <w:szCs w:val="21"/>
        </w:rPr>
        <w:t>一、工程概况;</w:t>
      </w:r>
    </w:p>
    <w:p w:rsidR="00EA6388" w:rsidRPr="00A64007" w:rsidRDefault="00D31C73">
      <w:pPr>
        <w:numPr>
          <w:ilvl w:val="0"/>
          <w:numId w:val="2"/>
        </w:numPr>
        <w:tabs>
          <w:tab w:val="left" w:pos="567"/>
        </w:tabs>
        <w:spacing w:line="360" w:lineRule="auto"/>
        <w:jc w:val="left"/>
        <w:rPr>
          <w:rFonts w:ascii="宋体" w:hAnsi="宋体" w:cs="宋体"/>
          <w:szCs w:val="21"/>
          <w:u w:val="single"/>
        </w:rPr>
      </w:pPr>
      <w:r w:rsidRPr="00A64007">
        <w:rPr>
          <w:rFonts w:ascii="宋体" w:hAnsi="宋体" w:cs="宋体" w:hint="eastAsia"/>
          <w:szCs w:val="21"/>
        </w:rPr>
        <w:t>工程名称：</w:t>
      </w:r>
      <w:r w:rsidRPr="00A64007">
        <w:rPr>
          <w:rFonts w:ascii="宋体" w:hAnsi="宋体" w:cs="宋体" w:hint="eastAsia"/>
          <w:szCs w:val="21"/>
          <w:u w:val="single"/>
        </w:rPr>
        <w:t xml:space="preserve">三江公馆一期防火门采购安装工程 </w:t>
      </w:r>
    </w:p>
    <w:p w:rsidR="00EA6388" w:rsidRPr="00A64007" w:rsidRDefault="00D31C73">
      <w:pPr>
        <w:numPr>
          <w:ilvl w:val="0"/>
          <w:numId w:val="2"/>
        </w:numPr>
        <w:tabs>
          <w:tab w:val="left" w:pos="567"/>
        </w:tabs>
        <w:spacing w:line="360" w:lineRule="auto"/>
        <w:jc w:val="left"/>
        <w:rPr>
          <w:rFonts w:ascii="宋体" w:hAnsi="宋体" w:cs="宋体"/>
          <w:szCs w:val="21"/>
          <w:u w:val="single"/>
        </w:rPr>
      </w:pPr>
      <w:r w:rsidRPr="00A64007">
        <w:rPr>
          <w:rFonts w:ascii="宋体" w:hAnsi="宋体" w:cs="宋体" w:hint="eastAsia"/>
          <w:szCs w:val="21"/>
        </w:rPr>
        <w:t>工程地点：</w:t>
      </w:r>
      <w:r w:rsidRPr="00A64007">
        <w:rPr>
          <w:rFonts w:ascii="宋体" w:hAnsi="宋体" w:cs="宋体"/>
          <w:szCs w:val="21"/>
          <w:u w:val="single"/>
        </w:rPr>
        <w:t>常州市新北区创新二路西侧、云河路北侧地块</w:t>
      </w:r>
    </w:p>
    <w:p w:rsidR="00EA6388" w:rsidRPr="00A64007" w:rsidRDefault="00D31C73">
      <w:pPr>
        <w:numPr>
          <w:ilvl w:val="0"/>
          <w:numId w:val="2"/>
        </w:numPr>
        <w:tabs>
          <w:tab w:val="left" w:pos="720"/>
          <w:tab w:val="left" w:pos="900"/>
          <w:tab w:val="left" w:pos="1080"/>
        </w:tabs>
        <w:spacing w:line="360" w:lineRule="auto"/>
        <w:jc w:val="left"/>
        <w:rPr>
          <w:rFonts w:ascii="宋体" w:hAnsi="宋体" w:cs="宋体"/>
          <w:kern w:val="0"/>
          <w:szCs w:val="21"/>
        </w:rPr>
      </w:pPr>
      <w:r w:rsidRPr="00A64007">
        <w:rPr>
          <w:rFonts w:ascii="宋体" w:hAnsi="宋体" w:cs="宋体" w:hint="eastAsia"/>
          <w:kern w:val="0"/>
          <w:szCs w:val="21"/>
        </w:rPr>
        <w:t>资金来源：</w:t>
      </w:r>
      <w:r w:rsidRPr="00A64007">
        <w:rPr>
          <w:rFonts w:ascii="宋体" w:hAnsi="宋体" w:cs="宋体" w:hint="eastAsia"/>
          <w:szCs w:val="21"/>
          <w:u w:val="single"/>
        </w:rPr>
        <w:t>自筹</w:t>
      </w:r>
    </w:p>
    <w:p w:rsidR="00EA6388" w:rsidRPr="00A64007" w:rsidRDefault="00D31C73">
      <w:pPr>
        <w:numPr>
          <w:ilvl w:val="0"/>
          <w:numId w:val="2"/>
        </w:numPr>
        <w:tabs>
          <w:tab w:val="left" w:pos="720"/>
          <w:tab w:val="left" w:pos="900"/>
          <w:tab w:val="left" w:pos="1080"/>
        </w:tabs>
        <w:spacing w:line="360" w:lineRule="auto"/>
        <w:jc w:val="left"/>
        <w:rPr>
          <w:rFonts w:ascii="宋体" w:hAnsi="宋体" w:cs="宋体"/>
          <w:kern w:val="0"/>
          <w:szCs w:val="21"/>
          <w:u w:val="single"/>
        </w:rPr>
      </w:pPr>
      <w:r w:rsidRPr="00A64007">
        <w:rPr>
          <w:rFonts w:ascii="宋体" w:hAnsi="宋体" w:cs="宋体" w:hint="eastAsia"/>
          <w:kern w:val="0"/>
          <w:szCs w:val="21"/>
        </w:rPr>
        <w:t>工程承包范围：</w:t>
      </w:r>
      <w:r w:rsidRPr="00A64007">
        <w:rPr>
          <w:rFonts w:ascii="宋体" w:hAnsi="宋体" w:cs="宋体" w:hint="eastAsia"/>
          <w:kern w:val="0"/>
          <w:szCs w:val="21"/>
          <w:u w:val="single"/>
        </w:rPr>
        <w:t>防火门、卷帘门采购、安装（工程量清单及图纸范围内全部工作内容）</w:t>
      </w:r>
    </w:p>
    <w:p w:rsidR="00EA6388" w:rsidRPr="00A64007" w:rsidRDefault="00D31C73">
      <w:pPr>
        <w:numPr>
          <w:ilvl w:val="0"/>
          <w:numId w:val="3"/>
        </w:numPr>
        <w:autoSpaceDE w:val="0"/>
        <w:autoSpaceDN w:val="0"/>
        <w:adjustRightInd w:val="0"/>
        <w:spacing w:line="360" w:lineRule="auto"/>
        <w:jc w:val="left"/>
        <w:rPr>
          <w:rFonts w:ascii="宋体" w:hAnsi="宋体" w:cs="宋体"/>
          <w:b/>
          <w:kern w:val="0"/>
          <w:szCs w:val="21"/>
        </w:rPr>
      </w:pPr>
      <w:r w:rsidRPr="00A64007">
        <w:rPr>
          <w:rFonts w:ascii="宋体" w:hAnsi="宋体" w:cs="宋体" w:hint="eastAsia"/>
          <w:b/>
          <w:kern w:val="0"/>
          <w:szCs w:val="21"/>
        </w:rPr>
        <w:t>工期要求</w:t>
      </w:r>
    </w:p>
    <w:p w:rsidR="00EA6388" w:rsidRPr="00A64007" w:rsidRDefault="00D31C73">
      <w:pPr>
        <w:autoSpaceDE w:val="0"/>
        <w:autoSpaceDN w:val="0"/>
        <w:adjustRightInd w:val="0"/>
        <w:spacing w:line="360" w:lineRule="auto"/>
        <w:ind w:firstLineChars="200" w:firstLine="420"/>
        <w:jc w:val="left"/>
        <w:rPr>
          <w:rFonts w:ascii="宋体" w:hAnsi="宋体" w:cs="宋体"/>
          <w:bCs/>
          <w:kern w:val="0"/>
          <w:szCs w:val="21"/>
        </w:rPr>
      </w:pPr>
      <w:r w:rsidRPr="00A64007">
        <w:rPr>
          <w:rFonts w:ascii="宋体" w:hAnsi="宋体" w:cs="宋体" w:hint="eastAsia"/>
          <w:bCs/>
          <w:kern w:val="0"/>
          <w:szCs w:val="21"/>
        </w:rPr>
        <w:t>一标段于2020年</w:t>
      </w:r>
      <w:r w:rsidR="001951D6" w:rsidRPr="00A64007">
        <w:rPr>
          <w:rFonts w:ascii="宋体" w:hAnsi="宋体" w:cs="宋体" w:hint="eastAsia"/>
          <w:bCs/>
          <w:kern w:val="0"/>
          <w:szCs w:val="21"/>
        </w:rPr>
        <w:t xml:space="preserve">  </w:t>
      </w:r>
      <w:r w:rsidRPr="00A64007">
        <w:rPr>
          <w:rFonts w:ascii="宋体" w:hAnsi="宋体" w:cs="宋体" w:hint="eastAsia"/>
          <w:bCs/>
          <w:kern w:val="0"/>
          <w:szCs w:val="21"/>
        </w:rPr>
        <w:t>月</w:t>
      </w:r>
      <w:r w:rsidR="001951D6" w:rsidRPr="00A64007">
        <w:rPr>
          <w:rFonts w:ascii="宋体" w:hAnsi="宋体" w:cs="宋体" w:hint="eastAsia"/>
          <w:bCs/>
          <w:kern w:val="0"/>
          <w:szCs w:val="21"/>
        </w:rPr>
        <w:t xml:space="preserve">  </w:t>
      </w:r>
      <w:r w:rsidRPr="00A64007">
        <w:rPr>
          <w:rFonts w:ascii="宋体" w:hAnsi="宋体" w:cs="宋体" w:hint="eastAsia"/>
          <w:bCs/>
          <w:kern w:val="0"/>
          <w:szCs w:val="21"/>
        </w:rPr>
        <w:t>日进行防火门、卷帘门安装，二标段于2020年</w:t>
      </w:r>
      <w:r w:rsidR="001951D6" w:rsidRPr="00A64007">
        <w:rPr>
          <w:rFonts w:ascii="宋体" w:hAnsi="宋体" w:cs="宋体" w:hint="eastAsia"/>
          <w:bCs/>
          <w:kern w:val="0"/>
          <w:szCs w:val="21"/>
        </w:rPr>
        <w:t xml:space="preserve">  </w:t>
      </w:r>
      <w:r w:rsidRPr="00A64007">
        <w:rPr>
          <w:rFonts w:ascii="宋体" w:hAnsi="宋体" w:cs="宋体" w:hint="eastAsia"/>
          <w:bCs/>
          <w:kern w:val="0"/>
          <w:szCs w:val="21"/>
        </w:rPr>
        <w:t>月</w:t>
      </w:r>
      <w:r w:rsidR="001951D6" w:rsidRPr="00A64007">
        <w:rPr>
          <w:rFonts w:ascii="宋体" w:hAnsi="宋体" w:cs="宋体" w:hint="eastAsia"/>
          <w:bCs/>
          <w:kern w:val="0"/>
          <w:szCs w:val="21"/>
        </w:rPr>
        <w:t xml:space="preserve">  </w:t>
      </w:r>
      <w:r w:rsidRPr="00A64007">
        <w:rPr>
          <w:rFonts w:ascii="宋体" w:hAnsi="宋体" w:cs="宋体" w:hint="eastAsia"/>
          <w:bCs/>
          <w:kern w:val="0"/>
          <w:szCs w:val="21"/>
        </w:rPr>
        <w:t>日进行防火门、卷帘门安装，共</w:t>
      </w:r>
      <w:r w:rsidR="001951D6" w:rsidRPr="00A64007">
        <w:rPr>
          <w:rFonts w:ascii="宋体" w:hAnsi="宋体" w:cs="宋体" w:hint="eastAsia"/>
          <w:bCs/>
          <w:kern w:val="0"/>
          <w:szCs w:val="21"/>
        </w:rPr>
        <w:t xml:space="preserve">     </w:t>
      </w:r>
      <w:r w:rsidRPr="00A64007">
        <w:rPr>
          <w:rFonts w:ascii="宋体" w:hAnsi="宋体" w:cs="宋体" w:hint="eastAsia"/>
          <w:bCs/>
          <w:kern w:val="0"/>
          <w:szCs w:val="21"/>
        </w:rPr>
        <w:t>日历天。具体应满足现场施工需求。分包人因自身原因未能在承诺工期内完成招标范围内的全部工程内容，则按延误合同工期的天数承担5000元/天的逾期竣工违约金。</w:t>
      </w:r>
    </w:p>
    <w:p w:rsidR="00EA6388" w:rsidRPr="00A64007" w:rsidRDefault="00D31C73">
      <w:pPr>
        <w:spacing w:line="360" w:lineRule="auto"/>
        <w:ind w:firstLineChars="200" w:firstLine="422"/>
        <w:rPr>
          <w:rFonts w:ascii="宋体" w:hAnsi="宋体"/>
          <w:szCs w:val="21"/>
        </w:rPr>
      </w:pPr>
      <w:r w:rsidRPr="00A64007">
        <w:rPr>
          <w:rFonts w:ascii="宋体" w:hAnsi="宋体" w:cs="宋体" w:hint="eastAsia"/>
          <w:b/>
          <w:kern w:val="0"/>
          <w:szCs w:val="21"/>
        </w:rPr>
        <w:t>三、质量标准：</w:t>
      </w:r>
      <w:r w:rsidRPr="00A64007">
        <w:rPr>
          <w:rFonts w:ascii="宋体" w:hAnsi="宋体" w:cs="宋体" w:hint="eastAsia"/>
          <w:bCs/>
          <w:szCs w:val="21"/>
          <w:u w:val="single"/>
        </w:rPr>
        <w:t>合格。</w:t>
      </w:r>
      <w:r w:rsidRPr="00A64007">
        <w:rPr>
          <w:rFonts w:ascii="宋体" w:hAnsi="宋体" w:cs="宋体" w:hint="eastAsia"/>
          <w:bCs/>
          <w:szCs w:val="21"/>
        </w:rPr>
        <w:t>未达到工程质量要求，则分包人必须返修整改到承包人要求的质量标准，并按合同价的5%支付违约金 ，</w:t>
      </w:r>
      <w:r w:rsidRPr="00A64007">
        <w:rPr>
          <w:rFonts w:ascii="宋体" w:hAnsi="宋体" w:hint="eastAsia"/>
          <w:szCs w:val="21"/>
        </w:rPr>
        <w:t>并承担由此造成的一切损失。</w:t>
      </w:r>
    </w:p>
    <w:p w:rsidR="00EA6388" w:rsidRPr="00A64007" w:rsidRDefault="00D31C73">
      <w:pPr>
        <w:spacing w:line="360" w:lineRule="auto"/>
        <w:ind w:firstLineChars="200" w:firstLine="422"/>
        <w:jc w:val="left"/>
        <w:rPr>
          <w:rFonts w:ascii="宋体" w:hAnsi="宋体" w:cs="宋体"/>
          <w:b/>
          <w:kern w:val="0"/>
          <w:szCs w:val="21"/>
        </w:rPr>
      </w:pPr>
      <w:r w:rsidRPr="00A64007">
        <w:rPr>
          <w:rFonts w:ascii="宋体" w:hAnsi="宋体" w:cs="宋体" w:hint="eastAsia"/>
          <w:b/>
          <w:kern w:val="0"/>
          <w:szCs w:val="21"/>
        </w:rPr>
        <w:t>四、签约合同价</w:t>
      </w:r>
    </w:p>
    <w:p w:rsidR="00EA6388" w:rsidRPr="00A64007" w:rsidRDefault="00D31C73">
      <w:pPr>
        <w:spacing w:line="360" w:lineRule="auto"/>
        <w:ind w:firstLineChars="200" w:firstLine="420"/>
        <w:jc w:val="left"/>
        <w:rPr>
          <w:rFonts w:ascii="宋体" w:hAnsi="宋体" w:cs="宋体"/>
          <w:kern w:val="0"/>
          <w:szCs w:val="21"/>
        </w:rPr>
      </w:pPr>
      <w:r w:rsidRPr="00A64007">
        <w:rPr>
          <w:rFonts w:ascii="宋体" w:hAnsi="宋体" w:cs="宋体" w:hint="eastAsia"/>
          <w:kern w:val="0"/>
          <w:szCs w:val="21"/>
        </w:rPr>
        <w:t>1、签约合同价：人民币(大写)：(￥</w:t>
      </w:r>
      <w:r w:rsidRPr="00A64007">
        <w:rPr>
          <w:rFonts w:ascii="宋体" w:hAnsi="宋体" w:cs="宋体" w:hint="eastAsia"/>
          <w:szCs w:val="21"/>
        </w:rPr>
        <w:t>元</w:t>
      </w:r>
      <w:r w:rsidRPr="00A64007">
        <w:rPr>
          <w:rFonts w:ascii="宋体" w:hAnsi="宋体" w:cs="宋体" w:hint="eastAsia"/>
          <w:kern w:val="0"/>
          <w:szCs w:val="21"/>
        </w:rPr>
        <w:t>)。</w:t>
      </w:r>
    </w:p>
    <w:p w:rsidR="00EA6388" w:rsidRPr="00A64007" w:rsidRDefault="00D31C73">
      <w:pPr>
        <w:tabs>
          <w:tab w:val="left" w:pos="720"/>
          <w:tab w:val="left" w:pos="900"/>
          <w:tab w:val="left" w:pos="1080"/>
        </w:tabs>
        <w:spacing w:line="360" w:lineRule="auto"/>
        <w:ind w:firstLineChars="200" w:firstLine="420"/>
        <w:jc w:val="left"/>
        <w:rPr>
          <w:rFonts w:ascii="宋体" w:hAnsi="宋体" w:cs="宋体"/>
          <w:kern w:val="0"/>
          <w:szCs w:val="21"/>
        </w:rPr>
      </w:pPr>
      <w:r w:rsidRPr="00A64007">
        <w:rPr>
          <w:rFonts w:ascii="宋体" w:hAnsi="宋体" w:cs="宋体" w:hint="eastAsia"/>
          <w:kern w:val="0"/>
          <w:szCs w:val="21"/>
        </w:rPr>
        <w:t>其中税金（大写）：￥ 元 （税率：%），税前价：￥元</w:t>
      </w:r>
    </w:p>
    <w:p w:rsidR="00EA6388" w:rsidRPr="00A64007" w:rsidRDefault="00D31C73">
      <w:pPr>
        <w:tabs>
          <w:tab w:val="left" w:pos="720"/>
          <w:tab w:val="left" w:pos="900"/>
          <w:tab w:val="left" w:pos="1080"/>
        </w:tabs>
        <w:spacing w:line="360" w:lineRule="auto"/>
        <w:ind w:firstLineChars="200" w:firstLine="420"/>
        <w:jc w:val="left"/>
        <w:rPr>
          <w:rFonts w:ascii="宋体" w:hAnsi="宋体" w:cs="宋体"/>
          <w:kern w:val="0"/>
          <w:szCs w:val="21"/>
        </w:rPr>
      </w:pPr>
      <w:r w:rsidRPr="00A64007">
        <w:rPr>
          <w:rFonts w:ascii="宋体" w:hAnsi="宋体" w:cs="宋体" w:hint="eastAsia"/>
          <w:kern w:val="0"/>
          <w:szCs w:val="21"/>
        </w:rPr>
        <w:t>2、合同价格形式：</w:t>
      </w:r>
      <w:r w:rsidRPr="00A64007">
        <w:rPr>
          <w:rFonts w:ascii="宋体" w:hAnsi="宋体" w:cs="宋体" w:hint="eastAsia"/>
          <w:kern w:val="0"/>
          <w:szCs w:val="21"/>
          <w:u w:val="single"/>
        </w:rPr>
        <w:t>全费用单价</w:t>
      </w:r>
      <w:r w:rsidRPr="00A64007">
        <w:rPr>
          <w:rFonts w:ascii="宋体" w:hAnsi="宋体" w:cs="宋体" w:hint="eastAsia"/>
          <w:b/>
          <w:szCs w:val="21"/>
        </w:rPr>
        <w:t>（不含税）</w:t>
      </w:r>
      <w:r w:rsidRPr="00A64007">
        <w:rPr>
          <w:rFonts w:ascii="宋体" w:hAnsi="宋体" w:cs="宋体" w:hint="eastAsia"/>
          <w:kern w:val="0"/>
          <w:szCs w:val="21"/>
        </w:rPr>
        <w:t>。</w:t>
      </w:r>
    </w:p>
    <w:p w:rsidR="00EA6388" w:rsidRPr="00A64007" w:rsidRDefault="00D31C73">
      <w:pPr>
        <w:tabs>
          <w:tab w:val="left" w:pos="720"/>
          <w:tab w:val="left" w:pos="900"/>
          <w:tab w:val="left" w:pos="1080"/>
        </w:tabs>
        <w:spacing w:line="360" w:lineRule="auto"/>
        <w:ind w:firstLineChars="200" w:firstLine="422"/>
        <w:jc w:val="left"/>
        <w:rPr>
          <w:rFonts w:ascii="宋体" w:hAnsi="宋体" w:cs="宋体"/>
          <w:b/>
          <w:bCs/>
          <w:kern w:val="0"/>
          <w:szCs w:val="21"/>
        </w:rPr>
      </w:pPr>
      <w:r w:rsidRPr="00A64007">
        <w:rPr>
          <w:rFonts w:ascii="宋体" w:hAnsi="宋体" w:cs="宋体" w:hint="eastAsia"/>
          <w:b/>
          <w:bCs/>
          <w:kern w:val="0"/>
          <w:szCs w:val="21"/>
        </w:rPr>
        <w:t>备注：详见附件投标报价表</w:t>
      </w:r>
    </w:p>
    <w:p w:rsidR="00EA6388" w:rsidRPr="00A64007" w:rsidRDefault="00D31C73">
      <w:pPr>
        <w:tabs>
          <w:tab w:val="left" w:pos="720"/>
          <w:tab w:val="left" w:pos="900"/>
          <w:tab w:val="left" w:pos="1080"/>
        </w:tabs>
        <w:spacing w:line="360" w:lineRule="auto"/>
        <w:ind w:firstLineChars="200" w:firstLine="422"/>
        <w:jc w:val="left"/>
        <w:rPr>
          <w:rFonts w:ascii="宋体" w:hAnsi="宋体" w:cs="宋体"/>
          <w:b/>
          <w:bCs/>
          <w:kern w:val="0"/>
          <w:szCs w:val="21"/>
        </w:rPr>
      </w:pPr>
      <w:r w:rsidRPr="00A64007">
        <w:rPr>
          <w:rFonts w:ascii="宋体" w:hAnsi="宋体" w:cs="宋体" w:hint="eastAsia"/>
          <w:b/>
          <w:bCs/>
          <w:kern w:val="0"/>
          <w:szCs w:val="21"/>
        </w:rPr>
        <w:t>五、</w:t>
      </w:r>
      <w:r w:rsidRPr="00A64007">
        <w:rPr>
          <w:rFonts w:ascii="宋体" w:hAnsi="宋体" w:cs="宋体"/>
          <w:b/>
          <w:bCs/>
          <w:kern w:val="0"/>
          <w:szCs w:val="21"/>
        </w:rPr>
        <w:t>项目经理</w:t>
      </w:r>
    </w:p>
    <w:p w:rsidR="00EA6388" w:rsidRPr="00A64007" w:rsidRDefault="00D31C73">
      <w:pPr>
        <w:tabs>
          <w:tab w:val="left" w:pos="720"/>
          <w:tab w:val="left" w:pos="900"/>
          <w:tab w:val="left" w:pos="1080"/>
        </w:tabs>
        <w:spacing w:line="360" w:lineRule="auto"/>
        <w:ind w:firstLineChars="200" w:firstLine="420"/>
        <w:jc w:val="left"/>
        <w:rPr>
          <w:rFonts w:ascii="宋体" w:hAnsi="宋体" w:cs="宋体"/>
          <w:b/>
          <w:bCs/>
          <w:kern w:val="0"/>
          <w:szCs w:val="21"/>
        </w:rPr>
      </w:pPr>
      <w:r w:rsidRPr="00A64007">
        <w:rPr>
          <w:rFonts w:ascii="宋体" w:hAnsi="宋体" w:cs="宋体" w:hint="eastAsia"/>
          <w:kern w:val="0"/>
        </w:rPr>
        <w:t>分包人项目经理：联系电话：</w:t>
      </w:r>
    </w:p>
    <w:p w:rsidR="00EA6388" w:rsidRPr="00A64007" w:rsidRDefault="00D31C73">
      <w:pPr>
        <w:tabs>
          <w:tab w:val="left" w:pos="720"/>
          <w:tab w:val="left" w:pos="900"/>
          <w:tab w:val="left" w:pos="1080"/>
        </w:tabs>
        <w:spacing w:line="360" w:lineRule="auto"/>
        <w:ind w:firstLineChars="200" w:firstLine="422"/>
        <w:jc w:val="left"/>
        <w:rPr>
          <w:rFonts w:ascii="宋体" w:hAnsi="宋体" w:cs="宋体"/>
          <w:b/>
          <w:kern w:val="0"/>
          <w:szCs w:val="21"/>
        </w:rPr>
      </w:pPr>
      <w:r w:rsidRPr="00A64007">
        <w:rPr>
          <w:rFonts w:ascii="宋体" w:hAnsi="宋体" w:cs="宋体" w:hint="eastAsia"/>
          <w:b/>
          <w:kern w:val="0"/>
          <w:szCs w:val="21"/>
        </w:rPr>
        <w:t>六、组成分包合同的文件包括：</w:t>
      </w:r>
    </w:p>
    <w:p w:rsidR="00EA6388" w:rsidRPr="00A64007" w:rsidRDefault="00D31C73">
      <w:pPr>
        <w:pStyle w:val="aff"/>
        <w:numPr>
          <w:ilvl w:val="0"/>
          <w:numId w:val="4"/>
        </w:numPr>
        <w:spacing w:line="360" w:lineRule="auto"/>
        <w:ind w:firstLineChars="0"/>
        <w:jc w:val="left"/>
        <w:rPr>
          <w:rFonts w:ascii="宋体" w:hAnsi="宋体" w:cs="宋体"/>
          <w:bCs/>
          <w:szCs w:val="21"/>
        </w:rPr>
      </w:pPr>
      <w:r w:rsidRPr="00A64007">
        <w:rPr>
          <w:rFonts w:ascii="宋体" w:hAnsi="宋体" w:cs="宋体" w:hint="eastAsia"/>
          <w:bCs/>
          <w:szCs w:val="21"/>
        </w:rPr>
        <w:lastRenderedPageBreak/>
        <w:t>中标通知书</w:t>
      </w:r>
    </w:p>
    <w:p w:rsidR="00EA6388" w:rsidRPr="00A64007" w:rsidRDefault="00D31C73">
      <w:pPr>
        <w:pStyle w:val="aff"/>
        <w:numPr>
          <w:ilvl w:val="0"/>
          <w:numId w:val="4"/>
        </w:numPr>
        <w:spacing w:line="360" w:lineRule="auto"/>
        <w:ind w:firstLineChars="0"/>
        <w:jc w:val="left"/>
        <w:rPr>
          <w:rFonts w:ascii="宋体" w:hAnsi="宋体" w:cs="宋体"/>
          <w:bCs/>
          <w:szCs w:val="21"/>
        </w:rPr>
      </w:pPr>
      <w:r w:rsidRPr="00A64007">
        <w:rPr>
          <w:rFonts w:ascii="宋体" w:hAnsi="宋体" w:cs="宋体" w:hint="eastAsia"/>
          <w:kern w:val="0"/>
          <w:szCs w:val="21"/>
        </w:rPr>
        <w:t>投标函及其附录（如果有）</w:t>
      </w:r>
    </w:p>
    <w:p w:rsidR="00EA6388" w:rsidRPr="00A64007" w:rsidRDefault="00D31C73">
      <w:pPr>
        <w:pStyle w:val="aff"/>
        <w:numPr>
          <w:ilvl w:val="0"/>
          <w:numId w:val="4"/>
        </w:numPr>
        <w:spacing w:line="360" w:lineRule="auto"/>
        <w:ind w:firstLineChars="0"/>
        <w:jc w:val="left"/>
        <w:rPr>
          <w:rFonts w:ascii="宋体" w:hAnsi="宋体" w:cs="宋体"/>
          <w:bCs/>
          <w:szCs w:val="21"/>
        </w:rPr>
      </w:pPr>
      <w:r w:rsidRPr="00A64007">
        <w:rPr>
          <w:rFonts w:ascii="宋体" w:hAnsi="宋体" w:cs="宋体" w:hint="eastAsia"/>
          <w:bCs/>
          <w:szCs w:val="21"/>
        </w:rPr>
        <w:t>本合同专用条款</w:t>
      </w:r>
    </w:p>
    <w:p w:rsidR="00EA6388" w:rsidRPr="00A64007" w:rsidRDefault="00D31C73">
      <w:pPr>
        <w:pStyle w:val="aff"/>
        <w:numPr>
          <w:ilvl w:val="0"/>
          <w:numId w:val="4"/>
        </w:numPr>
        <w:spacing w:line="360" w:lineRule="auto"/>
        <w:ind w:firstLineChars="0"/>
        <w:jc w:val="left"/>
        <w:rPr>
          <w:rFonts w:ascii="宋体" w:hAnsi="宋体" w:cs="宋体"/>
          <w:bCs/>
          <w:szCs w:val="21"/>
        </w:rPr>
      </w:pPr>
      <w:r w:rsidRPr="00A64007">
        <w:rPr>
          <w:rFonts w:ascii="宋体" w:hAnsi="宋体" w:cs="宋体" w:hint="eastAsia"/>
          <w:bCs/>
          <w:szCs w:val="21"/>
        </w:rPr>
        <w:t>本合同通用条款</w:t>
      </w:r>
    </w:p>
    <w:p w:rsidR="00EA6388" w:rsidRPr="00A64007" w:rsidRDefault="00D31C73">
      <w:pPr>
        <w:pStyle w:val="aff"/>
        <w:numPr>
          <w:ilvl w:val="0"/>
          <w:numId w:val="4"/>
        </w:numPr>
        <w:spacing w:line="360" w:lineRule="auto"/>
        <w:ind w:firstLineChars="0"/>
        <w:jc w:val="left"/>
        <w:rPr>
          <w:rFonts w:ascii="宋体" w:hAnsi="宋体" w:cs="宋体"/>
          <w:bCs/>
          <w:szCs w:val="21"/>
        </w:rPr>
      </w:pPr>
      <w:r w:rsidRPr="00A64007">
        <w:rPr>
          <w:rFonts w:ascii="宋体" w:hAnsi="宋体" w:cs="宋体" w:hint="eastAsia"/>
          <w:bCs/>
          <w:szCs w:val="21"/>
        </w:rPr>
        <w:t>本合同工程建设标准、图纸及有关技术文件</w:t>
      </w:r>
    </w:p>
    <w:p w:rsidR="00EA6388" w:rsidRPr="00A64007" w:rsidRDefault="00D31C73">
      <w:pPr>
        <w:pStyle w:val="aff"/>
        <w:numPr>
          <w:ilvl w:val="0"/>
          <w:numId w:val="4"/>
        </w:numPr>
        <w:spacing w:line="360" w:lineRule="auto"/>
        <w:ind w:firstLineChars="0"/>
        <w:jc w:val="left"/>
        <w:rPr>
          <w:rFonts w:ascii="宋体" w:hAnsi="宋体" w:cs="宋体"/>
          <w:bCs/>
          <w:szCs w:val="21"/>
        </w:rPr>
      </w:pPr>
      <w:r w:rsidRPr="00A64007">
        <w:rPr>
          <w:rFonts w:ascii="宋体" w:hAnsi="宋体" w:cs="宋体" w:hint="eastAsia"/>
          <w:bCs/>
          <w:szCs w:val="21"/>
        </w:rPr>
        <w:t>招标文件</w:t>
      </w:r>
      <w:r w:rsidRPr="00A64007">
        <w:rPr>
          <w:rFonts w:ascii="宋体" w:hAnsi="宋体" w:cs="宋体"/>
          <w:bCs/>
          <w:szCs w:val="21"/>
        </w:rPr>
        <w:t>、</w:t>
      </w:r>
      <w:r w:rsidRPr="00A64007">
        <w:rPr>
          <w:rFonts w:ascii="宋体" w:hAnsi="宋体" w:cs="宋体" w:hint="eastAsia"/>
          <w:kern w:val="0"/>
          <w:szCs w:val="21"/>
        </w:rPr>
        <w:t>工程量清单或预算</w:t>
      </w:r>
    </w:p>
    <w:p w:rsidR="00EA6388" w:rsidRPr="00A64007" w:rsidRDefault="00D31C73">
      <w:pPr>
        <w:pStyle w:val="aff"/>
        <w:numPr>
          <w:ilvl w:val="0"/>
          <w:numId w:val="4"/>
        </w:numPr>
        <w:spacing w:line="360" w:lineRule="auto"/>
        <w:ind w:firstLineChars="0"/>
        <w:jc w:val="left"/>
        <w:rPr>
          <w:rFonts w:ascii="宋体" w:hAnsi="宋体" w:cs="宋体"/>
          <w:bCs/>
          <w:szCs w:val="21"/>
        </w:rPr>
      </w:pPr>
      <w:r w:rsidRPr="00A64007">
        <w:rPr>
          <w:rFonts w:ascii="宋体" w:hAnsi="宋体" w:cs="宋体" w:hint="eastAsia"/>
          <w:bCs/>
          <w:szCs w:val="21"/>
        </w:rPr>
        <w:t>合同履行过程中，承包人和分包人协商一致的其他书面文件。</w:t>
      </w:r>
    </w:p>
    <w:p w:rsidR="00EA6388" w:rsidRPr="00A64007" w:rsidRDefault="00D31C73">
      <w:pPr>
        <w:tabs>
          <w:tab w:val="left" w:pos="720"/>
          <w:tab w:val="left" w:pos="900"/>
          <w:tab w:val="left" w:pos="1080"/>
        </w:tabs>
        <w:spacing w:line="360" w:lineRule="auto"/>
        <w:ind w:firstLineChars="200" w:firstLine="420"/>
        <w:jc w:val="left"/>
        <w:rPr>
          <w:rFonts w:ascii="宋体" w:hAnsi="宋体" w:cs="宋体"/>
          <w:b/>
          <w:kern w:val="0"/>
          <w:szCs w:val="21"/>
        </w:rPr>
      </w:pPr>
      <w:r w:rsidRPr="00A64007">
        <w:rPr>
          <w:rFonts w:ascii="宋体" w:hAnsi="宋体" w:cs="宋体" w:hint="eastAsia"/>
          <w:kern w:val="0"/>
          <w:szCs w:val="21"/>
        </w:rPr>
        <w:t>上述各项合同文件包括合同当事人就该项合同文件所作出的补充和修改，属于同一类内容的文件，应以最新签署的为准。专用合同条款及其附件须经合同当事人签字或盖章。</w:t>
      </w:r>
    </w:p>
    <w:p w:rsidR="00EA6388" w:rsidRPr="00A64007" w:rsidRDefault="00D31C73">
      <w:pPr>
        <w:tabs>
          <w:tab w:val="left" w:pos="720"/>
          <w:tab w:val="left" w:pos="900"/>
          <w:tab w:val="left" w:pos="1080"/>
        </w:tabs>
        <w:spacing w:line="360" w:lineRule="auto"/>
        <w:ind w:firstLineChars="200" w:firstLine="422"/>
        <w:jc w:val="left"/>
        <w:rPr>
          <w:rFonts w:ascii="宋体" w:hAnsi="宋体" w:cs="宋体"/>
          <w:b/>
          <w:kern w:val="0"/>
          <w:szCs w:val="21"/>
        </w:rPr>
      </w:pPr>
      <w:r w:rsidRPr="00A64007">
        <w:rPr>
          <w:rFonts w:ascii="宋体" w:hAnsi="宋体" w:cs="宋体" w:hint="eastAsia"/>
          <w:b/>
          <w:kern w:val="0"/>
          <w:szCs w:val="21"/>
        </w:rPr>
        <w:t>七、本协议中有关词语的含义与本合同第二部分《通用条款》中分别赋予它们的定义相同。</w:t>
      </w:r>
    </w:p>
    <w:p w:rsidR="00EA6388" w:rsidRPr="00A64007" w:rsidRDefault="00D31C73">
      <w:pPr>
        <w:pStyle w:val="aff"/>
        <w:numPr>
          <w:ilvl w:val="0"/>
          <w:numId w:val="5"/>
        </w:numPr>
        <w:tabs>
          <w:tab w:val="left" w:pos="720"/>
          <w:tab w:val="left" w:pos="900"/>
          <w:tab w:val="left" w:pos="1080"/>
        </w:tabs>
        <w:spacing w:line="360" w:lineRule="auto"/>
        <w:ind w:firstLineChars="0"/>
        <w:jc w:val="left"/>
        <w:rPr>
          <w:rFonts w:ascii="宋体" w:hAnsi="宋体" w:cs="宋体"/>
          <w:b/>
          <w:kern w:val="0"/>
          <w:szCs w:val="21"/>
        </w:rPr>
      </w:pPr>
      <w:r w:rsidRPr="00A64007">
        <w:rPr>
          <w:rFonts w:ascii="宋体" w:hAnsi="宋体" w:cs="宋体"/>
          <w:b/>
          <w:kern w:val="0"/>
          <w:szCs w:val="21"/>
        </w:rPr>
        <w:t>承诺</w:t>
      </w:r>
    </w:p>
    <w:p w:rsidR="00EA6388" w:rsidRPr="00A64007" w:rsidRDefault="00D31C73">
      <w:pPr>
        <w:pStyle w:val="aff"/>
        <w:tabs>
          <w:tab w:val="left" w:pos="720"/>
          <w:tab w:val="left" w:pos="900"/>
          <w:tab w:val="left" w:pos="1080"/>
        </w:tabs>
        <w:spacing w:line="360" w:lineRule="auto"/>
        <w:ind w:left="105" w:firstLineChars="150" w:firstLine="315"/>
        <w:jc w:val="left"/>
        <w:rPr>
          <w:rFonts w:ascii="宋体" w:hAnsi="宋体" w:cs="宋体"/>
          <w:b/>
          <w:kern w:val="0"/>
          <w:szCs w:val="21"/>
        </w:rPr>
      </w:pPr>
      <w:r w:rsidRPr="00A64007">
        <w:rPr>
          <w:rFonts w:ascii="宋体" w:hAnsi="宋体" w:cs="宋体"/>
          <w:kern w:val="0"/>
          <w:szCs w:val="21"/>
        </w:rPr>
        <w:t>1.</w:t>
      </w:r>
      <w:r w:rsidRPr="00A64007">
        <w:rPr>
          <w:rFonts w:ascii="宋体" w:hAnsi="宋体" w:cs="宋体" w:hint="eastAsia"/>
          <w:kern w:val="0"/>
          <w:szCs w:val="21"/>
        </w:rPr>
        <w:t>承包人承诺按照法律规定履行项目审批手续、筹集工程建设资金并按照合同约定的期限和方式支付合同价款。</w:t>
      </w:r>
    </w:p>
    <w:p w:rsidR="00EA6388" w:rsidRPr="00A64007" w:rsidRDefault="00D31C73">
      <w:pPr>
        <w:autoSpaceDE w:val="0"/>
        <w:autoSpaceDN w:val="0"/>
        <w:adjustRightInd w:val="0"/>
        <w:spacing w:line="360" w:lineRule="auto"/>
        <w:ind w:firstLineChars="200" w:firstLine="420"/>
        <w:jc w:val="left"/>
        <w:rPr>
          <w:rFonts w:ascii="宋体" w:hAnsi="宋体"/>
          <w:kern w:val="0"/>
          <w:szCs w:val="21"/>
        </w:rPr>
      </w:pPr>
      <w:r w:rsidRPr="00A64007">
        <w:rPr>
          <w:rFonts w:ascii="宋体" w:hAnsi="宋体" w:cs="宋体"/>
          <w:kern w:val="0"/>
          <w:szCs w:val="21"/>
        </w:rPr>
        <w:t>2.</w:t>
      </w:r>
      <w:r w:rsidRPr="00A64007">
        <w:rPr>
          <w:rFonts w:ascii="宋体" w:hAnsi="宋体" w:cs="宋体" w:hint="eastAsia"/>
          <w:kern w:val="0"/>
          <w:szCs w:val="21"/>
        </w:rPr>
        <w:t xml:space="preserve"> 分包人向承包人承诺，按照合同约定的工期和质量标准，完成本协议书第一条约定的工程（以下简称为“分包工程”），并在质量保修期以内承担保险责任。分包人承诺按照法律规定及合同约定组织完成工程施工，确保工程质量和安全，不进行转包及违法分包，并在缺陷责任期及保修期内承担相应的工程维修责任。</w:t>
      </w:r>
    </w:p>
    <w:p w:rsidR="00EA6388" w:rsidRPr="00A64007" w:rsidRDefault="00D31C73">
      <w:pPr>
        <w:tabs>
          <w:tab w:val="left" w:pos="720"/>
          <w:tab w:val="left" w:pos="900"/>
          <w:tab w:val="left" w:pos="1080"/>
        </w:tabs>
        <w:spacing w:line="360" w:lineRule="auto"/>
        <w:ind w:firstLineChars="200" w:firstLine="420"/>
        <w:jc w:val="left"/>
        <w:rPr>
          <w:rFonts w:ascii="宋体" w:hAnsi="宋体" w:cs="宋体"/>
          <w:kern w:val="0"/>
          <w:szCs w:val="21"/>
        </w:rPr>
      </w:pPr>
      <w:r w:rsidRPr="00A64007">
        <w:rPr>
          <w:rFonts w:ascii="宋体" w:hAnsi="宋体" w:cs="宋体"/>
          <w:kern w:val="0"/>
          <w:szCs w:val="21"/>
        </w:rPr>
        <w:t>3.</w:t>
      </w:r>
      <w:r w:rsidRPr="00A64007">
        <w:rPr>
          <w:rFonts w:ascii="宋体" w:hAnsi="宋体" w:cs="宋体" w:hint="eastAsia"/>
          <w:kern w:val="0"/>
          <w:szCs w:val="21"/>
        </w:rPr>
        <w:t>承包人和分包人通过招投标形式签订合同的，双方理解并承诺不再就同一工程另行签订与合同实质性内容相背离的协议。</w:t>
      </w:r>
    </w:p>
    <w:p w:rsidR="00EA6388" w:rsidRPr="00A64007" w:rsidRDefault="00D31C73">
      <w:pPr>
        <w:autoSpaceDE w:val="0"/>
        <w:autoSpaceDN w:val="0"/>
        <w:adjustRightInd w:val="0"/>
        <w:spacing w:line="360" w:lineRule="auto"/>
        <w:ind w:firstLineChars="200" w:firstLine="422"/>
        <w:jc w:val="left"/>
        <w:rPr>
          <w:rFonts w:ascii="宋体" w:hAnsi="宋体"/>
          <w:b/>
          <w:kern w:val="0"/>
          <w:szCs w:val="21"/>
        </w:rPr>
      </w:pPr>
      <w:r w:rsidRPr="00A64007">
        <w:rPr>
          <w:rFonts w:ascii="宋体" w:hAnsi="宋体" w:cs="宋体" w:hint="eastAsia"/>
          <w:b/>
          <w:kern w:val="0"/>
          <w:szCs w:val="21"/>
        </w:rPr>
        <w:t>九、词语含义</w:t>
      </w:r>
    </w:p>
    <w:p w:rsidR="00EA6388" w:rsidRPr="00A64007" w:rsidRDefault="00D31C73">
      <w:pPr>
        <w:autoSpaceDE w:val="0"/>
        <w:autoSpaceDN w:val="0"/>
        <w:adjustRightInd w:val="0"/>
        <w:spacing w:line="360" w:lineRule="auto"/>
        <w:ind w:firstLineChars="200" w:firstLine="420"/>
        <w:jc w:val="left"/>
        <w:rPr>
          <w:rFonts w:ascii="宋体" w:hAnsi="宋体"/>
          <w:kern w:val="0"/>
          <w:szCs w:val="21"/>
        </w:rPr>
      </w:pPr>
      <w:r w:rsidRPr="00A64007">
        <w:rPr>
          <w:rFonts w:ascii="宋体" w:hAnsi="宋体" w:cs="宋体" w:hint="eastAsia"/>
          <w:kern w:val="0"/>
          <w:szCs w:val="21"/>
        </w:rPr>
        <w:t>本协议书中词语含义与第二部分通用合同条款中赋予的含义相同。</w:t>
      </w:r>
    </w:p>
    <w:p w:rsidR="00EA6388" w:rsidRPr="00A64007" w:rsidRDefault="00D31C73">
      <w:pPr>
        <w:autoSpaceDE w:val="0"/>
        <w:autoSpaceDN w:val="0"/>
        <w:adjustRightInd w:val="0"/>
        <w:spacing w:line="360" w:lineRule="auto"/>
        <w:ind w:firstLineChars="200" w:firstLine="422"/>
        <w:jc w:val="left"/>
        <w:rPr>
          <w:rFonts w:ascii="宋体" w:hAnsi="宋体" w:cs="宋体"/>
          <w:b/>
          <w:kern w:val="0"/>
          <w:szCs w:val="21"/>
        </w:rPr>
      </w:pPr>
      <w:r w:rsidRPr="00A64007">
        <w:rPr>
          <w:rFonts w:ascii="宋体" w:hAnsi="宋体" w:cs="宋体" w:hint="eastAsia"/>
          <w:b/>
          <w:kern w:val="0"/>
          <w:szCs w:val="21"/>
        </w:rPr>
        <w:t>十、补充协议</w:t>
      </w:r>
    </w:p>
    <w:p w:rsidR="00EA6388" w:rsidRPr="00A64007" w:rsidRDefault="00D31C73">
      <w:pPr>
        <w:autoSpaceDE w:val="0"/>
        <w:autoSpaceDN w:val="0"/>
        <w:adjustRightInd w:val="0"/>
        <w:spacing w:line="360" w:lineRule="auto"/>
        <w:ind w:firstLineChars="200" w:firstLine="420"/>
        <w:jc w:val="left"/>
        <w:rPr>
          <w:rFonts w:ascii="宋体" w:hAnsi="宋体"/>
          <w:kern w:val="0"/>
          <w:szCs w:val="21"/>
        </w:rPr>
      </w:pPr>
      <w:r w:rsidRPr="00A64007">
        <w:rPr>
          <w:rFonts w:ascii="宋体" w:hAnsi="宋体" w:cs="宋体" w:hint="eastAsia"/>
          <w:kern w:val="0"/>
          <w:szCs w:val="21"/>
        </w:rPr>
        <w:t>合同未尽事宜，合同当事人另行签订补充协议，补充协议是合同的组成部分。</w:t>
      </w:r>
    </w:p>
    <w:p w:rsidR="00EA6388" w:rsidRPr="00A64007" w:rsidRDefault="00D31C73">
      <w:pPr>
        <w:autoSpaceDE w:val="0"/>
        <w:autoSpaceDN w:val="0"/>
        <w:adjustRightInd w:val="0"/>
        <w:spacing w:line="360" w:lineRule="auto"/>
        <w:ind w:firstLineChars="200" w:firstLine="422"/>
        <w:jc w:val="left"/>
        <w:rPr>
          <w:rFonts w:ascii="宋体" w:hAnsi="宋体" w:cs="宋体"/>
          <w:b/>
          <w:kern w:val="0"/>
          <w:szCs w:val="21"/>
        </w:rPr>
      </w:pPr>
      <w:r w:rsidRPr="00A64007">
        <w:rPr>
          <w:rFonts w:ascii="宋体" w:hAnsi="宋体" w:cs="宋体" w:hint="eastAsia"/>
          <w:b/>
          <w:kern w:val="0"/>
          <w:szCs w:val="21"/>
        </w:rPr>
        <w:t>十一、合同生效</w:t>
      </w:r>
    </w:p>
    <w:p w:rsidR="00EA6388" w:rsidRPr="00A64007" w:rsidRDefault="00D31C73">
      <w:pPr>
        <w:autoSpaceDE w:val="0"/>
        <w:autoSpaceDN w:val="0"/>
        <w:adjustRightInd w:val="0"/>
        <w:spacing w:line="360" w:lineRule="auto"/>
        <w:ind w:firstLineChars="200" w:firstLine="420"/>
        <w:jc w:val="left"/>
        <w:rPr>
          <w:rFonts w:ascii="宋体" w:hAnsi="宋体"/>
          <w:kern w:val="0"/>
          <w:szCs w:val="21"/>
        </w:rPr>
      </w:pPr>
      <w:r w:rsidRPr="00A64007">
        <w:rPr>
          <w:rFonts w:ascii="宋体" w:hAnsi="宋体" w:cs="宋体" w:hint="eastAsia"/>
          <w:kern w:val="0"/>
          <w:szCs w:val="21"/>
        </w:rPr>
        <w:t>本合同自</w:t>
      </w:r>
      <w:r w:rsidRPr="00A64007">
        <w:rPr>
          <w:rFonts w:ascii="宋体" w:hAnsi="宋体" w:hint="eastAsia"/>
          <w:szCs w:val="21"/>
          <w:u w:val="single"/>
        </w:rPr>
        <w:t>合同签订后立即生效</w:t>
      </w:r>
      <w:r w:rsidRPr="00A64007">
        <w:rPr>
          <w:rFonts w:ascii="宋体" w:hAnsi="宋体" w:cs="宋体" w:hint="eastAsia"/>
          <w:kern w:val="0"/>
          <w:szCs w:val="21"/>
        </w:rPr>
        <w:t>。</w:t>
      </w:r>
      <w:r w:rsidRPr="00A64007">
        <w:rPr>
          <w:rFonts w:ascii="宋体" w:hAnsi="宋体" w:hint="eastAsia"/>
          <w:szCs w:val="21"/>
        </w:rPr>
        <w:t>见证方仅对双方签订合同的事实进行见证，不代表任何承诺或保证，该合同的履行等相关情况均与见证方无任何关系。</w:t>
      </w:r>
    </w:p>
    <w:p w:rsidR="00EA6388" w:rsidRPr="00A64007" w:rsidRDefault="00D31C73">
      <w:pPr>
        <w:autoSpaceDE w:val="0"/>
        <w:autoSpaceDN w:val="0"/>
        <w:adjustRightInd w:val="0"/>
        <w:spacing w:line="360" w:lineRule="auto"/>
        <w:ind w:firstLineChars="200" w:firstLine="422"/>
        <w:jc w:val="left"/>
        <w:rPr>
          <w:rFonts w:ascii="宋体" w:hAnsi="宋体" w:cs="宋体"/>
          <w:b/>
          <w:kern w:val="0"/>
          <w:szCs w:val="21"/>
        </w:rPr>
      </w:pPr>
      <w:r w:rsidRPr="00A64007">
        <w:rPr>
          <w:rFonts w:ascii="宋体" w:hAnsi="宋体" w:cs="宋体" w:hint="eastAsia"/>
          <w:b/>
          <w:kern w:val="0"/>
          <w:szCs w:val="21"/>
        </w:rPr>
        <w:t>十二、合同份数</w:t>
      </w:r>
    </w:p>
    <w:p w:rsidR="00EA6388" w:rsidRPr="00A64007" w:rsidRDefault="00D31C73">
      <w:pPr>
        <w:autoSpaceDE w:val="0"/>
        <w:autoSpaceDN w:val="0"/>
        <w:adjustRightInd w:val="0"/>
        <w:spacing w:line="360" w:lineRule="auto"/>
        <w:ind w:firstLineChars="200" w:firstLine="420"/>
        <w:jc w:val="left"/>
        <w:rPr>
          <w:rFonts w:ascii="宋体" w:hAnsi="宋体"/>
          <w:kern w:val="0"/>
          <w:szCs w:val="21"/>
        </w:rPr>
      </w:pPr>
      <w:r w:rsidRPr="00A64007">
        <w:rPr>
          <w:rFonts w:ascii="宋体" w:hAnsi="宋体" w:cs="宋体" w:hint="eastAsia"/>
          <w:kern w:val="0"/>
          <w:szCs w:val="21"/>
        </w:rPr>
        <w:t>本合同一式陆份，均具有同等法律效力，承包人执叁份，分包人执贰份。见证方执</w:t>
      </w:r>
      <w:r w:rsidRPr="00A64007">
        <w:rPr>
          <w:rFonts w:ascii="宋体" w:hAnsi="宋体" w:cs="宋体" w:hint="eastAsia"/>
          <w:szCs w:val="21"/>
          <w:u w:val="single"/>
        </w:rPr>
        <w:t>壹</w:t>
      </w:r>
      <w:r w:rsidRPr="00A64007">
        <w:rPr>
          <w:rFonts w:ascii="宋体" w:hAnsi="宋体" w:cs="宋体" w:hint="eastAsia"/>
          <w:kern w:val="0"/>
          <w:szCs w:val="21"/>
        </w:rPr>
        <w:t>份</w:t>
      </w:r>
      <w:r w:rsidRPr="00A64007">
        <w:rPr>
          <w:rFonts w:ascii="宋体" w:hAnsi="宋体" w:cs="宋体"/>
          <w:kern w:val="0"/>
          <w:szCs w:val="21"/>
        </w:rPr>
        <w:t>。</w:t>
      </w:r>
    </w:p>
    <w:p w:rsidR="00EA6388" w:rsidRPr="00A64007" w:rsidRDefault="00D31C73">
      <w:pPr>
        <w:autoSpaceDE w:val="0"/>
        <w:autoSpaceDN w:val="0"/>
        <w:adjustRightInd w:val="0"/>
        <w:spacing w:line="360" w:lineRule="auto"/>
        <w:ind w:firstLineChars="200" w:firstLine="422"/>
        <w:jc w:val="left"/>
        <w:rPr>
          <w:rFonts w:ascii="宋体" w:hAnsi="宋体" w:cs="宋体"/>
          <w:b/>
          <w:kern w:val="0"/>
          <w:szCs w:val="21"/>
        </w:rPr>
      </w:pPr>
      <w:r w:rsidRPr="00A64007">
        <w:rPr>
          <w:rFonts w:ascii="宋体" w:hAnsi="宋体" w:cs="宋体" w:hint="eastAsia"/>
          <w:b/>
          <w:kern w:val="0"/>
          <w:szCs w:val="21"/>
        </w:rPr>
        <w:t>十三、签订时间、地点</w:t>
      </w:r>
    </w:p>
    <w:p w:rsidR="00EA6388" w:rsidRPr="00A64007" w:rsidRDefault="00D31C73">
      <w:pPr>
        <w:autoSpaceDE w:val="0"/>
        <w:autoSpaceDN w:val="0"/>
        <w:adjustRightInd w:val="0"/>
        <w:spacing w:line="360" w:lineRule="auto"/>
        <w:ind w:firstLineChars="200" w:firstLine="420"/>
        <w:jc w:val="left"/>
        <w:rPr>
          <w:rFonts w:ascii="宋体" w:hAnsi="宋体"/>
          <w:kern w:val="0"/>
          <w:szCs w:val="21"/>
        </w:rPr>
      </w:pPr>
      <w:r w:rsidRPr="00A64007">
        <w:rPr>
          <w:rFonts w:ascii="宋体" w:hAnsi="宋体" w:cs="宋体" w:hint="eastAsia"/>
          <w:kern w:val="0"/>
          <w:szCs w:val="21"/>
        </w:rPr>
        <w:lastRenderedPageBreak/>
        <w:t>本合同于</w:t>
      </w:r>
      <w:r w:rsidRPr="00A64007">
        <w:rPr>
          <w:rFonts w:ascii="宋体" w:hAnsi="宋体" w:cs="宋体"/>
          <w:szCs w:val="21"/>
        </w:rPr>
        <w:t>年</w:t>
      </w:r>
      <w:r w:rsidRPr="00A64007">
        <w:rPr>
          <w:rFonts w:ascii="宋体" w:hAnsi="宋体" w:cs="宋体" w:hint="eastAsia"/>
          <w:szCs w:val="21"/>
        </w:rPr>
        <w:t>月日</w:t>
      </w:r>
      <w:r w:rsidRPr="00A64007">
        <w:rPr>
          <w:rFonts w:ascii="宋体" w:hAnsi="宋体" w:cs="宋体" w:hint="eastAsia"/>
          <w:kern w:val="0"/>
          <w:szCs w:val="21"/>
        </w:rPr>
        <w:t>签订。本合同在签订。</w:t>
      </w:r>
    </w:p>
    <w:p w:rsidR="00EA6388" w:rsidRPr="00A64007" w:rsidRDefault="00D31C73">
      <w:pPr>
        <w:tabs>
          <w:tab w:val="left" w:pos="720"/>
          <w:tab w:val="left" w:pos="900"/>
          <w:tab w:val="left" w:pos="1080"/>
        </w:tabs>
        <w:spacing w:line="360" w:lineRule="auto"/>
        <w:ind w:firstLineChars="200" w:firstLine="420"/>
        <w:jc w:val="left"/>
        <w:rPr>
          <w:rFonts w:ascii="宋体" w:hAnsi="宋体" w:cs="宋体"/>
          <w:bCs/>
          <w:kern w:val="0"/>
          <w:szCs w:val="21"/>
        </w:rPr>
      </w:pPr>
      <w:r w:rsidRPr="00A64007">
        <w:rPr>
          <w:rFonts w:ascii="宋体" w:hAnsi="宋体" w:cs="宋体" w:hint="eastAsia"/>
          <w:bCs/>
          <w:kern w:val="0"/>
          <w:szCs w:val="21"/>
        </w:rPr>
        <w:t>本合同双方约定签字盖章后生效</w:t>
      </w:r>
    </w:p>
    <w:p w:rsidR="00EA6388" w:rsidRPr="00A64007" w:rsidRDefault="00EA6388">
      <w:pPr>
        <w:tabs>
          <w:tab w:val="left" w:pos="720"/>
          <w:tab w:val="left" w:pos="900"/>
          <w:tab w:val="left" w:pos="1080"/>
        </w:tabs>
        <w:spacing w:line="360" w:lineRule="auto"/>
        <w:ind w:firstLineChars="200" w:firstLine="422"/>
        <w:jc w:val="left"/>
        <w:rPr>
          <w:rFonts w:ascii="宋体" w:hAnsi="宋体" w:cs="宋体"/>
          <w:b/>
          <w:kern w:val="0"/>
          <w:szCs w:val="21"/>
        </w:rPr>
      </w:pPr>
    </w:p>
    <w:p w:rsidR="00EA6388" w:rsidRPr="00A64007" w:rsidRDefault="00D31C73">
      <w:pPr>
        <w:autoSpaceDE w:val="0"/>
        <w:autoSpaceDN w:val="0"/>
        <w:adjustRightInd w:val="0"/>
        <w:spacing w:line="360" w:lineRule="auto"/>
        <w:jc w:val="left"/>
        <w:rPr>
          <w:rFonts w:ascii="宋体" w:hAnsi="宋体" w:cs="宋体"/>
          <w:kern w:val="0"/>
        </w:rPr>
      </w:pPr>
      <w:r w:rsidRPr="00A64007">
        <w:rPr>
          <w:rFonts w:ascii="宋体" w:hAnsi="宋体" w:cs="宋体" w:hint="eastAsia"/>
          <w:kern w:val="0"/>
        </w:rPr>
        <w:t xml:space="preserve">承包人：　　</w:t>
      </w:r>
      <w:r w:rsidRPr="00A64007">
        <w:rPr>
          <w:rFonts w:ascii="宋体" w:hAnsi="宋体" w:cs="宋体"/>
          <w:kern w:val="0"/>
        </w:rPr>
        <w:t>(</w:t>
      </w:r>
      <w:r w:rsidRPr="00A64007">
        <w:rPr>
          <w:rFonts w:ascii="宋体" w:hAnsi="宋体" w:cs="宋体" w:hint="eastAsia"/>
          <w:kern w:val="0"/>
        </w:rPr>
        <w:t>公章</w:t>
      </w:r>
      <w:r w:rsidRPr="00A64007">
        <w:rPr>
          <w:rFonts w:ascii="宋体" w:hAnsi="宋体" w:cs="宋体"/>
          <w:kern w:val="0"/>
        </w:rPr>
        <w:t xml:space="preserve">)                          </w:t>
      </w:r>
      <w:r w:rsidRPr="00A64007">
        <w:rPr>
          <w:rFonts w:ascii="宋体" w:hAnsi="宋体" w:cs="宋体" w:hint="eastAsia"/>
          <w:kern w:val="0"/>
        </w:rPr>
        <w:t xml:space="preserve">分包人：　　</w:t>
      </w:r>
      <w:r w:rsidRPr="00A64007">
        <w:rPr>
          <w:rFonts w:ascii="宋体" w:hAnsi="宋体" w:cs="宋体"/>
          <w:kern w:val="0"/>
        </w:rPr>
        <w:t>(</w:t>
      </w:r>
      <w:r w:rsidRPr="00A64007">
        <w:rPr>
          <w:rFonts w:ascii="宋体" w:hAnsi="宋体" w:cs="宋体" w:hint="eastAsia"/>
          <w:kern w:val="0"/>
        </w:rPr>
        <w:t>公章</w:t>
      </w:r>
      <w:r w:rsidRPr="00A64007">
        <w:rPr>
          <w:rFonts w:ascii="宋体" w:hAnsi="宋体" w:cs="宋体"/>
          <w:kern w:val="0"/>
        </w:rPr>
        <w:t>)</w:t>
      </w:r>
    </w:p>
    <w:p w:rsidR="00EA6388" w:rsidRPr="00A64007" w:rsidRDefault="00EA6388">
      <w:pPr>
        <w:autoSpaceDE w:val="0"/>
        <w:autoSpaceDN w:val="0"/>
        <w:adjustRightInd w:val="0"/>
        <w:spacing w:line="360" w:lineRule="auto"/>
        <w:jc w:val="left"/>
        <w:rPr>
          <w:rFonts w:ascii="宋体"/>
          <w:kern w:val="0"/>
        </w:rPr>
      </w:pPr>
    </w:p>
    <w:p w:rsidR="00EA6388" w:rsidRPr="00A64007" w:rsidRDefault="00D31C73">
      <w:pPr>
        <w:autoSpaceDE w:val="0"/>
        <w:autoSpaceDN w:val="0"/>
        <w:adjustRightInd w:val="0"/>
        <w:spacing w:line="360" w:lineRule="auto"/>
        <w:jc w:val="left"/>
        <w:rPr>
          <w:rFonts w:ascii="宋体" w:hAnsi="宋体" w:cs="宋体"/>
          <w:kern w:val="0"/>
        </w:rPr>
      </w:pPr>
      <w:r w:rsidRPr="00A64007">
        <w:rPr>
          <w:rFonts w:ascii="宋体" w:hAnsi="宋体" w:cs="宋体" w:hint="eastAsia"/>
          <w:kern w:val="0"/>
        </w:rPr>
        <w:t>法定代表人或其委托代理人：</w:t>
      </w:r>
      <w:r w:rsidRPr="00A64007">
        <w:rPr>
          <w:rFonts w:ascii="宋体" w:hAnsi="宋体" w:cs="宋体"/>
          <w:kern w:val="0"/>
        </w:rPr>
        <w:t>(</w:t>
      </w:r>
      <w:r w:rsidRPr="00A64007">
        <w:rPr>
          <w:rFonts w:ascii="宋体" w:hAnsi="宋体" w:cs="宋体" w:hint="eastAsia"/>
          <w:kern w:val="0"/>
        </w:rPr>
        <w:t>签字</w:t>
      </w:r>
      <w:r w:rsidRPr="00A64007">
        <w:rPr>
          <w:rFonts w:ascii="宋体" w:hAnsi="宋体" w:cs="宋体"/>
          <w:kern w:val="0"/>
        </w:rPr>
        <w:t xml:space="preserve">)            </w:t>
      </w:r>
      <w:r w:rsidRPr="00A64007">
        <w:rPr>
          <w:rFonts w:ascii="宋体" w:hAnsi="宋体" w:cs="宋体" w:hint="eastAsia"/>
          <w:kern w:val="0"/>
        </w:rPr>
        <w:t>法定代表人或其委托代理人：</w:t>
      </w:r>
      <w:r w:rsidRPr="00A64007">
        <w:rPr>
          <w:rFonts w:ascii="宋体" w:hAnsi="宋体" w:cs="宋体"/>
          <w:kern w:val="0"/>
        </w:rPr>
        <w:t>(</w:t>
      </w:r>
      <w:r w:rsidRPr="00A64007">
        <w:rPr>
          <w:rFonts w:ascii="宋体" w:hAnsi="宋体" w:cs="宋体" w:hint="eastAsia"/>
          <w:kern w:val="0"/>
        </w:rPr>
        <w:t>签字</w:t>
      </w:r>
      <w:r w:rsidRPr="00A64007">
        <w:rPr>
          <w:rFonts w:ascii="宋体" w:hAnsi="宋体" w:cs="宋体"/>
          <w:kern w:val="0"/>
        </w:rPr>
        <w:t>)</w:t>
      </w:r>
    </w:p>
    <w:p w:rsidR="00EA6388" w:rsidRPr="00A64007" w:rsidRDefault="00EA6388">
      <w:pPr>
        <w:autoSpaceDE w:val="0"/>
        <w:autoSpaceDN w:val="0"/>
        <w:adjustRightInd w:val="0"/>
        <w:spacing w:line="360" w:lineRule="auto"/>
        <w:jc w:val="left"/>
        <w:rPr>
          <w:rFonts w:ascii="宋体"/>
          <w:kern w:val="0"/>
        </w:rPr>
      </w:pPr>
    </w:p>
    <w:p w:rsidR="00EA6388" w:rsidRPr="00A64007" w:rsidRDefault="00D31C73">
      <w:pPr>
        <w:autoSpaceDE w:val="0"/>
        <w:autoSpaceDN w:val="0"/>
        <w:adjustRightInd w:val="0"/>
        <w:spacing w:line="360" w:lineRule="auto"/>
        <w:jc w:val="left"/>
        <w:rPr>
          <w:rFonts w:ascii="宋体"/>
          <w:kern w:val="0"/>
        </w:rPr>
      </w:pPr>
      <w:r w:rsidRPr="00A64007">
        <w:rPr>
          <w:rFonts w:ascii="宋体" w:hAnsi="宋体" w:cs="宋体" w:hint="eastAsia"/>
          <w:kern w:val="0"/>
        </w:rPr>
        <w:t>组织机构代码：</w:t>
      </w:r>
      <w:r w:rsidRPr="00A64007">
        <w:rPr>
          <w:rFonts w:ascii="宋体" w:hAnsi="宋体" w:cs="宋体" w:hint="eastAsia"/>
          <w:kern w:val="0"/>
          <w:u w:val="single"/>
        </w:rPr>
        <w:t xml:space="preserve">　</w:t>
      </w:r>
      <w:r w:rsidRPr="00A64007">
        <w:rPr>
          <w:rFonts w:ascii="宋体" w:hAnsi="宋体" w:cs="宋体" w:hint="eastAsia"/>
          <w:kern w:val="0"/>
        </w:rPr>
        <w:t>组织机构代码：</w:t>
      </w:r>
    </w:p>
    <w:p w:rsidR="00EA6388" w:rsidRPr="00A64007" w:rsidRDefault="00D31C73">
      <w:pPr>
        <w:autoSpaceDE w:val="0"/>
        <w:autoSpaceDN w:val="0"/>
        <w:adjustRightInd w:val="0"/>
        <w:spacing w:line="360" w:lineRule="auto"/>
        <w:ind w:left="5670" w:hangingChars="2700" w:hanging="5670"/>
        <w:jc w:val="left"/>
        <w:rPr>
          <w:rFonts w:ascii="宋体"/>
          <w:kern w:val="0"/>
        </w:rPr>
      </w:pPr>
      <w:r w:rsidRPr="00A64007">
        <w:rPr>
          <w:rFonts w:ascii="宋体" w:hAnsi="宋体" w:cs="宋体" w:hint="eastAsia"/>
          <w:kern w:val="0"/>
        </w:rPr>
        <w:t>地　　址：地　　址：</w:t>
      </w:r>
      <w:r w:rsidRPr="00A64007">
        <w:rPr>
          <w:rFonts w:ascii="宋体" w:hAnsi="宋体" w:cs="宋体" w:hint="eastAsia"/>
          <w:kern w:val="0"/>
          <w:u w:val="single"/>
        </w:rPr>
        <w:t xml:space="preserve">　</w:t>
      </w:r>
    </w:p>
    <w:p w:rsidR="00EA6388" w:rsidRPr="00A64007" w:rsidRDefault="00D31C73">
      <w:pPr>
        <w:autoSpaceDE w:val="0"/>
        <w:autoSpaceDN w:val="0"/>
        <w:adjustRightInd w:val="0"/>
        <w:spacing w:line="360" w:lineRule="auto"/>
        <w:jc w:val="left"/>
        <w:rPr>
          <w:rFonts w:ascii="宋体"/>
          <w:kern w:val="0"/>
        </w:rPr>
      </w:pPr>
      <w:r w:rsidRPr="00A64007">
        <w:rPr>
          <w:rFonts w:ascii="宋体" w:hAnsi="宋体" w:cs="宋体" w:hint="eastAsia"/>
          <w:kern w:val="0"/>
        </w:rPr>
        <w:t>邮政编码：</w:t>
      </w:r>
      <w:r w:rsidRPr="00A64007">
        <w:rPr>
          <w:rFonts w:ascii="宋体" w:hAnsi="宋体" w:cs="宋体" w:hint="eastAsia"/>
          <w:kern w:val="0"/>
          <w:u w:val="single"/>
        </w:rPr>
        <w:t xml:space="preserve">　</w:t>
      </w:r>
      <w:r w:rsidRPr="00A64007">
        <w:rPr>
          <w:rFonts w:ascii="宋体" w:hAnsi="宋体" w:cs="宋体" w:hint="eastAsia"/>
          <w:kern w:val="0"/>
        </w:rPr>
        <w:t xml:space="preserve">邮政编码：　</w:t>
      </w:r>
    </w:p>
    <w:p w:rsidR="00EA6388" w:rsidRPr="00A64007" w:rsidRDefault="00D31C73">
      <w:pPr>
        <w:autoSpaceDE w:val="0"/>
        <w:autoSpaceDN w:val="0"/>
        <w:adjustRightInd w:val="0"/>
        <w:spacing w:line="360" w:lineRule="auto"/>
        <w:jc w:val="left"/>
        <w:rPr>
          <w:rFonts w:ascii="宋体"/>
          <w:kern w:val="0"/>
        </w:rPr>
      </w:pPr>
      <w:r w:rsidRPr="00A64007">
        <w:rPr>
          <w:rFonts w:ascii="宋体" w:hAnsi="宋体" w:cs="宋体" w:hint="eastAsia"/>
          <w:kern w:val="0"/>
        </w:rPr>
        <w:t>法定代表人：</w:t>
      </w:r>
      <w:r w:rsidRPr="00A64007">
        <w:rPr>
          <w:rFonts w:ascii="宋体" w:hAnsi="宋体" w:cs="宋体" w:hint="eastAsia"/>
          <w:kern w:val="0"/>
          <w:u w:val="single"/>
        </w:rPr>
        <w:t xml:space="preserve">　</w:t>
      </w:r>
      <w:r w:rsidRPr="00A64007">
        <w:rPr>
          <w:rFonts w:ascii="宋体" w:hAnsi="宋体" w:cs="宋体" w:hint="eastAsia"/>
          <w:kern w:val="0"/>
        </w:rPr>
        <w:t xml:space="preserve">法定代表人：　</w:t>
      </w:r>
    </w:p>
    <w:p w:rsidR="00EA6388" w:rsidRPr="00A64007" w:rsidRDefault="00D31C73">
      <w:pPr>
        <w:autoSpaceDE w:val="0"/>
        <w:autoSpaceDN w:val="0"/>
        <w:adjustRightInd w:val="0"/>
        <w:spacing w:line="360" w:lineRule="auto"/>
        <w:jc w:val="left"/>
        <w:rPr>
          <w:rFonts w:ascii="宋体"/>
          <w:kern w:val="0"/>
        </w:rPr>
      </w:pPr>
      <w:r w:rsidRPr="00A64007">
        <w:rPr>
          <w:rFonts w:ascii="宋体" w:hAnsi="宋体" w:cs="宋体" w:hint="eastAsia"/>
          <w:kern w:val="0"/>
        </w:rPr>
        <w:t xml:space="preserve">委托代理人：　委托代理人：　</w:t>
      </w:r>
    </w:p>
    <w:p w:rsidR="00EA6388" w:rsidRPr="00A64007" w:rsidRDefault="00D31C73">
      <w:pPr>
        <w:autoSpaceDE w:val="0"/>
        <w:autoSpaceDN w:val="0"/>
        <w:adjustRightInd w:val="0"/>
        <w:spacing w:line="360" w:lineRule="auto"/>
        <w:jc w:val="left"/>
        <w:rPr>
          <w:rFonts w:ascii="宋体"/>
          <w:kern w:val="0"/>
        </w:rPr>
      </w:pPr>
      <w:r w:rsidRPr="00A64007">
        <w:rPr>
          <w:rFonts w:ascii="宋体" w:hAnsi="宋体" w:cs="宋体" w:hint="eastAsia"/>
          <w:kern w:val="0"/>
        </w:rPr>
        <w:t>电　　话：　电　　话：</w:t>
      </w:r>
      <w:r w:rsidRPr="00A64007">
        <w:rPr>
          <w:rFonts w:ascii="宋体" w:hAnsi="宋体" w:cs="宋体" w:hint="eastAsia"/>
          <w:kern w:val="0"/>
          <w:u w:val="single"/>
        </w:rPr>
        <w:t xml:space="preserve">　</w:t>
      </w:r>
    </w:p>
    <w:p w:rsidR="00EA6388" w:rsidRPr="00A64007" w:rsidRDefault="00D31C73">
      <w:pPr>
        <w:autoSpaceDE w:val="0"/>
        <w:autoSpaceDN w:val="0"/>
        <w:adjustRightInd w:val="0"/>
        <w:spacing w:line="360" w:lineRule="auto"/>
        <w:jc w:val="left"/>
        <w:rPr>
          <w:rFonts w:ascii="宋体"/>
          <w:kern w:val="0"/>
        </w:rPr>
      </w:pPr>
      <w:r w:rsidRPr="00A64007">
        <w:rPr>
          <w:rFonts w:ascii="宋体" w:hAnsi="宋体" w:cs="宋体" w:hint="eastAsia"/>
          <w:kern w:val="0"/>
        </w:rPr>
        <w:t>传　　真：　传　　真：</w:t>
      </w:r>
    </w:p>
    <w:p w:rsidR="00EA6388" w:rsidRPr="00A64007" w:rsidRDefault="00D31C73">
      <w:pPr>
        <w:autoSpaceDE w:val="0"/>
        <w:autoSpaceDN w:val="0"/>
        <w:adjustRightInd w:val="0"/>
        <w:spacing w:line="360" w:lineRule="auto"/>
        <w:jc w:val="left"/>
        <w:rPr>
          <w:rFonts w:ascii="宋体"/>
          <w:kern w:val="0"/>
          <w:u w:val="single"/>
        </w:rPr>
      </w:pPr>
      <w:r w:rsidRPr="00A64007">
        <w:rPr>
          <w:rFonts w:ascii="宋体" w:hAnsi="宋体" w:cs="宋体" w:hint="eastAsia"/>
          <w:kern w:val="0"/>
        </w:rPr>
        <w:t>电子信箱：　电子信箱：</w:t>
      </w:r>
    </w:p>
    <w:p w:rsidR="00EA6388" w:rsidRPr="00A64007" w:rsidRDefault="00D31C73">
      <w:pPr>
        <w:autoSpaceDE w:val="0"/>
        <w:autoSpaceDN w:val="0"/>
        <w:adjustRightInd w:val="0"/>
        <w:spacing w:line="360" w:lineRule="auto"/>
        <w:jc w:val="left"/>
        <w:rPr>
          <w:rFonts w:ascii="宋体"/>
          <w:kern w:val="0"/>
        </w:rPr>
      </w:pPr>
      <w:r w:rsidRPr="00A64007">
        <w:rPr>
          <w:rFonts w:ascii="宋体" w:hAnsi="宋体" w:cs="宋体" w:hint="eastAsia"/>
          <w:kern w:val="0"/>
        </w:rPr>
        <w:t>开户银行：　开户银行：账　　号：</w:t>
      </w:r>
      <w:r w:rsidRPr="00A64007">
        <w:rPr>
          <w:rFonts w:ascii="宋体" w:hAnsi="宋体" w:cs="宋体" w:hint="eastAsia"/>
          <w:kern w:val="0"/>
          <w:u w:val="single"/>
        </w:rPr>
        <w:t xml:space="preserve">　</w:t>
      </w:r>
      <w:r w:rsidRPr="00A64007">
        <w:rPr>
          <w:rFonts w:ascii="宋体" w:hAnsi="宋体" w:cs="宋体" w:hint="eastAsia"/>
          <w:kern w:val="0"/>
        </w:rPr>
        <w:t>账　　号：</w:t>
      </w:r>
    </w:p>
    <w:p w:rsidR="00EA6388" w:rsidRPr="00A64007" w:rsidRDefault="00EA6388">
      <w:pPr>
        <w:spacing w:line="360" w:lineRule="auto"/>
        <w:ind w:firstLineChars="200" w:firstLine="422"/>
        <w:jc w:val="left"/>
        <w:rPr>
          <w:rFonts w:ascii="宋体" w:hAnsi="宋体" w:cs="宋体"/>
          <w:b/>
          <w:szCs w:val="21"/>
        </w:rPr>
      </w:pPr>
    </w:p>
    <w:p w:rsidR="00EA6388" w:rsidRPr="00A64007" w:rsidRDefault="00EA6388">
      <w:pPr>
        <w:spacing w:line="360" w:lineRule="auto"/>
        <w:ind w:firstLineChars="200" w:firstLine="422"/>
        <w:jc w:val="left"/>
        <w:rPr>
          <w:rFonts w:ascii="宋体" w:hAnsi="宋体" w:cs="宋体"/>
          <w:b/>
          <w:szCs w:val="21"/>
        </w:rPr>
      </w:pPr>
    </w:p>
    <w:p w:rsidR="00EA6388" w:rsidRPr="00A64007" w:rsidRDefault="00EA6388">
      <w:pPr>
        <w:spacing w:line="360" w:lineRule="auto"/>
        <w:ind w:firstLineChars="200" w:firstLine="422"/>
        <w:jc w:val="left"/>
        <w:rPr>
          <w:rFonts w:ascii="宋体" w:hAnsi="宋体" w:cs="宋体"/>
          <w:b/>
          <w:szCs w:val="21"/>
        </w:rPr>
      </w:pPr>
    </w:p>
    <w:p w:rsidR="00EA6388" w:rsidRPr="00A64007" w:rsidRDefault="00D31C73">
      <w:pPr>
        <w:spacing w:line="360" w:lineRule="auto"/>
        <w:ind w:firstLineChars="200" w:firstLine="422"/>
        <w:jc w:val="left"/>
        <w:rPr>
          <w:rFonts w:ascii="宋体" w:hAnsi="宋体" w:cs="宋体"/>
          <w:b/>
          <w:szCs w:val="21"/>
        </w:rPr>
      </w:pPr>
      <w:r w:rsidRPr="00A64007">
        <w:rPr>
          <w:rFonts w:ascii="宋体" w:hAnsi="宋体" w:cs="宋体"/>
          <w:b/>
          <w:szCs w:val="21"/>
        </w:rPr>
        <w:br w:type="page"/>
      </w:r>
    </w:p>
    <w:p w:rsidR="00EA6388" w:rsidRPr="00A64007" w:rsidRDefault="00D31C73">
      <w:pPr>
        <w:numPr>
          <w:ilvl w:val="0"/>
          <w:numId w:val="6"/>
        </w:numPr>
        <w:spacing w:line="360" w:lineRule="auto"/>
        <w:ind w:firstLineChars="200" w:firstLine="422"/>
        <w:jc w:val="center"/>
        <w:rPr>
          <w:rFonts w:ascii="宋体" w:hAnsi="宋体" w:cs="宋体"/>
          <w:b/>
          <w:szCs w:val="21"/>
        </w:rPr>
      </w:pPr>
      <w:r w:rsidRPr="00A64007">
        <w:rPr>
          <w:rFonts w:ascii="宋体" w:hAnsi="宋体" w:cs="宋体" w:hint="eastAsia"/>
          <w:b/>
          <w:szCs w:val="21"/>
        </w:rPr>
        <w:lastRenderedPageBreak/>
        <w:t xml:space="preserve"> 通用条款 （略）</w:t>
      </w:r>
    </w:p>
    <w:p w:rsidR="00EA6388" w:rsidRPr="00A64007" w:rsidRDefault="00D31C73">
      <w:pPr>
        <w:numPr>
          <w:ilvl w:val="0"/>
          <w:numId w:val="6"/>
        </w:numPr>
        <w:spacing w:line="360" w:lineRule="auto"/>
        <w:ind w:firstLineChars="200" w:firstLine="422"/>
        <w:jc w:val="center"/>
        <w:rPr>
          <w:rFonts w:ascii="宋体" w:hAnsi="宋体" w:cs="宋体"/>
          <w:b/>
          <w:szCs w:val="21"/>
        </w:rPr>
      </w:pPr>
      <w:r w:rsidRPr="00A64007">
        <w:rPr>
          <w:rFonts w:ascii="宋体" w:hAnsi="宋体" w:cs="宋体" w:hint="eastAsia"/>
          <w:b/>
          <w:szCs w:val="21"/>
        </w:rPr>
        <w:t xml:space="preserve">  专用条款</w:t>
      </w:r>
    </w:p>
    <w:p w:rsidR="00EA6388" w:rsidRPr="00A64007" w:rsidRDefault="00EA6388">
      <w:pPr>
        <w:spacing w:line="360" w:lineRule="auto"/>
        <w:ind w:firstLineChars="200" w:firstLine="422"/>
        <w:jc w:val="left"/>
        <w:rPr>
          <w:rFonts w:ascii="宋体" w:hAnsi="宋体" w:cs="宋体"/>
          <w:b/>
          <w:szCs w:val="21"/>
        </w:rPr>
      </w:pPr>
    </w:p>
    <w:p w:rsidR="00EA6388" w:rsidRPr="00A64007" w:rsidRDefault="00D31C73">
      <w:pPr>
        <w:numPr>
          <w:ilvl w:val="0"/>
          <w:numId w:val="7"/>
        </w:numPr>
        <w:spacing w:line="360" w:lineRule="auto"/>
        <w:jc w:val="left"/>
        <w:rPr>
          <w:rFonts w:ascii="宋体" w:hAnsi="宋体" w:cs="宋体"/>
          <w:b/>
          <w:szCs w:val="21"/>
        </w:rPr>
      </w:pPr>
      <w:r w:rsidRPr="00A64007">
        <w:rPr>
          <w:rFonts w:ascii="宋体" w:hAnsi="宋体" w:cs="宋体" w:hint="eastAsia"/>
          <w:b/>
          <w:szCs w:val="21"/>
        </w:rPr>
        <w:t>词语定义及合同文件</w:t>
      </w:r>
    </w:p>
    <w:p w:rsidR="00EA6388" w:rsidRPr="00A64007" w:rsidRDefault="00D31C73">
      <w:pPr>
        <w:spacing w:line="360" w:lineRule="auto"/>
        <w:ind w:firstLineChars="200" w:firstLine="420"/>
        <w:jc w:val="left"/>
        <w:rPr>
          <w:rFonts w:ascii="宋体" w:hAnsi="宋体" w:cs="宋体"/>
          <w:bCs/>
          <w:szCs w:val="21"/>
        </w:rPr>
      </w:pPr>
      <w:r w:rsidRPr="00A64007">
        <w:rPr>
          <w:rFonts w:ascii="宋体" w:hAnsi="宋体" w:cs="宋体" w:hint="eastAsia"/>
          <w:bCs/>
          <w:szCs w:val="21"/>
        </w:rPr>
        <w:t>1、合同文件及解释顺序</w:t>
      </w:r>
    </w:p>
    <w:p w:rsidR="00EA6388" w:rsidRPr="00A64007" w:rsidRDefault="00D31C73">
      <w:pPr>
        <w:spacing w:line="360" w:lineRule="auto"/>
        <w:ind w:firstLineChars="200" w:firstLine="420"/>
        <w:jc w:val="left"/>
        <w:rPr>
          <w:rFonts w:ascii="宋体" w:hAnsi="宋体" w:cs="宋体"/>
          <w:bCs/>
          <w:szCs w:val="21"/>
        </w:rPr>
      </w:pPr>
      <w:r w:rsidRPr="00A64007">
        <w:rPr>
          <w:rFonts w:ascii="宋体" w:hAnsi="宋体" w:cs="宋体" w:hint="eastAsia"/>
          <w:bCs/>
          <w:szCs w:val="21"/>
        </w:rPr>
        <w:t>合同文件及解释顺序：</w:t>
      </w:r>
      <w:r w:rsidRPr="00A64007">
        <w:rPr>
          <w:rFonts w:ascii="宋体" w:hAnsi="宋体" w:cs="宋体" w:hint="eastAsia"/>
          <w:bCs/>
          <w:szCs w:val="21"/>
          <w:u w:val="single"/>
        </w:rPr>
        <w:t>本协议书、中标通知书、投标书及其附件 、本合同专用条款、本合同通用条款、施工图纸、标准、规范及有关技术文件、技术要求。双方有关工程的洽商、变更等书面协议或文件视为本合同的组成部分 。</w:t>
      </w:r>
    </w:p>
    <w:p w:rsidR="00EA6388" w:rsidRPr="00A64007" w:rsidRDefault="00D31C73">
      <w:pPr>
        <w:spacing w:line="360" w:lineRule="auto"/>
        <w:ind w:firstLineChars="200" w:firstLine="420"/>
        <w:jc w:val="left"/>
        <w:rPr>
          <w:rFonts w:ascii="宋体" w:hAnsi="宋体" w:cs="宋体"/>
          <w:bCs/>
          <w:szCs w:val="21"/>
        </w:rPr>
      </w:pPr>
      <w:r w:rsidRPr="00A64007">
        <w:rPr>
          <w:rFonts w:ascii="宋体" w:hAnsi="宋体" w:cs="宋体" w:hint="eastAsia"/>
          <w:bCs/>
          <w:szCs w:val="21"/>
        </w:rPr>
        <w:t>2、语言文字和适用法律、行政法规及工程建设标准</w:t>
      </w:r>
    </w:p>
    <w:p w:rsidR="00EA6388" w:rsidRPr="00A64007" w:rsidRDefault="00D31C73">
      <w:pPr>
        <w:spacing w:line="360" w:lineRule="auto"/>
        <w:ind w:firstLineChars="200" w:firstLine="420"/>
        <w:jc w:val="left"/>
        <w:rPr>
          <w:rFonts w:ascii="宋体" w:hAnsi="宋体" w:cs="宋体"/>
          <w:bCs/>
          <w:szCs w:val="21"/>
        </w:rPr>
      </w:pPr>
      <w:r w:rsidRPr="00A64007">
        <w:rPr>
          <w:rFonts w:ascii="宋体" w:hAnsi="宋体" w:cs="宋体" w:hint="eastAsia"/>
          <w:bCs/>
          <w:szCs w:val="21"/>
        </w:rPr>
        <w:t>2.1除总包合同文件规定的语言文字外，本合同还使用</w:t>
      </w:r>
      <w:r w:rsidRPr="00A64007">
        <w:rPr>
          <w:rFonts w:ascii="宋体" w:hAnsi="宋体" w:cs="宋体" w:hint="eastAsia"/>
          <w:bCs/>
          <w:szCs w:val="21"/>
          <w:u w:val="single"/>
        </w:rPr>
        <w:tab/>
        <w:t>＼</w:t>
      </w:r>
      <w:r w:rsidRPr="00A64007">
        <w:rPr>
          <w:rFonts w:ascii="宋体" w:hAnsi="宋体" w:cs="宋体" w:hint="eastAsia"/>
          <w:bCs/>
          <w:szCs w:val="21"/>
          <w:u w:val="single"/>
        </w:rPr>
        <w:tab/>
      </w:r>
      <w:r w:rsidRPr="00A64007">
        <w:rPr>
          <w:rFonts w:ascii="宋体" w:hAnsi="宋体" w:cs="宋体" w:hint="eastAsia"/>
          <w:bCs/>
          <w:szCs w:val="21"/>
        </w:rPr>
        <w:t>语言</w:t>
      </w:r>
    </w:p>
    <w:p w:rsidR="00EA6388" w:rsidRPr="00A64007" w:rsidRDefault="00D31C73">
      <w:pPr>
        <w:spacing w:line="360" w:lineRule="auto"/>
        <w:ind w:firstLineChars="200" w:firstLine="420"/>
        <w:jc w:val="left"/>
        <w:rPr>
          <w:rFonts w:ascii="宋体" w:hAnsi="宋体" w:cs="宋体"/>
          <w:bCs/>
          <w:szCs w:val="21"/>
          <w:u w:val="single"/>
        </w:rPr>
      </w:pPr>
      <w:r w:rsidRPr="00A64007">
        <w:rPr>
          <w:rFonts w:ascii="宋体" w:hAnsi="宋体" w:cs="宋体" w:hint="eastAsia"/>
          <w:bCs/>
          <w:szCs w:val="21"/>
        </w:rPr>
        <w:t>2.2本合同需要明示的法律、行政法规和规章：</w:t>
      </w:r>
      <w:r w:rsidRPr="00A64007">
        <w:rPr>
          <w:rFonts w:ascii="宋体" w:hAnsi="宋体" w:cs="宋体" w:hint="eastAsia"/>
          <w:bCs/>
          <w:szCs w:val="21"/>
          <w:u w:val="single"/>
        </w:rPr>
        <w:t xml:space="preserve">＼ </w:t>
      </w:r>
    </w:p>
    <w:p w:rsidR="00EA6388" w:rsidRPr="00A64007" w:rsidRDefault="00D31C73">
      <w:pPr>
        <w:spacing w:line="360" w:lineRule="auto"/>
        <w:ind w:firstLineChars="200" w:firstLine="420"/>
        <w:jc w:val="left"/>
        <w:rPr>
          <w:rFonts w:ascii="宋体" w:hAnsi="宋体" w:cs="宋体"/>
          <w:bCs/>
          <w:szCs w:val="21"/>
          <w:u w:val="single"/>
        </w:rPr>
      </w:pPr>
      <w:r w:rsidRPr="00A64007">
        <w:rPr>
          <w:rFonts w:ascii="宋体" w:hAnsi="宋体" w:cs="宋体" w:hint="eastAsia"/>
          <w:bCs/>
          <w:szCs w:val="21"/>
        </w:rPr>
        <w:t>2.3分包工程适用的工程建设标准 ：</w:t>
      </w:r>
      <w:r w:rsidRPr="00A64007">
        <w:rPr>
          <w:rFonts w:ascii="宋体" w:hAnsi="宋体" w:cs="宋体" w:hint="eastAsia"/>
          <w:bCs/>
          <w:szCs w:val="21"/>
          <w:u w:val="single"/>
        </w:rPr>
        <w:t>满足《建筑装饰装修工程质量验收规范》GB50210-2001、《住宅装饰装修工程施工规范》GB50327-2001、《防火门国家标准》GB12955-2015、《木质防火门通用条件》GB12955-2008、及其他相关技术规范要求。如国家发布新标准，要求3C认证，则分包人需提供相应的检测报告和相关资料。</w:t>
      </w:r>
    </w:p>
    <w:p w:rsidR="00EA6388" w:rsidRPr="00A64007" w:rsidRDefault="00D31C73">
      <w:pPr>
        <w:spacing w:line="360" w:lineRule="auto"/>
        <w:ind w:firstLineChars="200" w:firstLine="420"/>
        <w:jc w:val="left"/>
        <w:rPr>
          <w:rFonts w:ascii="宋体" w:hAnsi="宋体" w:cs="宋体"/>
          <w:bCs/>
          <w:szCs w:val="21"/>
        </w:rPr>
      </w:pPr>
      <w:r w:rsidRPr="00A64007">
        <w:rPr>
          <w:rFonts w:ascii="宋体" w:hAnsi="宋体" w:cs="宋体" w:hint="eastAsia"/>
          <w:bCs/>
          <w:szCs w:val="21"/>
        </w:rPr>
        <w:t>以上工程建设标准以外，总包合同中约定的与分包工程相关的工程标准均适用于本分包工程。</w:t>
      </w:r>
    </w:p>
    <w:p w:rsidR="00EA6388" w:rsidRPr="00A64007" w:rsidRDefault="00D31C73">
      <w:pPr>
        <w:spacing w:line="360" w:lineRule="auto"/>
        <w:ind w:firstLineChars="200" w:firstLine="420"/>
        <w:jc w:val="left"/>
        <w:rPr>
          <w:rFonts w:ascii="宋体" w:hAnsi="宋体" w:cs="宋体"/>
          <w:bCs/>
          <w:szCs w:val="21"/>
        </w:rPr>
      </w:pPr>
      <w:r w:rsidRPr="00A64007">
        <w:rPr>
          <w:rFonts w:ascii="宋体" w:hAnsi="宋体" w:cs="宋体" w:hint="eastAsia"/>
          <w:bCs/>
          <w:szCs w:val="21"/>
        </w:rPr>
        <w:t>3、图纸</w:t>
      </w:r>
    </w:p>
    <w:p w:rsidR="00EA6388" w:rsidRPr="00A64007" w:rsidRDefault="00D31C73">
      <w:pPr>
        <w:spacing w:line="360" w:lineRule="auto"/>
        <w:ind w:firstLineChars="200" w:firstLine="420"/>
        <w:jc w:val="left"/>
        <w:rPr>
          <w:rFonts w:ascii="宋体" w:hAnsi="宋体" w:cs="宋体"/>
          <w:bCs/>
          <w:szCs w:val="21"/>
        </w:rPr>
      </w:pPr>
      <w:r w:rsidRPr="00A64007">
        <w:rPr>
          <w:rFonts w:ascii="宋体" w:hAnsi="宋体" w:cs="宋体" w:hint="eastAsia"/>
          <w:bCs/>
          <w:szCs w:val="21"/>
        </w:rPr>
        <w:t>3.1承包人向分包人提供图纸的日期：年月日；承包人向分包人提供图纸的套数：</w:t>
      </w:r>
      <w:r w:rsidRPr="00A64007">
        <w:rPr>
          <w:rFonts w:ascii="宋体" w:hAnsi="宋体" w:cs="宋体" w:hint="eastAsia"/>
          <w:bCs/>
          <w:szCs w:val="21"/>
          <w:u w:val="single"/>
        </w:rPr>
        <w:t xml:space="preserve">       /            </w:t>
      </w:r>
      <w:r w:rsidRPr="00A64007">
        <w:rPr>
          <w:rFonts w:ascii="宋体" w:hAnsi="宋体" w:cs="宋体" w:hint="eastAsia"/>
          <w:bCs/>
          <w:szCs w:val="21"/>
        </w:rPr>
        <w:tab/>
      </w:r>
    </w:p>
    <w:p w:rsidR="00EA6388" w:rsidRPr="00A64007" w:rsidRDefault="00D31C73">
      <w:pPr>
        <w:spacing w:line="360" w:lineRule="auto"/>
        <w:ind w:firstLineChars="200" w:firstLine="420"/>
        <w:jc w:val="left"/>
        <w:rPr>
          <w:rFonts w:ascii="宋体" w:hAnsi="宋体" w:cs="宋体"/>
          <w:bCs/>
          <w:szCs w:val="21"/>
        </w:rPr>
      </w:pPr>
      <w:r w:rsidRPr="00A64007">
        <w:rPr>
          <w:rFonts w:ascii="宋体" w:hAnsi="宋体" w:cs="宋体" w:hint="eastAsia"/>
          <w:bCs/>
          <w:szCs w:val="21"/>
        </w:rPr>
        <w:t>3.2 承包人委托分包人进行深 化施工图设计的委托范围及费用承担 ：</w:t>
      </w:r>
    </w:p>
    <w:p w:rsidR="00EA6388" w:rsidRPr="00A64007" w:rsidRDefault="00D31C73">
      <w:pPr>
        <w:spacing w:line="360" w:lineRule="auto"/>
        <w:ind w:firstLineChars="200" w:firstLine="420"/>
        <w:jc w:val="left"/>
        <w:rPr>
          <w:rFonts w:ascii="宋体" w:hAnsi="宋体" w:cs="宋体"/>
          <w:bCs/>
          <w:szCs w:val="21"/>
          <w:u w:val="single"/>
        </w:rPr>
      </w:pPr>
      <w:r w:rsidRPr="00A64007">
        <w:rPr>
          <w:rFonts w:ascii="宋体" w:hAnsi="宋体" w:cs="宋体" w:hint="eastAsia"/>
          <w:bCs/>
          <w:szCs w:val="21"/>
          <w:u w:val="single"/>
        </w:rPr>
        <w:t xml:space="preserve">                 /             </w:t>
      </w:r>
    </w:p>
    <w:p w:rsidR="00EA6388" w:rsidRPr="00A64007" w:rsidRDefault="00D31C73">
      <w:pPr>
        <w:spacing w:line="360" w:lineRule="auto"/>
        <w:ind w:firstLineChars="200" w:firstLine="420"/>
        <w:jc w:val="left"/>
        <w:rPr>
          <w:rFonts w:ascii="宋体" w:hAnsi="宋体" w:cs="宋体"/>
          <w:bCs/>
          <w:szCs w:val="21"/>
          <w:u w:val="single"/>
        </w:rPr>
      </w:pPr>
      <w:r w:rsidRPr="00A64007">
        <w:rPr>
          <w:rFonts w:ascii="宋体" w:hAnsi="宋体" w:cs="宋体" w:hint="eastAsia"/>
          <w:bCs/>
          <w:szCs w:val="21"/>
        </w:rPr>
        <w:t>3.3 复制、重新给制、翻译、购买标准图纸的责任和费用承担</w:t>
      </w:r>
      <w:r w:rsidRPr="00A64007">
        <w:rPr>
          <w:rFonts w:ascii="宋体" w:hAnsi="宋体" w:cs="宋体" w:hint="eastAsia"/>
          <w:bCs/>
          <w:szCs w:val="21"/>
          <w:u w:val="single"/>
        </w:rPr>
        <w:t xml:space="preserve">  /</w:t>
      </w:r>
      <w:r w:rsidRPr="00A64007">
        <w:rPr>
          <w:rFonts w:ascii="宋体" w:hAnsi="宋体" w:cs="宋体" w:hint="eastAsia"/>
          <w:bCs/>
          <w:szCs w:val="21"/>
          <w:u w:val="single"/>
        </w:rPr>
        <w:tab/>
      </w:r>
    </w:p>
    <w:p w:rsidR="00EA6388" w:rsidRPr="00A64007" w:rsidRDefault="00D31C73">
      <w:pPr>
        <w:spacing w:line="360" w:lineRule="auto"/>
        <w:ind w:firstLineChars="200" w:firstLine="420"/>
        <w:jc w:val="left"/>
        <w:rPr>
          <w:rFonts w:ascii="宋体" w:hAnsi="宋体" w:cs="宋体"/>
          <w:bCs/>
          <w:szCs w:val="21"/>
          <w:u w:val="single"/>
        </w:rPr>
      </w:pPr>
      <w:r w:rsidRPr="00A64007">
        <w:rPr>
          <w:rFonts w:ascii="宋体" w:hAnsi="宋体" w:cs="宋体" w:hint="eastAsia"/>
          <w:bCs/>
          <w:szCs w:val="21"/>
        </w:rPr>
        <w:t>3.4 关于使用国外图纸的要求及费用承担：</w:t>
      </w:r>
      <w:r w:rsidRPr="00A64007">
        <w:rPr>
          <w:rFonts w:ascii="宋体" w:hAnsi="宋体" w:cs="宋体" w:hint="eastAsia"/>
          <w:bCs/>
          <w:szCs w:val="21"/>
          <w:u w:val="single"/>
        </w:rPr>
        <w:tab/>
        <w:t xml:space="preserve">/  </w:t>
      </w:r>
    </w:p>
    <w:p w:rsidR="00EA6388" w:rsidRPr="00A64007" w:rsidRDefault="00D31C73">
      <w:pPr>
        <w:numPr>
          <w:ilvl w:val="0"/>
          <w:numId w:val="7"/>
        </w:numPr>
        <w:spacing w:line="360" w:lineRule="auto"/>
        <w:jc w:val="left"/>
        <w:rPr>
          <w:rFonts w:ascii="宋体" w:hAnsi="宋体" w:cs="宋体"/>
          <w:b/>
          <w:szCs w:val="21"/>
        </w:rPr>
      </w:pPr>
      <w:r w:rsidRPr="00A64007">
        <w:rPr>
          <w:rFonts w:ascii="宋体" w:hAnsi="宋体" w:cs="宋体" w:hint="eastAsia"/>
          <w:b/>
          <w:szCs w:val="21"/>
        </w:rPr>
        <w:t>三方一般权利和义务</w:t>
      </w:r>
    </w:p>
    <w:p w:rsidR="00EA6388" w:rsidRPr="00A64007" w:rsidRDefault="00D31C73">
      <w:pPr>
        <w:spacing w:line="360" w:lineRule="auto"/>
        <w:ind w:firstLineChars="200" w:firstLine="420"/>
        <w:jc w:val="left"/>
        <w:rPr>
          <w:rFonts w:ascii="宋体" w:hAnsi="宋体" w:cs="宋体"/>
          <w:bCs/>
          <w:szCs w:val="21"/>
        </w:rPr>
      </w:pPr>
      <w:r w:rsidRPr="00A64007">
        <w:rPr>
          <w:rFonts w:ascii="宋体" w:hAnsi="宋体" w:cs="宋体" w:hint="eastAsia"/>
          <w:bCs/>
          <w:szCs w:val="21"/>
        </w:rPr>
        <w:t xml:space="preserve">1、建设单位现场负责人 ： </w:t>
      </w:r>
    </w:p>
    <w:p w:rsidR="00EA6388" w:rsidRPr="00A64007" w:rsidRDefault="00D31C73">
      <w:pPr>
        <w:spacing w:line="360" w:lineRule="auto"/>
        <w:ind w:firstLineChars="200" w:firstLine="420"/>
        <w:jc w:val="left"/>
        <w:rPr>
          <w:rFonts w:ascii="宋体" w:hAnsi="宋体" w:cs="宋体"/>
          <w:bCs/>
          <w:szCs w:val="21"/>
          <w:u w:val="single"/>
        </w:rPr>
      </w:pPr>
      <w:r w:rsidRPr="00A64007">
        <w:rPr>
          <w:rFonts w:ascii="宋体" w:hAnsi="宋体" w:cs="宋体" w:hint="eastAsia"/>
          <w:bCs/>
          <w:szCs w:val="21"/>
        </w:rPr>
        <w:t>姓名：职称：</w:t>
      </w:r>
    </w:p>
    <w:p w:rsidR="00EA6388" w:rsidRPr="00A64007" w:rsidRDefault="00D31C73">
      <w:pPr>
        <w:spacing w:line="360" w:lineRule="auto"/>
        <w:ind w:firstLineChars="200" w:firstLine="420"/>
        <w:jc w:val="left"/>
        <w:rPr>
          <w:rFonts w:ascii="宋体" w:hAnsi="宋体" w:cs="宋体"/>
          <w:bCs/>
          <w:szCs w:val="21"/>
        </w:rPr>
      </w:pPr>
      <w:r w:rsidRPr="00A64007">
        <w:rPr>
          <w:rFonts w:ascii="宋体" w:hAnsi="宋体" w:cs="宋体" w:hint="eastAsia"/>
          <w:bCs/>
          <w:szCs w:val="21"/>
        </w:rPr>
        <w:t>2、承包人建造师</w:t>
      </w:r>
    </w:p>
    <w:p w:rsidR="00EA6388" w:rsidRPr="00A64007" w:rsidRDefault="00D31C73">
      <w:pPr>
        <w:spacing w:line="360" w:lineRule="auto"/>
        <w:ind w:firstLineChars="200" w:firstLine="420"/>
        <w:jc w:val="left"/>
        <w:rPr>
          <w:rFonts w:ascii="宋体" w:hAnsi="宋体" w:cs="宋体"/>
          <w:bCs/>
          <w:szCs w:val="21"/>
        </w:rPr>
      </w:pPr>
      <w:r w:rsidRPr="00A64007">
        <w:rPr>
          <w:rFonts w:ascii="宋体" w:hAnsi="宋体" w:cs="宋体" w:hint="eastAsia"/>
          <w:bCs/>
          <w:szCs w:val="21"/>
        </w:rPr>
        <w:t>姓名 ：职称：</w:t>
      </w:r>
    </w:p>
    <w:p w:rsidR="00EA6388" w:rsidRPr="00A64007" w:rsidRDefault="00D31C73">
      <w:pPr>
        <w:spacing w:line="360" w:lineRule="auto"/>
        <w:ind w:firstLineChars="200" w:firstLine="420"/>
        <w:jc w:val="left"/>
        <w:rPr>
          <w:rFonts w:ascii="宋体" w:hAnsi="宋体" w:cs="宋体"/>
          <w:bCs/>
          <w:szCs w:val="21"/>
        </w:rPr>
      </w:pPr>
      <w:r w:rsidRPr="00A64007">
        <w:rPr>
          <w:rFonts w:ascii="宋体" w:hAnsi="宋体" w:cs="宋体" w:hint="eastAsia"/>
          <w:bCs/>
          <w:szCs w:val="21"/>
        </w:rPr>
        <w:t>3、分包人项目负责人</w:t>
      </w:r>
    </w:p>
    <w:p w:rsidR="00EA6388" w:rsidRPr="00A64007" w:rsidRDefault="00D31C73">
      <w:pPr>
        <w:spacing w:line="360" w:lineRule="auto"/>
        <w:ind w:firstLineChars="200" w:firstLine="420"/>
        <w:jc w:val="left"/>
        <w:rPr>
          <w:rFonts w:ascii="宋体" w:hAnsi="宋体" w:cs="宋体"/>
          <w:bCs/>
          <w:szCs w:val="21"/>
        </w:rPr>
      </w:pPr>
      <w:r w:rsidRPr="00A64007">
        <w:rPr>
          <w:rFonts w:ascii="宋体" w:hAnsi="宋体" w:cs="宋体" w:hint="eastAsia"/>
          <w:bCs/>
          <w:szCs w:val="21"/>
        </w:rPr>
        <w:lastRenderedPageBreak/>
        <w:t>姓名 ：职称：</w:t>
      </w:r>
    </w:p>
    <w:p w:rsidR="00EA6388" w:rsidRPr="00A64007" w:rsidRDefault="00D31C73">
      <w:pPr>
        <w:spacing w:line="360" w:lineRule="auto"/>
        <w:ind w:firstLineChars="200" w:firstLine="420"/>
        <w:jc w:val="left"/>
        <w:rPr>
          <w:rFonts w:ascii="宋体" w:hAnsi="宋体" w:cs="宋体"/>
          <w:bCs/>
          <w:szCs w:val="21"/>
        </w:rPr>
      </w:pPr>
      <w:r w:rsidRPr="00A64007">
        <w:rPr>
          <w:rFonts w:ascii="宋体" w:hAnsi="宋体" w:cs="宋体" w:hint="eastAsia"/>
          <w:bCs/>
          <w:szCs w:val="21"/>
        </w:rPr>
        <w:t>4、承包人的工作</w:t>
      </w:r>
    </w:p>
    <w:p w:rsidR="00EA6388" w:rsidRPr="00A64007" w:rsidRDefault="00D31C73">
      <w:pPr>
        <w:spacing w:line="360" w:lineRule="auto"/>
        <w:ind w:firstLineChars="200" w:firstLine="420"/>
        <w:jc w:val="left"/>
        <w:rPr>
          <w:rFonts w:ascii="宋体" w:hAnsi="宋体" w:cs="宋体"/>
          <w:bCs/>
          <w:szCs w:val="21"/>
          <w:u w:val="single"/>
        </w:rPr>
      </w:pPr>
      <w:r w:rsidRPr="00A64007">
        <w:rPr>
          <w:rFonts w:ascii="宋体" w:hAnsi="宋体" w:cs="宋体" w:hint="eastAsia"/>
          <w:bCs/>
          <w:szCs w:val="21"/>
        </w:rPr>
        <w:t>4.1 向分包人提供施工场地个施工所需的证件、批件的名称和完成时间</w:t>
      </w:r>
      <w:r w:rsidRPr="00A64007">
        <w:rPr>
          <w:rFonts w:ascii="宋体" w:hAnsi="宋体" w:cs="宋体" w:hint="eastAsia"/>
          <w:bCs/>
          <w:szCs w:val="21"/>
          <w:u w:val="single"/>
        </w:rPr>
        <w:t xml:space="preserve">：/ </w:t>
      </w:r>
    </w:p>
    <w:p w:rsidR="00EA6388" w:rsidRPr="00A64007" w:rsidRDefault="00D31C73">
      <w:pPr>
        <w:spacing w:line="360" w:lineRule="auto"/>
        <w:ind w:firstLineChars="200" w:firstLine="420"/>
        <w:jc w:val="left"/>
        <w:rPr>
          <w:rFonts w:ascii="宋体" w:hAnsi="宋体" w:cs="宋体"/>
          <w:bCs/>
          <w:szCs w:val="21"/>
          <w:u w:val="single"/>
        </w:rPr>
      </w:pPr>
      <w:r w:rsidRPr="00A64007">
        <w:rPr>
          <w:rFonts w:ascii="宋体" w:hAnsi="宋体" w:cs="宋体" w:hint="eastAsia"/>
          <w:bCs/>
          <w:szCs w:val="21"/>
        </w:rPr>
        <w:t>4.2 承包人为本分包工程的实施提供机械设备和（或）其他设备（如有时），及费用承担：</w:t>
      </w:r>
      <w:r w:rsidRPr="00A64007">
        <w:rPr>
          <w:rFonts w:ascii="宋体" w:hAnsi="宋体" w:cs="宋体" w:hint="eastAsia"/>
          <w:bCs/>
          <w:szCs w:val="21"/>
          <w:u w:val="single"/>
        </w:rPr>
        <w:t xml:space="preserve"> / </w:t>
      </w:r>
    </w:p>
    <w:p w:rsidR="00EA6388" w:rsidRPr="00A64007" w:rsidRDefault="00D31C73">
      <w:pPr>
        <w:spacing w:line="360" w:lineRule="auto"/>
        <w:ind w:firstLineChars="200" w:firstLine="420"/>
        <w:jc w:val="left"/>
        <w:rPr>
          <w:rFonts w:ascii="宋体" w:hAnsi="宋体" w:cs="宋体"/>
          <w:bCs/>
          <w:szCs w:val="21"/>
          <w:u w:val="single"/>
        </w:rPr>
      </w:pPr>
      <w:r w:rsidRPr="00A64007">
        <w:rPr>
          <w:rFonts w:ascii="宋体" w:hAnsi="宋体" w:cs="宋体" w:hint="eastAsia"/>
          <w:bCs/>
          <w:szCs w:val="21"/>
        </w:rPr>
        <w:t>4.3 约定承包人应做的其他工作：</w:t>
      </w:r>
      <w:r w:rsidRPr="00A64007">
        <w:rPr>
          <w:rFonts w:ascii="宋体" w:hAnsi="宋体" w:cs="宋体" w:hint="eastAsia"/>
          <w:bCs/>
          <w:szCs w:val="21"/>
          <w:u w:val="single"/>
        </w:rPr>
        <w:t xml:space="preserve"> 施工过程中由承包人提供水源和电源接驳点，分包人自行装表计量支付，水电费用己含在投标报价中，由分包人自理。</w:t>
      </w:r>
    </w:p>
    <w:p w:rsidR="00EA6388" w:rsidRPr="00A64007" w:rsidRDefault="00D31C73">
      <w:pPr>
        <w:spacing w:line="360" w:lineRule="auto"/>
        <w:ind w:firstLineChars="200" w:firstLine="420"/>
        <w:jc w:val="left"/>
        <w:rPr>
          <w:rFonts w:ascii="宋体" w:hAnsi="宋体" w:cs="宋体"/>
          <w:bCs/>
          <w:szCs w:val="21"/>
        </w:rPr>
      </w:pPr>
      <w:r w:rsidRPr="00A64007">
        <w:rPr>
          <w:rFonts w:ascii="宋体" w:hAnsi="宋体" w:cs="宋体" w:hint="eastAsia"/>
          <w:bCs/>
          <w:szCs w:val="21"/>
        </w:rPr>
        <w:t>5、分包人的工作</w:t>
      </w:r>
    </w:p>
    <w:p w:rsidR="00EA6388" w:rsidRPr="00A64007" w:rsidRDefault="00D31C73">
      <w:pPr>
        <w:spacing w:line="360" w:lineRule="auto"/>
        <w:ind w:firstLineChars="200" w:firstLine="420"/>
        <w:jc w:val="left"/>
        <w:rPr>
          <w:rFonts w:ascii="宋体" w:hAnsi="宋体" w:cs="宋体"/>
          <w:bCs/>
          <w:szCs w:val="21"/>
        </w:rPr>
      </w:pPr>
      <w:r w:rsidRPr="00A64007">
        <w:rPr>
          <w:rFonts w:ascii="宋体" w:hAnsi="宋体" w:cs="宋体" w:hint="eastAsia"/>
          <w:bCs/>
          <w:szCs w:val="21"/>
        </w:rPr>
        <w:t>5.1 需完成的设计内容和提交时间 ：</w:t>
      </w:r>
      <w:r w:rsidRPr="00A64007">
        <w:rPr>
          <w:rFonts w:ascii="宋体" w:hAnsi="宋体" w:cs="宋体" w:hint="eastAsia"/>
          <w:bCs/>
          <w:szCs w:val="21"/>
          <w:u w:val="single"/>
        </w:rPr>
        <w:t xml:space="preserve">   /   </w:t>
      </w:r>
      <w:r w:rsidRPr="00A64007">
        <w:rPr>
          <w:rFonts w:ascii="宋体" w:hAnsi="宋体" w:cs="宋体" w:hint="eastAsia"/>
          <w:bCs/>
          <w:szCs w:val="21"/>
        </w:rPr>
        <w:tab/>
      </w:r>
    </w:p>
    <w:p w:rsidR="00EA6388" w:rsidRPr="00A64007" w:rsidRDefault="00D31C73">
      <w:pPr>
        <w:spacing w:line="360" w:lineRule="auto"/>
        <w:ind w:firstLineChars="200" w:firstLine="420"/>
        <w:jc w:val="left"/>
        <w:rPr>
          <w:rFonts w:ascii="宋体" w:hAnsi="宋体" w:cs="宋体"/>
          <w:bCs/>
          <w:szCs w:val="21"/>
        </w:rPr>
      </w:pPr>
      <w:r w:rsidRPr="00A64007">
        <w:rPr>
          <w:rFonts w:ascii="宋体" w:hAnsi="宋体" w:cs="宋体" w:hint="eastAsia"/>
          <w:bCs/>
          <w:szCs w:val="21"/>
        </w:rPr>
        <w:t>5.2分包人应在本合同签订生效后</w:t>
      </w:r>
      <w:r w:rsidRPr="00A64007">
        <w:rPr>
          <w:rFonts w:ascii="宋体" w:hAnsi="宋体" w:cs="宋体" w:hint="eastAsia"/>
          <w:bCs/>
          <w:szCs w:val="21"/>
          <w:u w:val="single"/>
        </w:rPr>
        <w:t>10</w:t>
      </w:r>
      <w:r w:rsidRPr="00A64007">
        <w:rPr>
          <w:rFonts w:ascii="宋体" w:hAnsi="宋体" w:cs="宋体" w:hint="eastAsia"/>
          <w:bCs/>
          <w:szCs w:val="21"/>
        </w:rPr>
        <w:t>天内向承包人和发包单位提交分包工程总体进度计划。分包人向承包人提交年、季度、月度、周工程进度计划及相应的进度统计报表时间为：</w:t>
      </w:r>
      <w:r w:rsidRPr="00A64007">
        <w:rPr>
          <w:rFonts w:ascii="宋体" w:hAnsi="宋体" w:cs="宋体" w:hint="eastAsia"/>
          <w:bCs/>
          <w:szCs w:val="21"/>
          <w:u w:val="single"/>
        </w:rPr>
        <w:t>按承包人和建设单位要求提交。</w:t>
      </w:r>
    </w:p>
    <w:p w:rsidR="00EA6388" w:rsidRPr="00A64007" w:rsidRDefault="00D31C73">
      <w:pPr>
        <w:spacing w:line="360" w:lineRule="auto"/>
        <w:ind w:firstLineChars="200" w:firstLine="420"/>
        <w:jc w:val="left"/>
        <w:rPr>
          <w:rFonts w:ascii="宋体" w:hAnsi="宋体" w:cs="宋体"/>
          <w:bCs/>
          <w:szCs w:val="21"/>
          <w:u w:val="single"/>
        </w:rPr>
      </w:pPr>
      <w:r w:rsidRPr="00A64007">
        <w:rPr>
          <w:rFonts w:ascii="宋体" w:hAnsi="宋体" w:cs="宋体" w:hint="eastAsia"/>
          <w:bCs/>
          <w:szCs w:val="21"/>
        </w:rPr>
        <w:t>5.3 己完工程成品保护的特殊要求及费用承担 ：</w:t>
      </w:r>
      <w:r w:rsidRPr="00A64007">
        <w:rPr>
          <w:rFonts w:ascii="宋体" w:hAnsi="宋体" w:cs="宋体" w:hint="eastAsia"/>
          <w:bCs/>
          <w:szCs w:val="21"/>
          <w:u w:val="single"/>
        </w:rPr>
        <w:t xml:space="preserve">  由分包人承担</w:t>
      </w:r>
    </w:p>
    <w:p w:rsidR="00EA6388" w:rsidRPr="00A64007" w:rsidRDefault="00D31C73">
      <w:pPr>
        <w:numPr>
          <w:ilvl w:val="0"/>
          <w:numId w:val="7"/>
        </w:numPr>
        <w:spacing w:line="360" w:lineRule="auto"/>
        <w:jc w:val="left"/>
        <w:rPr>
          <w:rFonts w:ascii="宋体" w:hAnsi="宋体" w:cs="宋体"/>
          <w:b/>
          <w:szCs w:val="21"/>
        </w:rPr>
      </w:pPr>
      <w:r w:rsidRPr="00A64007">
        <w:rPr>
          <w:rFonts w:ascii="宋体" w:hAnsi="宋体" w:cs="宋体" w:hint="eastAsia"/>
          <w:b/>
          <w:szCs w:val="21"/>
        </w:rPr>
        <w:t>工期</w:t>
      </w:r>
    </w:p>
    <w:p w:rsidR="00EA6388" w:rsidRPr="00A64007" w:rsidRDefault="00D31C73">
      <w:pPr>
        <w:numPr>
          <w:ilvl w:val="0"/>
          <w:numId w:val="8"/>
        </w:numPr>
        <w:autoSpaceDE w:val="0"/>
        <w:autoSpaceDN w:val="0"/>
        <w:adjustRightInd w:val="0"/>
        <w:spacing w:line="360" w:lineRule="auto"/>
        <w:ind w:left="0" w:firstLine="426"/>
        <w:jc w:val="left"/>
        <w:rPr>
          <w:rFonts w:ascii="宋体" w:hAnsi="宋体" w:cs="宋体"/>
          <w:bCs/>
          <w:szCs w:val="21"/>
          <w:u w:val="single"/>
        </w:rPr>
      </w:pPr>
      <w:r w:rsidRPr="00A64007">
        <w:rPr>
          <w:rFonts w:ascii="宋体" w:hAnsi="宋体" w:cs="宋体" w:hint="eastAsia"/>
          <w:bCs/>
          <w:szCs w:val="21"/>
        </w:rPr>
        <w:t>工期约定：</w:t>
      </w:r>
      <w:r w:rsidRPr="00A64007">
        <w:rPr>
          <w:rFonts w:ascii="宋体" w:hAnsi="宋体" w:cs="宋体" w:hint="eastAsia"/>
          <w:bCs/>
          <w:szCs w:val="21"/>
          <w:u w:val="single"/>
        </w:rPr>
        <w:t>本工程工期根据土建工程进度，以不影响土建工程进度为准。工期不得延期。如延误工期，则按延误合同工期的天数承担5000元/天的逾期违约金。</w:t>
      </w:r>
    </w:p>
    <w:p w:rsidR="00EA6388" w:rsidRPr="00A64007" w:rsidRDefault="00D31C73">
      <w:pPr>
        <w:numPr>
          <w:ilvl w:val="0"/>
          <w:numId w:val="8"/>
        </w:numPr>
        <w:autoSpaceDE w:val="0"/>
        <w:autoSpaceDN w:val="0"/>
        <w:adjustRightInd w:val="0"/>
        <w:spacing w:line="360" w:lineRule="auto"/>
        <w:ind w:left="0" w:firstLine="426"/>
        <w:jc w:val="left"/>
        <w:rPr>
          <w:rFonts w:ascii="宋体" w:hAnsi="宋体" w:cs="宋体"/>
          <w:bCs/>
          <w:szCs w:val="21"/>
          <w:u w:val="single"/>
        </w:rPr>
      </w:pPr>
      <w:r w:rsidRPr="00A64007">
        <w:rPr>
          <w:rFonts w:ascii="宋体" w:hAnsi="宋体" w:cs="宋体" w:hint="eastAsia"/>
          <w:bCs/>
          <w:kern w:val="0"/>
          <w:szCs w:val="21"/>
        </w:rPr>
        <w:t>竣工日期以工程竣工经验收通过，分包人送交竣工验收报告的日期为准；如工程按承包人要求整改后通过竣工验收的，实际竣工日期为分包人整改后通过竣工验收的日期。</w:t>
      </w:r>
    </w:p>
    <w:p w:rsidR="00EA6388" w:rsidRPr="00A64007" w:rsidRDefault="00D31C73">
      <w:pPr>
        <w:numPr>
          <w:ilvl w:val="0"/>
          <w:numId w:val="8"/>
        </w:numPr>
        <w:autoSpaceDE w:val="0"/>
        <w:autoSpaceDN w:val="0"/>
        <w:adjustRightInd w:val="0"/>
        <w:spacing w:line="360" w:lineRule="auto"/>
        <w:ind w:left="0" w:firstLine="426"/>
        <w:jc w:val="left"/>
        <w:rPr>
          <w:rFonts w:ascii="宋体" w:hAnsi="宋体" w:cs="宋体"/>
          <w:bCs/>
          <w:kern w:val="0"/>
          <w:szCs w:val="21"/>
        </w:rPr>
      </w:pPr>
      <w:r w:rsidRPr="00A64007">
        <w:rPr>
          <w:rFonts w:ascii="宋体" w:hAnsi="宋体" w:cs="宋体" w:hint="eastAsia"/>
          <w:bCs/>
          <w:kern w:val="0"/>
          <w:szCs w:val="21"/>
        </w:rPr>
        <w:t>分包人履行本合同已经考虑了可能影响工期的任何因素，除因承包人设计变更、及其他因承包人原因造成的停工、窝工外，其余例如不利天气、节假日、扰民及民扰、环保因素、春节、政府管控等工期均不顺延。</w:t>
      </w:r>
    </w:p>
    <w:p w:rsidR="00EA6388" w:rsidRPr="00A64007" w:rsidRDefault="00D31C73">
      <w:pPr>
        <w:numPr>
          <w:ilvl w:val="0"/>
          <w:numId w:val="8"/>
        </w:numPr>
        <w:autoSpaceDE w:val="0"/>
        <w:autoSpaceDN w:val="0"/>
        <w:adjustRightInd w:val="0"/>
        <w:spacing w:line="360" w:lineRule="auto"/>
        <w:ind w:left="0" w:firstLine="426"/>
        <w:jc w:val="left"/>
        <w:rPr>
          <w:rFonts w:ascii="宋体" w:hAnsi="宋体" w:cs="宋体"/>
          <w:bCs/>
          <w:szCs w:val="21"/>
          <w:u w:val="single"/>
        </w:rPr>
      </w:pPr>
      <w:r w:rsidRPr="00A64007">
        <w:rPr>
          <w:rFonts w:ascii="宋体" w:hAnsi="宋体" w:cs="宋体" w:hint="eastAsia"/>
          <w:bCs/>
          <w:kern w:val="0"/>
          <w:szCs w:val="21"/>
        </w:rPr>
        <w:t>若由于承包人的其他分包人原因影响施工进度计划的，分包人应自影响事件开始后2天内以书面形式向承包人提出，承包人收到分包人报告后，就相关情况进行核实，经核实情况属实的，由承包人负责协调处理并追究影响工期相关单位的责任。分包人逾期不提的，则丧失要求工期顺延的权利，所有责任均由分包人自行承担。</w:t>
      </w:r>
    </w:p>
    <w:p w:rsidR="00EA6388" w:rsidRPr="00A64007" w:rsidRDefault="00D31C73">
      <w:pPr>
        <w:numPr>
          <w:ilvl w:val="0"/>
          <w:numId w:val="7"/>
        </w:numPr>
        <w:spacing w:line="360" w:lineRule="auto"/>
        <w:jc w:val="left"/>
        <w:rPr>
          <w:rFonts w:ascii="宋体" w:hAnsi="宋体" w:cs="宋体"/>
          <w:b/>
          <w:szCs w:val="21"/>
        </w:rPr>
      </w:pPr>
      <w:r w:rsidRPr="00A64007">
        <w:rPr>
          <w:rFonts w:ascii="宋体" w:hAnsi="宋体" w:cs="宋体" w:hint="eastAsia"/>
          <w:b/>
          <w:szCs w:val="21"/>
        </w:rPr>
        <w:t>质量检查与验收</w:t>
      </w:r>
    </w:p>
    <w:p w:rsidR="00EA6388" w:rsidRPr="00A64007" w:rsidRDefault="00D31C73">
      <w:pPr>
        <w:numPr>
          <w:ilvl w:val="0"/>
          <w:numId w:val="9"/>
        </w:numPr>
        <w:spacing w:line="360" w:lineRule="auto"/>
        <w:ind w:left="0" w:firstLine="426"/>
        <w:jc w:val="left"/>
        <w:rPr>
          <w:rFonts w:ascii="宋体" w:hAnsi="宋体" w:cs="宋体"/>
          <w:bCs/>
          <w:szCs w:val="21"/>
          <w:u w:val="single"/>
        </w:rPr>
      </w:pPr>
      <w:r w:rsidRPr="00A64007">
        <w:rPr>
          <w:rFonts w:ascii="宋体" w:hAnsi="宋体" w:cs="宋体" w:hint="eastAsia"/>
          <w:bCs/>
          <w:szCs w:val="21"/>
        </w:rPr>
        <w:t>关于分包工程质量标准的约定：</w:t>
      </w:r>
      <w:r w:rsidRPr="00A64007">
        <w:rPr>
          <w:rFonts w:ascii="宋体" w:hAnsi="宋体" w:cs="宋体" w:hint="eastAsia"/>
          <w:bCs/>
          <w:szCs w:val="21"/>
          <w:u w:val="single"/>
        </w:rPr>
        <w:t xml:space="preserve"> 合格。未达到工程质量要求，则分包人必须返修整改到承包人要求的质量标准，并按合同价的5%支付违约金 ，并承担由此造成的一切损失。</w:t>
      </w:r>
    </w:p>
    <w:p w:rsidR="00EA6388" w:rsidRPr="00A64007" w:rsidRDefault="00D31C73">
      <w:pPr>
        <w:numPr>
          <w:ilvl w:val="0"/>
          <w:numId w:val="9"/>
        </w:numPr>
        <w:spacing w:line="360" w:lineRule="auto"/>
        <w:ind w:left="0" w:firstLine="426"/>
        <w:jc w:val="left"/>
        <w:rPr>
          <w:rFonts w:ascii="宋体" w:hAnsi="宋体" w:cs="宋体"/>
          <w:bCs/>
          <w:szCs w:val="21"/>
          <w:u w:val="single"/>
        </w:rPr>
      </w:pPr>
      <w:r w:rsidRPr="00A64007">
        <w:rPr>
          <w:rFonts w:ascii="宋体" w:hAnsi="宋体" w:cs="宋体" w:hint="eastAsia"/>
          <w:bCs/>
          <w:szCs w:val="21"/>
          <w:u w:val="single"/>
        </w:rPr>
        <w:t>分包人送货到施工现场后，必须承包人确认后方可安装。对使用的材料，分包人需按技术标准的规定、建设单位样品要求供应，建设单位、承包人组织有关单位对主要指标进</w:t>
      </w:r>
      <w:r w:rsidRPr="00A64007">
        <w:rPr>
          <w:rFonts w:ascii="宋体" w:hAnsi="宋体" w:cs="宋体" w:hint="eastAsia"/>
          <w:bCs/>
          <w:szCs w:val="21"/>
          <w:u w:val="single"/>
        </w:rPr>
        <w:lastRenderedPageBreak/>
        <w:t>行抽检。建设单位、监理单位及承包人在防火门、卷帘门生产期间将进行跟踪检查，并有权委托质监等部门进行抽验，防止分包人恶意低价竞争，造成工程材料以次充好。对工程材料以次充好的承包人有权退货，对不合格的材料责成分包人退换，由此造成的一切损失由分包人负责。产品进场，承包人按照相关技术标准进行抽检，其费用由分包人承担，若发现不合格，全部退货并要支付合同价5%的违约金及追加一次破坏性试验，其费用仍由分包 单位承担并承担其它损失 。</w:t>
      </w:r>
    </w:p>
    <w:p w:rsidR="00EA6388" w:rsidRPr="00A64007" w:rsidRDefault="00D31C73">
      <w:pPr>
        <w:numPr>
          <w:ilvl w:val="0"/>
          <w:numId w:val="9"/>
        </w:numPr>
        <w:spacing w:line="360" w:lineRule="auto"/>
        <w:ind w:left="0" w:firstLine="426"/>
        <w:jc w:val="left"/>
        <w:rPr>
          <w:rFonts w:ascii="宋体" w:hAnsi="宋体" w:cs="宋体"/>
          <w:bCs/>
          <w:szCs w:val="21"/>
          <w:u w:val="single"/>
        </w:rPr>
      </w:pPr>
      <w:r w:rsidRPr="00A64007">
        <w:rPr>
          <w:rFonts w:ascii="宋体" w:hAnsi="宋体" w:cs="宋体" w:hint="eastAsia"/>
          <w:bCs/>
          <w:szCs w:val="21"/>
          <w:u w:val="single"/>
        </w:rPr>
        <w:t>安装门框时，门框两侧由分包人负责填灌砂浆，并确保门框不移位不变形。门侧灌浆、嵌缝不到位的罚款100元/樘，由于产品质量问题造成承包人及用户损失的，由分包人负责赔偿损失。</w:t>
      </w:r>
    </w:p>
    <w:p w:rsidR="00EA6388" w:rsidRPr="00A64007" w:rsidRDefault="00D31C73">
      <w:pPr>
        <w:numPr>
          <w:ilvl w:val="0"/>
          <w:numId w:val="9"/>
        </w:numPr>
        <w:spacing w:line="360" w:lineRule="auto"/>
        <w:ind w:left="0" w:firstLine="426"/>
        <w:jc w:val="left"/>
        <w:rPr>
          <w:rFonts w:ascii="宋体" w:hAnsi="宋体" w:cs="宋体"/>
          <w:bCs/>
          <w:szCs w:val="21"/>
          <w:u w:val="single"/>
        </w:rPr>
      </w:pPr>
      <w:r w:rsidRPr="00A64007">
        <w:rPr>
          <w:rFonts w:ascii="宋体" w:hAnsi="宋体" w:cs="宋体" w:hint="eastAsia"/>
          <w:bCs/>
          <w:szCs w:val="21"/>
          <w:u w:val="single"/>
        </w:rPr>
        <w:t>隐蔽工程必须经承包人检查、验收签章后方可进行下一道工序。</w:t>
      </w:r>
    </w:p>
    <w:p w:rsidR="00EA6388" w:rsidRPr="00A64007" w:rsidRDefault="00D31C73">
      <w:pPr>
        <w:numPr>
          <w:ilvl w:val="0"/>
          <w:numId w:val="9"/>
        </w:numPr>
        <w:spacing w:line="360" w:lineRule="auto"/>
        <w:ind w:left="0" w:firstLine="426"/>
        <w:jc w:val="left"/>
        <w:rPr>
          <w:rFonts w:ascii="宋体" w:hAnsi="宋体" w:cs="宋体"/>
          <w:bCs/>
          <w:szCs w:val="21"/>
          <w:u w:val="single"/>
        </w:rPr>
      </w:pPr>
      <w:r w:rsidRPr="00A64007">
        <w:rPr>
          <w:rFonts w:ascii="宋体" w:hAnsi="宋体" w:cs="宋体" w:hint="eastAsia"/>
          <w:bCs/>
          <w:szCs w:val="21"/>
        </w:rPr>
        <w:t xml:space="preserve"> 验收标准、方法 ：</w:t>
      </w:r>
      <w:r w:rsidRPr="00A64007">
        <w:rPr>
          <w:rFonts w:ascii="宋体" w:hAnsi="宋体" w:cs="宋体" w:hint="eastAsia"/>
          <w:bCs/>
          <w:szCs w:val="21"/>
          <w:u w:val="single"/>
        </w:rPr>
        <w:t>(1）验收标注 ：按该产品的国家标准验收，如该产品无国家标准的则按行业标准或己经主管部门备案的企业标准验收。（2）对验收不合格产品，分包人应及时调换，由此增加的费用自理。（3）所有产品核对无误后，需供建设单位、承包人、监理单位在验收交接单上签字认可。（4）分包人必须提供生产许可证、立品检验报告、信誉卡、售后服务卡等相关资料。</w:t>
      </w:r>
    </w:p>
    <w:p w:rsidR="00EA6388" w:rsidRPr="00A64007" w:rsidRDefault="00D31C73">
      <w:pPr>
        <w:numPr>
          <w:ilvl w:val="0"/>
          <w:numId w:val="9"/>
        </w:numPr>
        <w:spacing w:line="360" w:lineRule="auto"/>
        <w:ind w:left="0" w:firstLine="426"/>
        <w:jc w:val="left"/>
        <w:rPr>
          <w:rFonts w:ascii="宋体" w:hAnsi="宋体" w:cs="宋体"/>
          <w:bCs/>
          <w:szCs w:val="21"/>
          <w:u w:val="single"/>
        </w:rPr>
      </w:pPr>
      <w:r w:rsidRPr="00A64007">
        <w:rPr>
          <w:rFonts w:ascii="宋体" w:hAnsi="宋体" w:cs="宋体" w:hint="eastAsia"/>
          <w:szCs w:val="21"/>
        </w:rPr>
        <w:t>由于分包人采购材料设备的约定：</w:t>
      </w:r>
      <w:r w:rsidRPr="00A64007">
        <w:rPr>
          <w:rFonts w:ascii="宋体" w:hAnsi="宋体" w:cs="宋体" w:hint="eastAsia"/>
          <w:szCs w:val="21"/>
          <w:u w:val="single"/>
        </w:rPr>
        <w:t>本工程使用的材料均由分包人采购。质量须达到国家现行验收规范及设计要求。分包人须按照要求提供设备和材料，所有设备材料进场前必须经监理单位、建设单位、承包人认可并抽查合格方能进场，一旦发现未经监理单位、建设单位、总承包单位认可而擅自使用，则材料清退出场并承担相关损失。</w:t>
      </w:r>
    </w:p>
    <w:p w:rsidR="00EA6388" w:rsidRPr="00A64007" w:rsidRDefault="00D31C73">
      <w:pPr>
        <w:numPr>
          <w:ilvl w:val="0"/>
          <w:numId w:val="7"/>
        </w:numPr>
        <w:spacing w:line="360" w:lineRule="auto"/>
        <w:jc w:val="left"/>
        <w:rPr>
          <w:rFonts w:ascii="宋体" w:hAnsi="宋体" w:cs="宋体"/>
          <w:b/>
          <w:szCs w:val="21"/>
        </w:rPr>
      </w:pPr>
      <w:r w:rsidRPr="00A64007">
        <w:rPr>
          <w:rFonts w:ascii="宋体" w:hAnsi="宋体" w:cs="宋体" w:hint="eastAsia"/>
          <w:b/>
          <w:szCs w:val="21"/>
        </w:rPr>
        <w:t>合同价款及其调整</w:t>
      </w:r>
    </w:p>
    <w:p w:rsidR="00EA6388" w:rsidRPr="00A64007" w:rsidRDefault="00D31C73">
      <w:pPr>
        <w:numPr>
          <w:ilvl w:val="0"/>
          <w:numId w:val="10"/>
        </w:numPr>
        <w:tabs>
          <w:tab w:val="left" w:pos="720"/>
          <w:tab w:val="left" w:pos="900"/>
          <w:tab w:val="left" w:pos="1080"/>
        </w:tabs>
        <w:spacing w:line="360" w:lineRule="auto"/>
        <w:ind w:left="0" w:firstLine="426"/>
        <w:jc w:val="left"/>
        <w:rPr>
          <w:rFonts w:ascii="宋体" w:hAnsi="宋体" w:cs="宋体"/>
          <w:szCs w:val="21"/>
          <w:u w:val="single"/>
        </w:rPr>
      </w:pPr>
      <w:r w:rsidRPr="00A64007">
        <w:rPr>
          <w:rFonts w:ascii="宋体" w:hAnsi="宋体" w:hint="eastAsia"/>
          <w:szCs w:val="21"/>
        </w:rPr>
        <w:t>合同价形式：</w:t>
      </w:r>
      <w:r w:rsidRPr="00A64007">
        <w:rPr>
          <w:rFonts w:ascii="宋体" w:hAnsi="宋体" w:cs="宋体" w:hint="eastAsia"/>
          <w:szCs w:val="21"/>
        </w:rPr>
        <w:t>本合同采用全费用单价（不含税）合同，</w:t>
      </w:r>
      <w:r w:rsidRPr="00A64007">
        <w:rPr>
          <w:rFonts w:ascii="宋体" w:hAnsi="宋体" w:cs="宋体" w:hint="eastAsia"/>
          <w:szCs w:val="21"/>
          <w:u w:val="single"/>
        </w:rPr>
        <w:t>包括但不限于人工、材料、机械、涉及的相关规费、运输费用、机械进退场费、利润、施工质量保证、各相关职能部门的手续办理、验收、配合等所发生的一切费用，不再计取其他费用。除消防联动防火门外，其余防火门均含闭门器，消防联动防火门闭门器由消防单位提供。</w:t>
      </w:r>
    </w:p>
    <w:p w:rsidR="00EA6388" w:rsidRPr="00A64007" w:rsidRDefault="00D31C73">
      <w:pPr>
        <w:numPr>
          <w:ilvl w:val="0"/>
          <w:numId w:val="10"/>
        </w:numPr>
        <w:tabs>
          <w:tab w:val="left" w:pos="720"/>
          <w:tab w:val="left" w:pos="900"/>
          <w:tab w:val="left" w:pos="1080"/>
        </w:tabs>
        <w:spacing w:line="360" w:lineRule="auto"/>
        <w:ind w:left="0" w:firstLine="426"/>
        <w:jc w:val="left"/>
        <w:rPr>
          <w:rFonts w:ascii="宋体" w:hAnsi="宋体" w:cs="宋体"/>
          <w:szCs w:val="21"/>
        </w:rPr>
      </w:pPr>
      <w:r w:rsidRPr="00A64007">
        <w:rPr>
          <w:rFonts w:ascii="宋体" w:hAnsi="宋体" w:hint="eastAsia"/>
          <w:szCs w:val="21"/>
        </w:rPr>
        <w:t>结算方式：</w:t>
      </w:r>
      <w:r w:rsidRPr="00A64007">
        <w:rPr>
          <w:rFonts w:ascii="宋体" w:hAnsi="宋体" w:cs="宋体" w:hint="eastAsia"/>
          <w:szCs w:val="21"/>
        </w:rPr>
        <w:t>本合同单价不随工程量的增减而调整，所有防火门、卷帘门规格尺寸均为洞口尺寸，结算时，由分包人提出，经审定合格的工程量按实结算。</w:t>
      </w:r>
    </w:p>
    <w:p w:rsidR="00EA6388" w:rsidRPr="00A64007" w:rsidRDefault="00D31C73">
      <w:pPr>
        <w:numPr>
          <w:ilvl w:val="0"/>
          <w:numId w:val="10"/>
        </w:numPr>
        <w:tabs>
          <w:tab w:val="left" w:pos="720"/>
          <w:tab w:val="left" w:pos="900"/>
          <w:tab w:val="left" w:pos="1080"/>
        </w:tabs>
        <w:spacing w:line="360" w:lineRule="auto"/>
        <w:ind w:left="0" w:firstLine="426"/>
        <w:jc w:val="left"/>
        <w:rPr>
          <w:rFonts w:ascii="宋体" w:hAnsi="宋体" w:cs="宋体"/>
          <w:kern w:val="0"/>
          <w:szCs w:val="21"/>
          <w:u w:val="single"/>
        </w:rPr>
      </w:pPr>
      <w:r w:rsidRPr="00A64007">
        <w:rPr>
          <w:rFonts w:ascii="宋体" w:hAnsi="宋体" w:cs="宋体" w:hint="eastAsia"/>
          <w:kern w:val="0"/>
          <w:szCs w:val="21"/>
        </w:rPr>
        <w:t>风险范围：</w:t>
      </w:r>
      <w:r w:rsidRPr="00A64007">
        <w:rPr>
          <w:rFonts w:ascii="宋体" w:hAnsi="宋体" w:cs="宋体" w:hint="eastAsia"/>
          <w:kern w:val="0"/>
          <w:szCs w:val="21"/>
          <w:u w:val="single"/>
        </w:rPr>
        <w:t>市场风险（包括采用新的验收标准、人工、机械、材料价格波动等）、单价、投标的施工方案、经踏勘后的现场条件、所有变更等造成分包人的风险。</w:t>
      </w:r>
    </w:p>
    <w:p w:rsidR="00EA6388" w:rsidRPr="00A64007" w:rsidRDefault="00D31C73">
      <w:pPr>
        <w:numPr>
          <w:ilvl w:val="0"/>
          <w:numId w:val="10"/>
        </w:numPr>
        <w:tabs>
          <w:tab w:val="left" w:pos="720"/>
          <w:tab w:val="left" w:pos="900"/>
          <w:tab w:val="left" w:pos="1080"/>
        </w:tabs>
        <w:spacing w:line="360" w:lineRule="auto"/>
        <w:ind w:left="0" w:firstLine="426"/>
        <w:jc w:val="left"/>
        <w:rPr>
          <w:rFonts w:ascii="宋体" w:hAnsi="宋体" w:cs="宋体"/>
          <w:szCs w:val="21"/>
        </w:rPr>
      </w:pPr>
      <w:r w:rsidRPr="00A64007">
        <w:rPr>
          <w:rFonts w:ascii="宋体" w:hAnsi="宋体" w:cs="宋体" w:hint="eastAsia"/>
          <w:kern w:val="0"/>
          <w:szCs w:val="21"/>
        </w:rPr>
        <w:t>风险费用的计算方法：</w:t>
      </w:r>
      <w:r w:rsidRPr="00A64007">
        <w:rPr>
          <w:rFonts w:ascii="宋体" w:hAnsi="宋体" w:cs="宋体" w:hint="eastAsia"/>
          <w:kern w:val="0"/>
          <w:szCs w:val="21"/>
          <w:u w:val="single"/>
        </w:rPr>
        <w:t xml:space="preserve">  /  </w:t>
      </w:r>
    </w:p>
    <w:p w:rsidR="00EA6388" w:rsidRPr="00A64007" w:rsidRDefault="00D31C73">
      <w:pPr>
        <w:numPr>
          <w:ilvl w:val="0"/>
          <w:numId w:val="10"/>
        </w:numPr>
        <w:tabs>
          <w:tab w:val="left" w:pos="720"/>
          <w:tab w:val="left" w:pos="900"/>
          <w:tab w:val="left" w:pos="1080"/>
        </w:tabs>
        <w:spacing w:line="360" w:lineRule="auto"/>
        <w:ind w:left="0" w:firstLine="426"/>
        <w:jc w:val="left"/>
        <w:rPr>
          <w:rFonts w:ascii="宋体" w:hAnsi="宋体" w:cs="宋体"/>
          <w:kern w:val="0"/>
          <w:szCs w:val="21"/>
        </w:rPr>
      </w:pPr>
      <w:r w:rsidRPr="00A64007">
        <w:rPr>
          <w:rFonts w:ascii="宋体" w:hAnsi="宋体" w:cs="宋体" w:hint="eastAsia"/>
          <w:kern w:val="0"/>
          <w:szCs w:val="21"/>
        </w:rPr>
        <w:t>风险范围以外合同价款调整的结算办法：</w:t>
      </w:r>
    </w:p>
    <w:p w:rsidR="00EA6388" w:rsidRPr="00A64007" w:rsidRDefault="00D31C73">
      <w:pPr>
        <w:spacing w:line="360" w:lineRule="auto"/>
        <w:ind w:firstLineChars="200" w:firstLine="420"/>
        <w:jc w:val="left"/>
        <w:rPr>
          <w:rFonts w:ascii="宋体" w:hAnsi="宋体"/>
          <w:szCs w:val="21"/>
        </w:rPr>
      </w:pPr>
      <w:r w:rsidRPr="00A64007">
        <w:rPr>
          <w:rFonts w:ascii="宋体" w:hAnsi="宋体" w:hint="eastAsia"/>
          <w:szCs w:val="21"/>
        </w:rPr>
        <w:lastRenderedPageBreak/>
        <w:t>①投标报价中已有适用于变更工程的价格，按投标的单价结算；投标报价中无适用或类似于变更工程的价格，由分包人提出适当的变更价格，经承包人审定后执行；</w:t>
      </w:r>
    </w:p>
    <w:p w:rsidR="00EA6388" w:rsidRPr="00A64007" w:rsidRDefault="00D31C73">
      <w:pPr>
        <w:spacing w:line="360" w:lineRule="auto"/>
        <w:ind w:firstLineChars="200" w:firstLine="420"/>
        <w:jc w:val="left"/>
        <w:rPr>
          <w:rFonts w:ascii="宋体" w:hAnsi="宋体"/>
          <w:szCs w:val="21"/>
        </w:rPr>
      </w:pPr>
      <w:r w:rsidRPr="00A64007">
        <w:rPr>
          <w:rFonts w:ascii="宋体" w:hAnsi="宋体" w:hint="eastAsia"/>
          <w:szCs w:val="21"/>
        </w:rPr>
        <w:t>②变更增加材料，如未经承包人审核而分包人擅自采购并使用的，结算时承包人不予结算；</w:t>
      </w:r>
    </w:p>
    <w:p w:rsidR="00EA6388" w:rsidRPr="00A64007" w:rsidRDefault="00D31C73">
      <w:pPr>
        <w:spacing w:line="360" w:lineRule="auto"/>
        <w:ind w:firstLineChars="200" w:firstLine="420"/>
        <w:jc w:val="left"/>
        <w:rPr>
          <w:rFonts w:ascii="宋体" w:hAnsi="宋体"/>
          <w:szCs w:val="21"/>
        </w:rPr>
      </w:pPr>
      <w:r w:rsidRPr="00A64007">
        <w:rPr>
          <w:rFonts w:ascii="宋体" w:hAnsi="宋体" w:hint="eastAsia"/>
          <w:szCs w:val="21"/>
        </w:rPr>
        <w:t>③所有涉及工程结算的签证单上必须有承包人的签字和盖章，方可作为竣工结算的依据，签证单上必须明确签证的原因、位置、尺寸、数量、材料、人工、机械台班、价格和签证时间等内容，逾期不得补报且不得累计补签，如须办理签证手续的工作内容在完成后七天内未提交签证资料的，则承包人不予签认；</w:t>
      </w:r>
    </w:p>
    <w:p w:rsidR="00EA6388" w:rsidRPr="00A64007" w:rsidRDefault="00D31C73" w:rsidP="00D31C73">
      <w:pPr>
        <w:spacing w:line="360" w:lineRule="auto"/>
        <w:ind w:firstLineChars="257" w:firstLine="540"/>
        <w:rPr>
          <w:rFonts w:ascii="宋体" w:hAnsi="宋体"/>
          <w:szCs w:val="21"/>
        </w:rPr>
      </w:pPr>
      <w:r w:rsidRPr="00A64007">
        <w:rPr>
          <w:rFonts w:ascii="宋体" w:hAnsi="宋体" w:hint="eastAsia"/>
          <w:szCs w:val="21"/>
        </w:rPr>
        <w:t>④工程变更增加内容必须在变更图纸或变更通知书发出后14天内提交相关资料，逾期未提供的则视为包含在其他清单项目中，承包人不予签认。</w:t>
      </w:r>
    </w:p>
    <w:p w:rsidR="00EA6388" w:rsidRPr="00A64007" w:rsidRDefault="00D31C73">
      <w:pPr>
        <w:numPr>
          <w:ilvl w:val="0"/>
          <w:numId w:val="7"/>
        </w:numPr>
        <w:spacing w:line="360" w:lineRule="auto"/>
        <w:jc w:val="left"/>
        <w:rPr>
          <w:rFonts w:ascii="宋体" w:hAnsi="宋体" w:cs="宋体"/>
          <w:b/>
          <w:szCs w:val="21"/>
        </w:rPr>
      </w:pPr>
      <w:r w:rsidRPr="00A64007">
        <w:rPr>
          <w:rFonts w:ascii="宋体" w:hAnsi="宋体" w:cs="宋体" w:hint="eastAsia"/>
          <w:b/>
          <w:szCs w:val="21"/>
        </w:rPr>
        <w:t>工程款支付方式：</w:t>
      </w:r>
    </w:p>
    <w:p w:rsidR="00EA6388" w:rsidRPr="00A64007" w:rsidRDefault="00D31C73">
      <w:pPr>
        <w:numPr>
          <w:ilvl w:val="0"/>
          <w:numId w:val="11"/>
        </w:numPr>
        <w:tabs>
          <w:tab w:val="left" w:pos="720"/>
          <w:tab w:val="left" w:pos="900"/>
        </w:tabs>
        <w:spacing w:line="360" w:lineRule="auto"/>
        <w:ind w:left="0" w:firstLine="426"/>
        <w:jc w:val="left"/>
        <w:rPr>
          <w:rFonts w:ascii="宋体" w:hAnsi="宋体" w:cs="宋体"/>
          <w:szCs w:val="21"/>
          <w:highlight w:val="yellow"/>
          <w:u w:val="single"/>
        </w:rPr>
      </w:pPr>
      <w:r w:rsidRPr="00A64007">
        <w:rPr>
          <w:rFonts w:ascii="宋体" w:hAnsi="宋体" w:cs="宋体" w:hint="eastAsia"/>
          <w:szCs w:val="21"/>
          <w:highlight w:val="yellow"/>
          <w:u w:val="single"/>
        </w:rPr>
        <w:t>门框、门全部安装结束后,60日内付至已完工作量的60%，且不超过合同价的60%；</w:t>
      </w:r>
    </w:p>
    <w:p w:rsidR="00EA6388" w:rsidRPr="00A64007" w:rsidRDefault="00D31C73">
      <w:pPr>
        <w:numPr>
          <w:ilvl w:val="0"/>
          <w:numId w:val="11"/>
        </w:numPr>
        <w:tabs>
          <w:tab w:val="left" w:pos="720"/>
          <w:tab w:val="left" w:pos="900"/>
        </w:tabs>
        <w:spacing w:line="360" w:lineRule="auto"/>
        <w:ind w:left="0" w:firstLine="426"/>
        <w:jc w:val="left"/>
        <w:rPr>
          <w:rFonts w:ascii="宋体" w:hAnsi="宋体" w:cs="宋体"/>
          <w:szCs w:val="21"/>
          <w:highlight w:val="yellow"/>
          <w:u w:val="single"/>
        </w:rPr>
      </w:pPr>
      <w:r w:rsidRPr="00A64007">
        <w:rPr>
          <w:rFonts w:ascii="宋体" w:hAnsi="宋体" w:cs="宋体"/>
          <w:szCs w:val="21"/>
          <w:highlight w:val="yellow"/>
          <w:u w:val="single"/>
        </w:rPr>
        <w:t>工程竣工验收合格且审定后90日内付至审定价的70％（分包人在领取工程结算款时应提供审定价剩余全额发票）</w:t>
      </w:r>
      <w:r w:rsidRPr="00A64007">
        <w:rPr>
          <w:rFonts w:ascii="宋体" w:hAnsi="宋体" w:cs="宋体" w:hint="eastAsia"/>
          <w:szCs w:val="21"/>
          <w:highlight w:val="yellow"/>
          <w:u w:val="single"/>
        </w:rPr>
        <w:t>；</w:t>
      </w:r>
    </w:p>
    <w:p w:rsidR="00EA6388" w:rsidRPr="00A64007" w:rsidRDefault="00D31C73">
      <w:pPr>
        <w:numPr>
          <w:ilvl w:val="0"/>
          <w:numId w:val="11"/>
        </w:numPr>
        <w:tabs>
          <w:tab w:val="left" w:pos="720"/>
          <w:tab w:val="left" w:pos="900"/>
        </w:tabs>
        <w:spacing w:line="360" w:lineRule="auto"/>
        <w:ind w:left="0" w:firstLine="426"/>
        <w:jc w:val="left"/>
        <w:rPr>
          <w:rFonts w:ascii="宋体" w:hAnsi="宋体" w:cs="宋体"/>
          <w:szCs w:val="21"/>
          <w:highlight w:val="yellow"/>
          <w:u w:val="single"/>
        </w:rPr>
      </w:pPr>
      <w:r w:rsidRPr="00A64007">
        <w:rPr>
          <w:rFonts w:ascii="宋体" w:hAnsi="宋体" w:cs="宋体"/>
          <w:szCs w:val="21"/>
          <w:highlight w:val="yellow"/>
          <w:u w:val="single"/>
        </w:rPr>
        <w:t xml:space="preserve">余款（除按审定价3％留存的保修金外）在工程结算审定后两年内分四次付清(无息)； </w:t>
      </w:r>
    </w:p>
    <w:p w:rsidR="00EA6388" w:rsidRPr="00A64007" w:rsidRDefault="00D31C73">
      <w:pPr>
        <w:numPr>
          <w:ilvl w:val="0"/>
          <w:numId w:val="11"/>
        </w:numPr>
        <w:tabs>
          <w:tab w:val="left" w:pos="720"/>
          <w:tab w:val="left" w:pos="900"/>
        </w:tabs>
        <w:spacing w:line="360" w:lineRule="auto"/>
        <w:ind w:left="0" w:firstLine="426"/>
        <w:jc w:val="left"/>
        <w:rPr>
          <w:rFonts w:ascii="宋体" w:hAnsi="宋体" w:cs="宋体"/>
          <w:szCs w:val="21"/>
          <w:highlight w:val="yellow"/>
          <w:u w:val="single"/>
        </w:rPr>
      </w:pPr>
      <w:r w:rsidRPr="00A64007">
        <w:rPr>
          <w:rFonts w:ascii="宋体" w:hAnsi="宋体" w:cs="宋体" w:hint="eastAsia"/>
          <w:szCs w:val="21"/>
          <w:highlight w:val="yellow"/>
          <w:u w:val="single"/>
        </w:rPr>
        <w:t>保修金待保修期满后90日内结清（无息）；</w:t>
      </w:r>
    </w:p>
    <w:p w:rsidR="00EA6388" w:rsidRPr="00A64007" w:rsidRDefault="00D31C73">
      <w:pPr>
        <w:numPr>
          <w:ilvl w:val="0"/>
          <w:numId w:val="11"/>
        </w:numPr>
        <w:tabs>
          <w:tab w:val="left" w:pos="720"/>
          <w:tab w:val="left" w:pos="900"/>
        </w:tabs>
        <w:spacing w:line="360" w:lineRule="auto"/>
        <w:ind w:left="0" w:firstLine="426"/>
        <w:jc w:val="left"/>
        <w:rPr>
          <w:rFonts w:ascii="宋体" w:hAnsi="宋体" w:cs="宋体"/>
          <w:szCs w:val="21"/>
        </w:rPr>
      </w:pPr>
      <w:r w:rsidRPr="00A64007">
        <w:rPr>
          <w:rFonts w:ascii="宋体" w:hAnsi="宋体" w:cs="宋体" w:hint="eastAsia"/>
          <w:szCs w:val="21"/>
        </w:rPr>
        <w:t xml:space="preserve"> 货款支付形式包括支票、转账支票、银行承兑汇票等（以银行承兑形式支付的，承包人不承担贴息费用）。</w:t>
      </w:r>
    </w:p>
    <w:p w:rsidR="00EA6388" w:rsidRPr="00A64007" w:rsidRDefault="00D31C73">
      <w:pPr>
        <w:numPr>
          <w:ilvl w:val="0"/>
          <w:numId w:val="11"/>
        </w:numPr>
        <w:tabs>
          <w:tab w:val="left" w:pos="720"/>
          <w:tab w:val="left" w:pos="900"/>
        </w:tabs>
        <w:spacing w:line="360" w:lineRule="auto"/>
        <w:ind w:left="0" w:firstLine="426"/>
        <w:jc w:val="left"/>
        <w:rPr>
          <w:rFonts w:ascii="宋体" w:hAnsi="宋体" w:cs="宋体"/>
          <w:szCs w:val="21"/>
        </w:rPr>
      </w:pPr>
      <w:r w:rsidRPr="00A64007">
        <w:rPr>
          <w:rFonts w:ascii="宋体" w:hAnsi="宋体" w:cs="宋体" w:hint="eastAsia"/>
          <w:szCs w:val="21"/>
        </w:rPr>
        <w:t xml:space="preserve"> 履约保证金在工程竣工后5日内凭收据及合约部、项目部签署意见后无息退还；</w:t>
      </w:r>
    </w:p>
    <w:p w:rsidR="00EA6388" w:rsidRPr="00A64007" w:rsidRDefault="00D31C73">
      <w:pPr>
        <w:numPr>
          <w:ilvl w:val="0"/>
          <w:numId w:val="11"/>
        </w:numPr>
        <w:tabs>
          <w:tab w:val="left" w:pos="720"/>
          <w:tab w:val="left" w:pos="900"/>
        </w:tabs>
        <w:spacing w:line="360" w:lineRule="auto"/>
        <w:ind w:left="0" w:firstLine="426"/>
        <w:jc w:val="left"/>
        <w:rPr>
          <w:rFonts w:ascii="宋体" w:hAnsi="宋体" w:cs="宋体"/>
          <w:szCs w:val="21"/>
        </w:rPr>
      </w:pPr>
      <w:r w:rsidRPr="00A64007">
        <w:rPr>
          <w:rFonts w:ascii="宋体" w:hAnsi="宋体" w:cs="宋体" w:hint="eastAsia"/>
          <w:szCs w:val="21"/>
        </w:rPr>
        <w:t xml:space="preserve"> 分包人应提供合规的增值税专用发票。如因分包人提供的发票不符合税务相关要求(包括但不限于提供虚假发票、错误发票、被列为失控发票、开票后自行作废或开票后不申报纳税等情形)，给承包人造成损失的(包括但不限于影响进项税额抵扣、影响企业所得税税前列支、被税务机关处罚等)，应按承包人要求一周内重新开具合规发票并双倍赔偿承包人损失。同时，承包人有权将收到的发票、联系人、联系方式送交税务机关处理。因发票提供延误致使承包人付款拖延责任由分包人承担。分包人开具的收款收据应加盖财务专用章（或单位公章），其他任何凭证一律无效。</w:t>
      </w:r>
    </w:p>
    <w:p w:rsidR="00EA6388" w:rsidRPr="00A64007" w:rsidRDefault="00D31C73">
      <w:pPr>
        <w:numPr>
          <w:ilvl w:val="0"/>
          <w:numId w:val="11"/>
        </w:numPr>
        <w:tabs>
          <w:tab w:val="left" w:pos="720"/>
          <w:tab w:val="left" w:pos="900"/>
        </w:tabs>
        <w:spacing w:line="360" w:lineRule="auto"/>
        <w:ind w:left="0" w:firstLine="426"/>
        <w:jc w:val="left"/>
        <w:rPr>
          <w:rFonts w:ascii="宋体" w:hAnsi="宋体" w:cs="宋体"/>
          <w:szCs w:val="21"/>
        </w:rPr>
      </w:pPr>
      <w:r w:rsidRPr="00A64007">
        <w:rPr>
          <w:rFonts w:ascii="宋体" w:hAnsi="宋体" w:cs="宋体" w:hint="eastAsia"/>
          <w:szCs w:val="21"/>
        </w:rPr>
        <w:t xml:space="preserve"> 税率如遇政策性调整，则结算时相应调整税后价。</w:t>
      </w:r>
    </w:p>
    <w:p w:rsidR="00EA6388" w:rsidRPr="00A64007" w:rsidRDefault="00D31C73">
      <w:pPr>
        <w:numPr>
          <w:ilvl w:val="0"/>
          <w:numId w:val="11"/>
        </w:numPr>
        <w:tabs>
          <w:tab w:val="left" w:pos="720"/>
          <w:tab w:val="left" w:pos="900"/>
        </w:tabs>
        <w:spacing w:line="360" w:lineRule="auto"/>
        <w:ind w:left="0" w:firstLine="426"/>
        <w:jc w:val="left"/>
        <w:rPr>
          <w:rFonts w:ascii="宋体" w:hAnsi="宋体" w:cs="宋体"/>
          <w:szCs w:val="21"/>
        </w:rPr>
      </w:pPr>
      <w:r w:rsidRPr="00A64007">
        <w:rPr>
          <w:rFonts w:hint="eastAsia"/>
        </w:rPr>
        <w:t>以上合同中约定的各付款时间节点承包人付款的前提条件为业主方按照合同约定支付了承包人相应工程款，若业主方迟延支付进度款项的，承包人有权相应延期付款而不承担延期付款的违约责任。</w:t>
      </w:r>
    </w:p>
    <w:p w:rsidR="00EA6388" w:rsidRPr="00A64007" w:rsidRDefault="00D31C73">
      <w:pPr>
        <w:numPr>
          <w:ilvl w:val="0"/>
          <w:numId w:val="7"/>
        </w:numPr>
        <w:spacing w:line="360" w:lineRule="auto"/>
        <w:jc w:val="left"/>
        <w:rPr>
          <w:rFonts w:ascii="宋体" w:hAnsi="宋体" w:cs="宋体"/>
          <w:b/>
          <w:szCs w:val="21"/>
        </w:rPr>
      </w:pPr>
      <w:r w:rsidRPr="00A64007">
        <w:rPr>
          <w:rFonts w:ascii="宋体" w:hAnsi="宋体" w:cs="宋体" w:hint="eastAsia"/>
          <w:b/>
          <w:szCs w:val="21"/>
        </w:rPr>
        <w:lastRenderedPageBreak/>
        <w:t>成品保护、工程保修</w:t>
      </w:r>
    </w:p>
    <w:p w:rsidR="00EA6388" w:rsidRPr="00A64007" w:rsidRDefault="00D31C73">
      <w:pPr>
        <w:numPr>
          <w:ilvl w:val="0"/>
          <w:numId w:val="11"/>
        </w:numPr>
        <w:tabs>
          <w:tab w:val="left" w:pos="720"/>
          <w:tab w:val="left" w:pos="900"/>
        </w:tabs>
        <w:spacing w:line="360" w:lineRule="auto"/>
        <w:ind w:left="0" w:firstLine="426"/>
        <w:jc w:val="left"/>
        <w:rPr>
          <w:rFonts w:ascii="宋体" w:hAnsi="宋体" w:cs="宋体"/>
          <w:szCs w:val="21"/>
        </w:rPr>
      </w:pPr>
      <w:r w:rsidRPr="00A64007">
        <w:rPr>
          <w:rFonts w:ascii="宋体" w:hAnsi="宋体" w:cs="宋体" w:hint="eastAsia"/>
          <w:szCs w:val="21"/>
        </w:rPr>
        <w:t>防火门、卷帘门的成品保护由分包人负责保护至工程竣工验收交付。</w:t>
      </w:r>
    </w:p>
    <w:p w:rsidR="00EA6388" w:rsidRPr="00A64007" w:rsidRDefault="00D31C73">
      <w:pPr>
        <w:numPr>
          <w:ilvl w:val="0"/>
          <w:numId w:val="11"/>
        </w:numPr>
        <w:tabs>
          <w:tab w:val="left" w:pos="720"/>
          <w:tab w:val="left" w:pos="900"/>
        </w:tabs>
        <w:spacing w:line="360" w:lineRule="auto"/>
        <w:ind w:left="0" w:firstLine="426"/>
        <w:jc w:val="left"/>
        <w:rPr>
          <w:rFonts w:ascii="宋体" w:hAnsi="宋体" w:cs="宋体"/>
          <w:szCs w:val="21"/>
        </w:rPr>
      </w:pPr>
      <w:r w:rsidRPr="00A64007">
        <w:rPr>
          <w:rFonts w:ascii="宋体" w:hAnsi="宋体" w:cs="宋体" w:hint="eastAsia"/>
          <w:szCs w:val="21"/>
        </w:rPr>
        <w:t>保修期贰年。在保修期内，分包人与物业、建设单位三方签订维修协议，当分包人接到建设单位或物业维修通知后，必须在2小时内到现场免费维修（业主造成的除外），超过2小时，建设单位或者物业自行维修，维修费在保修卡中抵扣支付。</w:t>
      </w:r>
    </w:p>
    <w:p w:rsidR="00EA6388" w:rsidRPr="00A64007" w:rsidRDefault="00D31C73">
      <w:pPr>
        <w:numPr>
          <w:ilvl w:val="0"/>
          <w:numId w:val="11"/>
        </w:numPr>
        <w:tabs>
          <w:tab w:val="left" w:pos="720"/>
          <w:tab w:val="left" w:pos="900"/>
        </w:tabs>
        <w:spacing w:line="360" w:lineRule="auto"/>
        <w:ind w:left="0" w:firstLine="426"/>
        <w:jc w:val="left"/>
        <w:rPr>
          <w:rFonts w:ascii="宋体" w:hAnsi="宋体" w:cs="宋体"/>
          <w:szCs w:val="21"/>
        </w:rPr>
      </w:pPr>
      <w:r w:rsidRPr="00A64007">
        <w:rPr>
          <w:rFonts w:ascii="宋体" w:hAnsi="宋体" w:cs="宋体" w:hint="eastAsia"/>
          <w:szCs w:val="21"/>
        </w:rPr>
        <w:t xml:space="preserve"> 防火门、卷帘门过保修期后除人为损坏，分包人免费提供配件并免费维修；</w:t>
      </w:r>
    </w:p>
    <w:p w:rsidR="00EA6388" w:rsidRPr="00A64007" w:rsidRDefault="00D31C73">
      <w:pPr>
        <w:numPr>
          <w:ilvl w:val="0"/>
          <w:numId w:val="7"/>
        </w:numPr>
        <w:spacing w:line="360" w:lineRule="auto"/>
        <w:jc w:val="left"/>
        <w:rPr>
          <w:rFonts w:ascii="宋体" w:hAnsi="宋体" w:cs="宋体"/>
          <w:b/>
          <w:szCs w:val="21"/>
        </w:rPr>
      </w:pPr>
      <w:r w:rsidRPr="00A64007">
        <w:rPr>
          <w:rFonts w:ascii="宋体" w:hAnsi="宋体" w:cs="宋体" w:hint="eastAsia"/>
          <w:b/>
          <w:szCs w:val="21"/>
        </w:rPr>
        <w:t>其他条款</w:t>
      </w:r>
    </w:p>
    <w:p w:rsidR="00EA6388" w:rsidRPr="00A64007" w:rsidRDefault="00D31C73">
      <w:pPr>
        <w:tabs>
          <w:tab w:val="left" w:pos="720"/>
          <w:tab w:val="left" w:pos="900"/>
          <w:tab w:val="left" w:pos="1080"/>
        </w:tabs>
        <w:spacing w:line="360" w:lineRule="auto"/>
        <w:ind w:firstLineChars="200" w:firstLine="420"/>
        <w:jc w:val="left"/>
        <w:rPr>
          <w:rFonts w:ascii="宋体" w:hAnsi="宋体" w:cs="宋体"/>
          <w:szCs w:val="21"/>
        </w:rPr>
      </w:pPr>
      <w:r w:rsidRPr="00A64007">
        <w:rPr>
          <w:rFonts w:ascii="宋体" w:hAnsi="宋体" w:cs="宋体" w:hint="eastAsia"/>
          <w:szCs w:val="21"/>
        </w:rPr>
        <w:t>1.分包人在施工过程中造成的安全事故由分包人承担。</w:t>
      </w:r>
    </w:p>
    <w:p w:rsidR="00EA6388" w:rsidRPr="00A64007" w:rsidRDefault="00D31C73">
      <w:pPr>
        <w:tabs>
          <w:tab w:val="left" w:pos="720"/>
          <w:tab w:val="left" w:pos="900"/>
          <w:tab w:val="left" w:pos="1080"/>
        </w:tabs>
        <w:spacing w:line="360" w:lineRule="auto"/>
        <w:ind w:firstLineChars="200" w:firstLine="420"/>
        <w:jc w:val="left"/>
        <w:rPr>
          <w:rFonts w:ascii="宋体" w:hAnsi="宋体" w:cs="宋体"/>
          <w:szCs w:val="21"/>
        </w:rPr>
      </w:pPr>
      <w:r w:rsidRPr="00A64007">
        <w:rPr>
          <w:rFonts w:ascii="宋体" w:hAnsi="宋体" w:cs="宋体" w:hint="eastAsia"/>
          <w:szCs w:val="21"/>
        </w:rPr>
        <w:t>2.分包人应严格安装合同约定及招投标文件进行供货、安装及验收，并对其质量负责。提供生产许可证、产品检验报告、信誉卡、售后服务卡等相关资料。材料性能及技术指标应达到招标文件约定及国家现行的相关质量验收标准。</w:t>
      </w:r>
    </w:p>
    <w:p w:rsidR="00EA6388" w:rsidRPr="00A64007" w:rsidRDefault="00D31C73">
      <w:pPr>
        <w:tabs>
          <w:tab w:val="left" w:pos="720"/>
          <w:tab w:val="left" w:pos="900"/>
          <w:tab w:val="left" w:pos="1080"/>
        </w:tabs>
        <w:spacing w:line="360" w:lineRule="auto"/>
        <w:ind w:firstLineChars="200" w:firstLine="420"/>
        <w:jc w:val="left"/>
        <w:rPr>
          <w:rFonts w:ascii="宋体" w:hAnsi="宋体" w:cs="宋体"/>
          <w:szCs w:val="21"/>
        </w:rPr>
      </w:pPr>
      <w:r w:rsidRPr="00A64007">
        <w:rPr>
          <w:rFonts w:ascii="宋体" w:hAnsi="宋体" w:cs="宋体" w:hint="eastAsia"/>
          <w:szCs w:val="21"/>
        </w:rPr>
        <w:t>3.分包人应根据设计及现场实际情况负责防火门、卷帘门尺寸、安装方式、开启方向等技术问题，如由此造成的损失由分包人承担。</w:t>
      </w:r>
    </w:p>
    <w:p w:rsidR="00EA6388" w:rsidRPr="00A64007" w:rsidRDefault="00D31C73">
      <w:pPr>
        <w:tabs>
          <w:tab w:val="left" w:pos="720"/>
          <w:tab w:val="left" w:pos="900"/>
          <w:tab w:val="left" w:pos="1080"/>
        </w:tabs>
        <w:spacing w:line="360" w:lineRule="auto"/>
        <w:ind w:firstLineChars="200" w:firstLine="420"/>
        <w:jc w:val="left"/>
        <w:rPr>
          <w:rFonts w:ascii="宋体" w:hAnsi="宋体" w:cs="宋体"/>
          <w:szCs w:val="21"/>
        </w:rPr>
      </w:pPr>
      <w:r w:rsidRPr="00A64007">
        <w:rPr>
          <w:rFonts w:ascii="宋体" w:hAnsi="宋体" w:cs="宋体" w:hint="eastAsia"/>
          <w:szCs w:val="21"/>
        </w:rPr>
        <w:t>4.分包人应在货物到达工地前3天通知承包人提供堆放场地，并负责成品保护，保护期间发生损失，分包人自费予以修复。成品保护至工程竣工验收交付。</w:t>
      </w:r>
    </w:p>
    <w:p w:rsidR="00EA6388" w:rsidRPr="00A64007" w:rsidRDefault="00D31C73">
      <w:pPr>
        <w:spacing w:line="360" w:lineRule="auto"/>
        <w:ind w:firstLineChars="200" w:firstLine="420"/>
        <w:jc w:val="left"/>
        <w:rPr>
          <w:rFonts w:ascii="宋体" w:hAnsi="宋体" w:cs="宋体"/>
          <w:szCs w:val="21"/>
        </w:rPr>
      </w:pPr>
      <w:r w:rsidRPr="00A64007">
        <w:rPr>
          <w:rFonts w:ascii="宋体" w:hAnsi="宋体" w:cs="宋体" w:hint="eastAsia"/>
          <w:szCs w:val="21"/>
        </w:rPr>
        <w:t>5.分包人须做好文明施工、安全生产，协调处理好相关单位的关系，服从承包人管理，施工用水电费用由施工单位承担。</w:t>
      </w:r>
    </w:p>
    <w:p w:rsidR="00EA6388" w:rsidRPr="00A64007" w:rsidRDefault="00D31C73">
      <w:pPr>
        <w:tabs>
          <w:tab w:val="left" w:pos="720"/>
          <w:tab w:val="left" w:pos="900"/>
          <w:tab w:val="left" w:pos="1080"/>
        </w:tabs>
        <w:spacing w:line="360" w:lineRule="auto"/>
        <w:ind w:firstLineChars="200" w:firstLine="420"/>
        <w:jc w:val="left"/>
        <w:rPr>
          <w:rFonts w:ascii="宋体" w:hAnsi="宋体" w:cs="宋体"/>
          <w:szCs w:val="21"/>
        </w:rPr>
      </w:pPr>
      <w:r w:rsidRPr="00A64007">
        <w:rPr>
          <w:rFonts w:ascii="宋体" w:hAnsi="宋体" w:cs="宋体" w:hint="eastAsia"/>
          <w:szCs w:val="21"/>
        </w:rPr>
        <w:t>6.分包人应保持路面清洁卫生，现场建筑垃圾应及时清理，如在承包人要求的时间内不处理干净的，则由承包人组织人员进行清理，相关费用由分包人承担。</w:t>
      </w:r>
    </w:p>
    <w:p w:rsidR="00EA6388" w:rsidRPr="00A64007" w:rsidRDefault="00D31C73">
      <w:pPr>
        <w:spacing w:line="360" w:lineRule="auto"/>
        <w:ind w:firstLineChars="200" w:firstLine="420"/>
        <w:jc w:val="left"/>
        <w:rPr>
          <w:rFonts w:ascii="宋体" w:hAnsi="宋体" w:cs="宋体"/>
          <w:szCs w:val="21"/>
        </w:rPr>
      </w:pPr>
      <w:r w:rsidRPr="00A64007">
        <w:rPr>
          <w:rFonts w:ascii="宋体" w:hAnsi="宋体" w:cs="宋体" w:hint="eastAsia"/>
          <w:szCs w:val="21"/>
        </w:rPr>
        <w:t>7.分包人对所上报的审计结算资料需认真复核，若累计审计核减额超出工程结算价的5%时，其超出部分的审核费由分包人承担。</w:t>
      </w:r>
    </w:p>
    <w:p w:rsidR="00EA6388" w:rsidRPr="00A64007" w:rsidRDefault="00D31C73">
      <w:pPr>
        <w:tabs>
          <w:tab w:val="left" w:pos="720"/>
          <w:tab w:val="left" w:pos="900"/>
          <w:tab w:val="left" w:pos="1080"/>
        </w:tabs>
        <w:spacing w:line="360" w:lineRule="auto"/>
        <w:ind w:firstLineChars="200" w:firstLine="420"/>
        <w:jc w:val="left"/>
        <w:rPr>
          <w:rFonts w:ascii="宋体" w:hAnsi="宋体" w:cs="宋体"/>
          <w:szCs w:val="21"/>
        </w:rPr>
      </w:pPr>
      <w:r w:rsidRPr="00A64007">
        <w:rPr>
          <w:rFonts w:ascii="宋体" w:hAnsi="宋体" w:cs="宋体" w:hint="eastAsia"/>
          <w:szCs w:val="21"/>
        </w:rPr>
        <w:t>8.分包人必须遵守承包人发布的工程变更签证管理制度及各项管理规定。包括承包人签发的各类文件（包括但不限于管理规定、会议纪要、通知单、工作安排及联系函），分包人如不执行上述各类文件，视为违约。但会议纪要内容不得作为结算依据，需按承包人要求另行办理签证手续。</w:t>
      </w:r>
    </w:p>
    <w:p w:rsidR="00EA6388" w:rsidRPr="00A64007" w:rsidRDefault="00D31C73">
      <w:pPr>
        <w:tabs>
          <w:tab w:val="left" w:pos="720"/>
          <w:tab w:val="left" w:pos="900"/>
          <w:tab w:val="left" w:pos="1080"/>
        </w:tabs>
        <w:spacing w:line="360" w:lineRule="auto"/>
        <w:ind w:firstLineChars="200" w:firstLine="420"/>
        <w:jc w:val="left"/>
        <w:rPr>
          <w:rFonts w:ascii="宋体" w:hAnsi="宋体" w:cs="宋体"/>
          <w:szCs w:val="21"/>
        </w:rPr>
      </w:pPr>
      <w:r w:rsidRPr="00A64007">
        <w:rPr>
          <w:rFonts w:ascii="宋体" w:hAnsi="宋体" w:cs="宋体" w:hint="eastAsia"/>
          <w:szCs w:val="21"/>
        </w:rPr>
        <w:t>9.分包人不得以任何理由拒绝承包人提出的关于工程设计变更及其他零星工作施工的要求，否则将按相应工作内容造价的5%（并不少于5千元/次）向承包人支付违约金。</w:t>
      </w:r>
    </w:p>
    <w:p w:rsidR="00EA6388" w:rsidRPr="00A64007" w:rsidRDefault="00D31C73">
      <w:pPr>
        <w:spacing w:line="360" w:lineRule="auto"/>
        <w:ind w:firstLineChars="200" w:firstLine="420"/>
        <w:jc w:val="left"/>
        <w:rPr>
          <w:rFonts w:ascii="宋体" w:hAnsi="宋体" w:cs="宋体"/>
          <w:szCs w:val="21"/>
        </w:rPr>
      </w:pPr>
      <w:r w:rsidRPr="00A64007">
        <w:rPr>
          <w:rFonts w:ascii="宋体" w:hAnsi="宋体" w:cs="宋体" w:hint="eastAsia"/>
          <w:szCs w:val="21"/>
        </w:rPr>
        <w:t>10.分包人开工后不得以其它任何理由停工怠工影响工期或要求提高结算价格,否则以分包人违约处理,一切后果由分包人方承担,并承担承包人因此造成的误工及相关损失。</w:t>
      </w:r>
    </w:p>
    <w:p w:rsidR="00EA6388" w:rsidRPr="00A64007" w:rsidRDefault="00D31C73">
      <w:pPr>
        <w:spacing w:line="360" w:lineRule="auto"/>
        <w:ind w:firstLineChars="200" w:firstLine="420"/>
        <w:jc w:val="left"/>
        <w:rPr>
          <w:rFonts w:ascii="宋体" w:hAnsi="宋体" w:cs="宋体"/>
          <w:szCs w:val="21"/>
        </w:rPr>
      </w:pPr>
      <w:r w:rsidRPr="00A64007">
        <w:rPr>
          <w:rFonts w:ascii="宋体" w:hAnsi="宋体" w:cs="宋体" w:hint="eastAsia"/>
          <w:szCs w:val="21"/>
        </w:rPr>
        <w:t>11、合同一经签订，单方违约按合同金额10%承担违约金。</w:t>
      </w:r>
    </w:p>
    <w:p w:rsidR="00EA6388" w:rsidRPr="00A64007" w:rsidRDefault="00D31C73">
      <w:pPr>
        <w:spacing w:line="360" w:lineRule="auto"/>
        <w:ind w:firstLineChars="200" w:firstLine="420"/>
        <w:jc w:val="left"/>
        <w:rPr>
          <w:rFonts w:ascii="宋体" w:hAnsi="宋体" w:cs="宋体"/>
          <w:szCs w:val="21"/>
        </w:rPr>
      </w:pPr>
      <w:r w:rsidRPr="00A64007">
        <w:rPr>
          <w:rFonts w:ascii="宋体" w:hAnsi="宋体" w:cs="宋体" w:hint="eastAsia"/>
          <w:szCs w:val="21"/>
        </w:rPr>
        <w:lastRenderedPageBreak/>
        <w:t>12、其他未尽事宜双方协商解决。</w:t>
      </w:r>
    </w:p>
    <w:p w:rsidR="00EA6388" w:rsidRPr="00A64007" w:rsidRDefault="00D31C73">
      <w:pPr>
        <w:spacing w:line="360" w:lineRule="auto"/>
        <w:ind w:firstLineChars="200" w:firstLine="420"/>
        <w:jc w:val="left"/>
        <w:rPr>
          <w:rFonts w:ascii="宋体" w:hAnsi="宋体" w:cs="宋体"/>
          <w:szCs w:val="21"/>
        </w:rPr>
      </w:pPr>
      <w:r w:rsidRPr="00A64007">
        <w:rPr>
          <w:rFonts w:ascii="宋体" w:hAnsi="宋体" w:cs="宋体" w:hint="eastAsia"/>
          <w:szCs w:val="21"/>
        </w:rPr>
        <w:t>十、相关技术要求：</w:t>
      </w:r>
    </w:p>
    <w:p w:rsidR="00EA6388" w:rsidRPr="00A64007" w:rsidRDefault="00D31C73">
      <w:pPr>
        <w:numPr>
          <w:ilvl w:val="0"/>
          <w:numId w:val="12"/>
        </w:numPr>
        <w:spacing w:line="360" w:lineRule="auto"/>
        <w:ind w:left="0" w:firstLine="426"/>
        <w:jc w:val="left"/>
        <w:rPr>
          <w:rFonts w:ascii="宋体" w:hAnsi="宋体" w:cs="宋体"/>
          <w:szCs w:val="21"/>
        </w:rPr>
      </w:pPr>
      <w:r w:rsidRPr="00A64007">
        <w:rPr>
          <w:rFonts w:ascii="宋体" w:hAnsi="宋体" w:cs="宋体" w:hint="eastAsia"/>
          <w:szCs w:val="21"/>
        </w:rPr>
        <w:t>防火门要求：</w:t>
      </w:r>
    </w:p>
    <w:p w:rsidR="00EA6388" w:rsidRPr="00A64007" w:rsidRDefault="00D31C73">
      <w:pPr>
        <w:numPr>
          <w:ilvl w:val="0"/>
          <w:numId w:val="13"/>
        </w:numPr>
        <w:spacing w:line="360" w:lineRule="auto"/>
        <w:ind w:left="0" w:firstLine="426"/>
        <w:jc w:val="left"/>
        <w:rPr>
          <w:rFonts w:ascii="宋体" w:hAnsi="宋体" w:cs="宋体"/>
          <w:szCs w:val="21"/>
        </w:rPr>
      </w:pPr>
      <w:r w:rsidRPr="00A64007">
        <w:rPr>
          <w:rFonts w:ascii="宋体" w:hAnsi="宋体" w:cs="宋体" w:hint="eastAsia"/>
          <w:szCs w:val="21"/>
        </w:rPr>
        <w:t xml:space="preserve"> 木质防火门：防火等级符合设计要求；普通门框（不带门套）；木纹转印，颜色样式见样门确定。</w:t>
      </w:r>
    </w:p>
    <w:p w:rsidR="00EA6388" w:rsidRPr="00A64007" w:rsidRDefault="00D31C73">
      <w:pPr>
        <w:numPr>
          <w:ilvl w:val="0"/>
          <w:numId w:val="13"/>
        </w:numPr>
        <w:spacing w:line="360" w:lineRule="auto"/>
        <w:ind w:left="0" w:firstLine="426"/>
        <w:jc w:val="left"/>
        <w:rPr>
          <w:rFonts w:ascii="宋体" w:hAnsi="宋体" w:cs="宋体"/>
          <w:szCs w:val="21"/>
        </w:rPr>
      </w:pPr>
      <w:r w:rsidRPr="00A64007">
        <w:rPr>
          <w:rFonts w:ascii="宋体" w:hAnsi="宋体" w:cs="宋体" w:hint="eastAsia"/>
          <w:szCs w:val="21"/>
        </w:rPr>
        <w:t xml:space="preserve"> 钢质防火门：防火等级符合设计要求；带门套，门套颜色需满足甲方及设计要求。前室、楼梯间防火门带闭门器；常开防火门应带信号反馈功能，同时符合设计规范要求。   </w:t>
      </w:r>
    </w:p>
    <w:p w:rsidR="00EA6388" w:rsidRPr="00A64007" w:rsidRDefault="00D31C73">
      <w:pPr>
        <w:numPr>
          <w:ilvl w:val="0"/>
          <w:numId w:val="13"/>
        </w:numPr>
        <w:spacing w:line="360" w:lineRule="auto"/>
        <w:ind w:left="0" w:firstLine="426"/>
        <w:jc w:val="left"/>
        <w:rPr>
          <w:rFonts w:ascii="宋体" w:hAnsi="宋体" w:cs="宋体"/>
          <w:szCs w:val="21"/>
        </w:rPr>
      </w:pPr>
      <w:r w:rsidRPr="00A64007">
        <w:rPr>
          <w:rFonts w:ascii="宋体" w:hAnsi="宋体" w:cs="宋体" w:hint="eastAsia"/>
          <w:szCs w:val="21"/>
        </w:rPr>
        <w:t>颜色和样式按设计要求，由厂家提供样品，经设计和甲方确定后现场做实样，并最终确定后封样保存。</w:t>
      </w:r>
    </w:p>
    <w:p w:rsidR="00EA6388" w:rsidRPr="00A64007" w:rsidRDefault="00D31C73">
      <w:pPr>
        <w:numPr>
          <w:ilvl w:val="0"/>
          <w:numId w:val="13"/>
        </w:numPr>
        <w:spacing w:line="360" w:lineRule="auto"/>
        <w:ind w:left="0" w:firstLine="426"/>
        <w:jc w:val="left"/>
        <w:rPr>
          <w:rFonts w:ascii="宋体" w:hAnsi="宋体" w:cs="宋体"/>
          <w:szCs w:val="21"/>
        </w:rPr>
      </w:pPr>
      <w:r w:rsidRPr="00A64007">
        <w:rPr>
          <w:rFonts w:ascii="宋体" w:hAnsi="宋体" w:cs="宋体" w:hint="eastAsia"/>
          <w:szCs w:val="21"/>
        </w:rPr>
        <w:t xml:space="preserve"> 乙方提供的产品必须详细标准原材料产地、品牌、规格等相关要求。</w:t>
      </w:r>
    </w:p>
    <w:p w:rsidR="00EA6388" w:rsidRPr="00A64007" w:rsidRDefault="00D31C73">
      <w:pPr>
        <w:numPr>
          <w:ilvl w:val="0"/>
          <w:numId w:val="13"/>
        </w:numPr>
        <w:spacing w:line="360" w:lineRule="auto"/>
        <w:ind w:left="0" w:firstLine="426"/>
        <w:jc w:val="left"/>
        <w:rPr>
          <w:rFonts w:ascii="宋体" w:hAnsi="宋体" w:cs="宋体"/>
          <w:szCs w:val="21"/>
        </w:rPr>
      </w:pPr>
      <w:r w:rsidRPr="00A64007">
        <w:rPr>
          <w:rFonts w:ascii="宋体" w:hAnsi="宋体" w:cs="宋体" w:hint="eastAsia"/>
          <w:szCs w:val="21"/>
        </w:rPr>
        <w:t>符合国家标准、（行业）有关标准及三包规定等有关产品质量标准，钢制、木质防火门符合GB12955-2015标准。协议期内有新标准发布，按最新标准执行，有最高标准执行。</w:t>
      </w:r>
    </w:p>
    <w:p w:rsidR="00EA6388" w:rsidRPr="00A64007" w:rsidRDefault="00D31C73">
      <w:pPr>
        <w:numPr>
          <w:ilvl w:val="0"/>
          <w:numId w:val="13"/>
        </w:numPr>
        <w:spacing w:line="360" w:lineRule="auto"/>
        <w:ind w:left="0" w:firstLine="426"/>
        <w:jc w:val="left"/>
        <w:rPr>
          <w:rFonts w:ascii="宋体" w:hAnsi="宋体" w:cs="宋体"/>
          <w:szCs w:val="21"/>
        </w:rPr>
      </w:pPr>
      <w:r w:rsidRPr="00A64007">
        <w:rPr>
          <w:rFonts w:ascii="宋体" w:hAnsi="宋体" w:cs="宋体" w:hint="eastAsia"/>
          <w:szCs w:val="21"/>
        </w:rPr>
        <w:t xml:space="preserve"> 乙方材料供应必须满足环保要求，提供国家指定权威部门出具的环境检测报告或满足现场环境测试要求：若因乙方材料原因造成环境测试不合格，由此产生的一切直接或间接后果由乙方承担。</w:t>
      </w:r>
    </w:p>
    <w:p w:rsidR="00EA6388" w:rsidRPr="00A64007" w:rsidRDefault="00D31C73">
      <w:pPr>
        <w:numPr>
          <w:ilvl w:val="0"/>
          <w:numId w:val="13"/>
        </w:numPr>
        <w:spacing w:line="360" w:lineRule="auto"/>
        <w:ind w:left="0" w:firstLine="426"/>
        <w:jc w:val="left"/>
        <w:rPr>
          <w:rFonts w:ascii="宋体" w:hAnsi="宋体" w:cs="宋体"/>
          <w:szCs w:val="21"/>
        </w:rPr>
      </w:pPr>
      <w:r w:rsidRPr="00A64007">
        <w:rPr>
          <w:rFonts w:ascii="宋体" w:hAnsi="宋体" w:cs="宋体" w:hint="eastAsia"/>
          <w:szCs w:val="21"/>
        </w:rPr>
        <w:t>甲方对产品有特殊要求的，按甲方要求或补充的技术条件及要求执行。</w:t>
      </w:r>
    </w:p>
    <w:p w:rsidR="00EA6388" w:rsidRPr="00A64007" w:rsidRDefault="00D31C73">
      <w:pPr>
        <w:numPr>
          <w:ilvl w:val="0"/>
          <w:numId w:val="13"/>
        </w:numPr>
        <w:spacing w:line="360" w:lineRule="auto"/>
        <w:ind w:left="0" w:firstLine="426"/>
        <w:jc w:val="left"/>
        <w:rPr>
          <w:rFonts w:ascii="宋体" w:hAnsi="宋体" w:cs="宋体"/>
          <w:szCs w:val="21"/>
        </w:rPr>
      </w:pPr>
      <w:r w:rsidRPr="00A64007">
        <w:rPr>
          <w:rFonts w:ascii="宋体" w:hAnsi="宋体" w:cs="宋体" w:hint="eastAsia"/>
          <w:szCs w:val="21"/>
        </w:rPr>
        <w:t xml:space="preserve"> 如国家发布新标准，要求3C认证，则中标方需提供相应的检测报告和相关资料。</w:t>
      </w:r>
    </w:p>
    <w:p w:rsidR="00EA6388" w:rsidRPr="00A64007" w:rsidRDefault="00D31C73">
      <w:pPr>
        <w:numPr>
          <w:ilvl w:val="0"/>
          <w:numId w:val="13"/>
        </w:numPr>
        <w:spacing w:line="360" w:lineRule="auto"/>
        <w:ind w:left="0" w:firstLine="426"/>
        <w:jc w:val="left"/>
        <w:rPr>
          <w:rFonts w:ascii="宋体" w:hAnsi="宋体" w:cs="宋体"/>
          <w:szCs w:val="21"/>
        </w:rPr>
      </w:pPr>
      <w:r w:rsidRPr="00A64007">
        <w:rPr>
          <w:rFonts w:ascii="宋体" w:hAnsi="宋体" w:cs="宋体" w:hint="eastAsia"/>
          <w:szCs w:val="21"/>
        </w:rPr>
        <w:t xml:space="preserve"> 以上国家、行业、企业其他的有关标准及规范有更新或矛盾，以最新，较高标准执行。</w:t>
      </w:r>
    </w:p>
    <w:p w:rsidR="00EA6388" w:rsidRPr="00A64007" w:rsidRDefault="00D31C73">
      <w:pPr>
        <w:numPr>
          <w:ilvl w:val="0"/>
          <w:numId w:val="12"/>
        </w:numPr>
        <w:spacing w:line="360" w:lineRule="auto"/>
        <w:ind w:left="0" w:firstLine="426"/>
        <w:jc w:val="left"/>
        <w:rPr>
          <w:rFonts w:ascii="宋体" w:hAnsi="宋体" w:cs="宋体"/>
          <w:szCs w:val="21"/>
        </w:rPr>
      </w:pPr>
      <w:r w:rsidRPr="00A64007">
        <w:rPr>
          <w:rFonts w:ascii="宋体" w:hAnsi="宋体" w:cs="宋体" w:hint="eastAsia"/>
          <w:szCs w:val="21"/>
        </w:rPr>
        <w:t xml:space="preserve"> 卷帘门要求：</w:t>
      </w:r>
    </w:p>
    <w:p w:rsidR="00EA6388" w:rsidRPr="00A64007" w:rsidRDefault="00D31C73">
      <w:pPr>
        <w:numPr>
          <w:ilvl w:val="0"/>
          <w:numId w:val="14"/>
        </w:numPr>
        <w:spacing w:line="360" w:lineRule="auto"/>
        <w:ind w:left="0" w:firstLine="426"/>
        <w:jc w:val="left"/>
        <w:rPr>
          <w:rFonts w:ascii="宋体" w:hAnsi="宋体" w:cs="宋体"/>
          <w:szCs w:val="21"/>
        </w:rPr>
      </w:pPr>
      <w:r w:rsidRPr="00A64007">
        <w:rPr>
          <w:rFonts w:ascii="宋体" w:hAnsi="宋体" w:cs="宋体" w:hint="eastAsia"/>
          <w:szCs w:val="21"/>
        </w:rPr>
        <w:t>特种防火卷帘门: 双轨双帘无机复合卷帘门（耐火极限不低于3.0h），专业厂家定做,含防火电机,防火卷帘应具有防烟性能,与楼板、梁和墙、柱之间的空隙应采用防火封堵材料封堵； 防火隔墙及防火卷帘四周与其它构件间不得留有缝隙;当防火隔墙和防火卷帘上部穿有管道时，应采用符合耐火极限要求的防火材料封堵；其他符合施工图纸及规范要求，质保资料齐全。</w:t>
      </w:r>
    </w:p>
    <w:p w:rsidR="00EA6388" w:rsidRPr="00A64007" w:rsidRDefault="00D31C73">
      <w:pPr>
        <w:numPr>
          <w:ilvl w:val="0"/>
          <w:numId w:val="14"/>
        </w:numPr>
        <w:spacing w:line="360" w:lineRule="auto"/>
        <w:ind w:left="0" w:firstLine="426"/>
        <w:jc w:val="left"/>
        <w:rPr>
          <w:rFonts w:ascii="宋体" w:hAnsi="宋体" w:cs="宋体"/>
          <w:szCs w:val="21"/>
        </w:rPr>
      </w:pPr>
      <w:r w:rsidRPr="00A64007">
        <w:rPr>
          <w:rFonts w:ascii="宋体" w:hAnsi="宋体" w:cs="宋体" w:hint="eastAsia"/>
          <w:szCs w:val="21"/>
        </w:rPr>
        <w:t xml:space="preserve"> 所有防火门、卷帘门需满足验收要求及满足国家验收规范。</w:t>
      </w:r>
    </w:p>
    <w:p w:rsidR="00EA6388" w:rsidRPr="00A64007" w:rsidRDefault="00D31C73">
      <w:pPr>
        <w:numPr>
          <w:ilvl w:val="0"/>
          <w:numId w:val="14"/>
        </w:numPr>
        <w:spacing w:line="360" w:lineRule="auto"/>
        <w:ind w:left="0" w:firstLine="426"/>
        <w:jc w:val="left"/>
        <w:rPr>
          <w:rFonts w:ascii="宋体" w:hAnsi="宋体" w:cs="宋体"/>
          <w:szCs w:val="21"/>
        </w:rPr>
      </w:pPr>
      <w:r w:rsidRPr="00A64007">
        <w:rPr>
          <w:rFonts w:ascii="宋体" w:hAnsi="宋体" w:cs="宋体" w:hint="eastAsia"/>
          <w:szCs w:val="21"/>
        </w:rPr>
        <w:t xml:space="preserve"> 确保消防验收质量，并同时提供国家级检验报告、质保书等质保资料，保修期贰年。</w:t>
      </w:r>
    </w:p>
    <w:p w:rsidR="00EA6388" w:rsidRPr="00A64007" w:rsidRDefault="00D31C73">
      <w:pPr>
        <w:autoSpaceDE w:val="0"/>
        <w:autoSpaceDN w:val="0"/>
        <w:adjustRightInd w:val="0"/>
        <w:spacing w:line="360" w:lineRule="auto"/>
        <w:jc w:val="left"/>
        <w:rPr>
          <w:rFonts w:ascii="宋体" w:hAnsi="宋体" w:cs="宋体"/>
          <w:kern w:val="0"/>
          <w:szCs w:val="21"/>
        </w:rPr>
      </w:pPr>
      <w:r w:rsidRPr="00A64007">
        <w:rPr>
          <w:rFonts w:ascii="宋体" w:hAnsi="宋体" w:cs="宋体" w:hint="eastAsia"/>
          <w:szCs w:val="21"/>
        </w:rPr>
        <w:t>3.</w:t>
      </w:r>
      <w:r w:rsidRPr="00A64007">
        <w:rPr>
          <w:rFonts w:ascii="宋体" w:hAnsi="宋体" w:cs="宋体" w:hint="eastAsia"/>
          <w:kern w:val="0"/>
          <w:szCs w:val="21"/>
        </w:rPr>
        <w:t xml:space="preserve">  样品的报送 </w:t>
      </w:r>
    </w:p>
    <w:p w:rsidR="00EA6388" w:rsidRPr="00A64007" w:rsidRDefault="00D31C73">
      <w:pPr>
        <w:autoSpaceDE w:val="0"/>
        <w:autoSpaceDN w:val="0"/>
        <w:adjustRightInd w:val="0"/>
        <w:spacing w:line="360" w:lineRule="auto"/>
        <w:ind w:firstLineChars="200" w:firstLine="420"/>
        <w:jc w:val="left"/>
        <w:rPr>
          <w:rFonts w:ascii="宋体" w:hAnsi="宋体" w:cs="宋体"/>
          <w:szCs w:val="21"/>
          <w:u w:val="single"/>
        </w:rPr>
      </w:pPr>
      <w:r w:rsidRPr="00A64007">
        <w:rPr>
          <w:rFonts w:ascii="宋体" w:hAnsi="宋体" w:cs="宋体" w:hint="eastAsia"/>
          <w:kern w:val="0"/>
          <w:szCs w:val="21"/>
        </w:rPr>
        <w:t>需要分包人报送样品的材料或工程设备，样品的种类、名称、规格、数量要求：</w:t>
      </w:r>
    </w:p>
    <w:p w:rsidR="00EA6388" w:rsidRPr="00A64007" w:rsidRDefault="00D31C73">
      <w:pPr>
        <w:pStyle w:val="Default"/>
        <w:spacing w:line="360" w:lineRule="auto"/>
        <w:ind w:firstLineChars="200" w:firstLine="420"/>
        <w:rPr>
          <w:rFonts w:hAnsi="宋体"/>
          <w:color w:val="auto"/>
          <w:kern w:val="2"/>
          <w:sz w:val="21"/>
          <w:szCs w:val="21"/>
          <w:u w:val="single"/>
        </w:rPr>
      </w:pPr>
      <w:r w:rsidRPr="00A64007">
        <w:rPr>
          <w:rFonts w:hAnsi="宋体" w:hint="eastAsia"/>
          <w:color w:val="auto"/>
          <w:kern w:val="2"/>
          <w:sz w:val="21"/>
          <w:szCs w:val="21"/>
          <w:u w:val="single"/>
        </w:rPr>
        <w:lastRenderedPageBreak/>
        <w:t xml:space="preserve"> ①招标文件(含工程量清单)中提供材料推荐品牌的，应在推荐品牌范围内自行选择并根据市场行情及自身实际情况进行组价、报价； 分包人报价时“分包人供应主要材料一览表”中应注明投标人所选择的材料的品牌，未注明上述信息的，视为分包人同意由总承包人选择相应材料的品牌，但材料价格不予调整。因推荐品牌材料（设备）之间客观存在的差异所引起的价格差异由分包人承担。分包人不得因此提出价格调整的要求。</w:t>
      </w:r>
    </w:p>
    <w:p w:rsidR="00EA6388" w:rsidRPr="00A64007" w:rsidRDefault="00D31C73">
      <w:pPr>
        <w:spacing w:line="360" w:lineRule="auto"/>
        <w:jc w:val="left"/>
        <w:rPr>
          <w:rFonts w:ascii="宋体" w:hAnsi="宋体" w:cs="宋体"/>
          <w:szCs w:val="21"/>
        </w:rPr>
      </w:pPr>
      <w:r w:rsidRPr="00A64007">
        <w:rPr>
          <w:rFonts w:ascii="宋体" w:hAnsi="宋体" w:cs="宋体" w:hint="eastAsia"/>
          <w:szCs w:val="21"/>
          <w:u w:val="single"/>
        </w:rPr>
        <w:t>②分包人应该对用于本工程中的各种工程材料、器材、设备按规范进行检查，严禁不符合要求的材料、器材、设备用于本工程。分包人必须严格按照投标文件中确定的材料品种规格型号等进行供货，严禁擅自更改，若有材料品种与投标文件中不符，每一项罚款伍仟元，并要求无条件更换，同时承担相关责任。</w:t>
      </w:r>
    </w:p>
    <w:p w:rsidR="00EA6388" w:rsidRPr="00A64007" w:rsidRDefault="00D31C73">
      <w:pPr>
        <w:numPr>
          <w:ilvl w:val="0"/>
          <w:numId w:val="7"/>
        </w:numPr>
        <w:spacing w:line="360" w:lineRule="auto"/>
        <w:jc w:val="left"/>
        <w:rPr>
          <w:rFonts w:ascii="宋体" w:hAnsi="宋体" w:cs="宋体"/>
          <w:szCs w:val="21"/>
        </w:rPr>
      </w:pPr>
      <w:r w:rsidRPr="00A64007">
        <w:rPr>
          <w:rFonts w:ascii="宋体" w:hAnsi="宋体" w:cs="宋体" w:hint="eastAsia"/>
          <w:b/>
          <w:szCs w:val="21"/>
        </w:rPr>
        <w:t>经济纠纷解决办法</w:t>
      </w:r>
      <w:r w:rsidRPr="00A64007">
        <w:rPr>
          <w:rFonts w:ascii="宋体" w:hAnsi="宋体" w:cs="宋体" w:hint="eastAsia"/>
          <w:szCs w:val="21"/>
        </w:rPr>
        <w:t>：</w:t>
      </w:r>
    </w:p>
    <w:p w:rsidR="00EA6388" w:rsidRPr="00A64007" w:rsidRDefault="00D31C73">
      <w:pPr>
        <w:spacing w:line="360" w:lineRule="auto"/>
        <w:ind w:leftChars="158" w:left="332" w:firstLineChars="200" w:firstLine="420"/>
        <w:rPr>
          <w:rFonts w:ascii="宋体" w:hAnsi="宋体" w:cs="宋体"/>
          <w:szCs w:val="21"/>
        </w:rPr>
      </w:pPr>
      <w:r w:rsidRPr="00A64007">
        <w:rPr>
          <w:rFonts w:ascii="宋体" w:hAnsi="宋体" w:cs="宋体" w:hint="eastAsia"/>
          <w:szCs w:val="21"/>
        </w:rPr>
        <w:t>1.</w:t>
      </w:r>
      <w:r w:rsidRPr="00A64007">
        <w:rPr>
          <w:rFonts w:ascii="宋体" w:hAnsi="宋体" w:cs="宋体" w:hint="eastAsia"/>
        </w:rPr>
        <w:t>因合同及合同有关事项发生的争议，按下列第（1）种方式解决：</w:t>
      </w:r>
      <w:r w:rsidRPr="00A64007">
        <w:rPr>
          <w:rFonts w:ascii="宋体" w:hAnsi="宋体" w:cs="宋体" w:hint="eastAsia"/>
        </w:rPr>
        <w:br/>
        <w:t>（1）向常州仲裁委员会申请仲裁；</w:t>
      </w:r>
      <w:r w:rsidRPr="00A64007">
        <w:rPr>
          <w:rFonts w:ascii="宋体" w:hAnsi="宋体" w:cs="宋体" w:hint="eastAsia"/>
        </w:rPr>
        <w:br/>
        <w:t>（2）向</w:t>
      </w:r>
      <w:r w:rsidRPr="00A64007">
        <w:rPr>
          <w:rFonts w:ascii="宋体" w:hAnsi="宋体" w:cs="宋体" w:hint="eastAsia"/>
          <w:u w:val="single"/>
        </w:rPr>
        <w:t>  /  </w:t>
      </w:r>
      <w:r w:rsidRPr="00A64007">
        <w:rPr>
          <w:rFonts w:ascii="宋体" w:hAnsi="宋体" w:cs="宋体" w:hint="eastAsia"/>
        </w:rPr>
        <w:t>的人民法院提起诉讼。</w:t>
      </w:r>
    </w:p>
    <w:p w:rsidR="00EA6388" w:rsidRPr="00A64007" w:rsidRDefault="00D31C73">
      <w:pPr>
        <w:autoSpaceDE w:val="0"/>
        <w:autoSpaceDN w:val="0"/>
        <w:adjustRightInd w:val="0"/>
        <w:spacing w:line="360" w:lineRule="auto"/>
        <w:ind w:firstLineChars="200" w:firstLine="420"/>
        <w:jc w:val="left"/>
        <w:rPr>
          <w:rFonts w:ascii="宋体" w:hAnsi="宋体" w:cs="宋体"/>
          <w:kern w:val="0"/>
          <w:szCs w:val="21"/>
        </w:rPr>
      </w:pPr>
      <w:r w:rsidRPr="00A64007">
        <w:rPr>
          <w:rFonts w:ascii="宋体" w:hAnsi="宋体" w:cs="宋体" w:hint="eastAsia"/>
          <w:szCs w:val="21"/>
        </w:rPr>
        <w:t>2.以上条款经双方协商一致同意，</w:t>
      </w:r>
      <w:r w:rsidRPr="00A64007">
        <w:rPr>
          <w:rFonts w:ascii="宋体" w:hAnsi="宋体" w:cs="宋体" w:hint="eastAsia"/>
          <w:kern w:val="0"/>
          <w:szCs w:val="21"/>
        </w:rPr>
        <w:t>本合同一式陆份，均具有同等法律效力，承包人执叁份，分包人执贰份。见证方执</w:t>
      </w:r>
      <w:r w:rsidRPr="00A64007">
        <w:rPr>
          <w:rFonts w:ascii="宋体" w:hAnsi="宋体" w:cs="宋体" w:hint="eastAsia"/>
          <w:szCs w:val="21"/>
          <w:u w:val="single"/>
        </w:rPr>
        <w:t>壹</w:t>
      </w:r>
      <w:r w:rsidRPr="00A64007">
        <w:rPr>
          <w:rFonts w:ascii="宋体" w:hAnsi="宋体" w:cs="宋体" w:hint="eastAsia"/>
          <w:kern w:val="0"/>
          <w:szCs w:val="21"/>
        </w:rPr>
        <w:t>份。</w:t>
      </w:r>
    </w:p>
    <w:p w:rsidR="00EA6388" w:rsidRPr="00A64007" w:rsidRDefault="00D31C73">
      <w:pPr>
        <w:spacing w:line="360" w:lineRule="auto"/>
        <w:ind w:firstLineChars="200" w:firstLine="420"/>
        <w:jc w:val="left"/>
        <w:rPr>
          <w:rFonts w:ascii="宋体" w:hAnsi="宋体" w:cs="宋体"/>
          <w:szCs w:val="21"/>
        </w:rPr>
      </w:pPr>
      <w:r w:rsidRPr="00A64007">
        <w:rPr>
          <w:rFonts w:ascii="宋体" w:hAnsi="宋体" w:cs="宋体" w:hint="eastAsia"/>
          <w:szCs w:val="21"/>
        </w:rPr>
        <w:t>双方签字盖章生效。</w:t>
      </w:r>
    </w:p>
    <w:p w:rsidR="00EA6388" w:rsidRPr="00A64007" w:rsidRDefault="00D31C73">
      <w:pPr>
        <w:autoSpaceDE w:val="0"/>
        <w:autoSpaceDN w:val="0"/>
        <w:adjustRightInd w:val="0"/>
        <w:spacing w:line="360" w:lineRule="auto"/>
        <w:jc w:val="left"/>
        <w:rPr>
          <w:rFonts w:ascii="宋体" w:hAnsi="宋体" w:cs="宋体"/>
          <w:b/>
          <w:bCs/>
          <w:szCs w:val="21"/>
        </w:rPr>
      </w:pPr>
      <w:r w:rsidRPr="00A64007">
        <w:rPr>
          <w:rFonts w:ascii="宋体" w:hAnsi="宋体" w:cs="宋体" w:hint="eastAsia"/>
          <w:b/>
          <w:bCs/>
          <w:szCs w:val="21"/>
        </w:rPr>
        <w:t>承包人：　　(公章)                         分包人：　　(公章)</w:t>
      </w:r>
    </w:p>
    <w:p w:rsidR="00EA6388" w:rsidRPr="00A64007" w:rsidRDefault="00D31C73">
      <w:pPr>
        <w:autoSpaceDE w:val="0"/>
        <w:autoSpaceDN w:val="0"/>
        <w:adjustRightInd w:val="0"/>
        <w:spacing w:line="360" w:lineRule="auto"/>
        <w:jc w:val="left"/>
        <w:rPr>
          <w:rFonts w:ascii="宋体" w:hAnsi="宋体" w:cs="宋体"/>
          <w:szCs w:val="21"/>
        </w:rPr>
      </w:pPr>
      <w:r w:rsidRPr="00A64007">
        <w:rPr>
          <w:rFonts w:ascii="宋体" w:hAnsi="宋体" w:cs="宋体" w:hint="eastAsia"/>
          <w:b/>
          <w:szCs w:val="21"/>
        </w:rPr>
        <w:t xml:space="preserve">常州达辉建设有限公司   </w:t>
      </w:r>
    </w:p>
    <w:p w:rsidR="00EA6388" w:rsidRPr="00A64007" w:rsidRDefault="00D31C73">
      <w:pPr>
        <w:autoSpaceDE w:val="0"/>
        <w:autoSpaceDN w:val="0"/>
        <w:adjustRightInd w:val="0"/>
        <w:spacing w:line="360" w:lineRule="auto"/>
        <w:jc w:val="left"/>
        <w:rPr>
          <w:rFonts w:ascii="宋体" w:hAnsi="宋体" w:cs="宋体"/>
          <w:szCs w:val="21"/>
        </w:rPr>
      </w:pPr>
      <w:r w:rsidRPr="00A64007">
        <w:rPr>
          <w:rFonts w:ascii="宋体" w:hAnsi="宋体" w:cs="宋体" w:hint="eastAsia"/>
          <w:szCs w:val="21"/>
        </w:rPr>
        <w:t>法定代表人或其委托代理人：(签字)     法定代表人或其委托代理人：(签字)</w:t>
      </w:r>
    </w:p>
    <w:p w:rsidR="00EA6388" w:rsidRPr="00A64007" w:rsidRDefault="00D31C73">
      <w:pPr>
        <w:autoSpaceDE w:val="0"/>
        <w:autoSpaceDN w:val="0"/>
        <w:adjustRightInd w:val="0"/>
        <w:spacing w:line="360" w:lineRule="auto"/>
        <w:jc w:val="left"/>
        <w:rPr>
          <w:rFonts w:ascii="宋体" w:hAnsi="宋体" w:cs="宋体"/>
          <w:szCs w:val="21"/>
        </w:rPr>
      </w:pPr>
      <w:r w:rsidRPr="00A64007">
        <w:rPr>
          <w:rFonts w:ascii="宋体" w:hAnsi="宋体" w:cs="宋体" w:hint="eastAsia"/>
          <w:szCs w:val="21"/>
        </w:rPr>
        <w:t>纳税人识别号：</w:t>
      </w:r>
      <w:r w:rsidRPr="00A64007">
        <w:rPr>
          <w:rFonts w:ascii="宋体" w:hAnsi="宋体" w:cs="宋体" w:hint="eastAsia"/>
          <w:szCs w:val="21"/>
          <w:u w:val="single"/>
        </w:rPr>
        <w:t xml:space="preserve">91320481MA1Q52CE6G       </w:t>
      </w:r>
      <w:r w:rsidRPr="00A64007">
        <w:rPr>
          <w:rFonts w:ascii="宋体" w:hAnsi="宋体" w:cs="宋体" w:hint="eastAsia"/>
          <w:szCs w:val="21"/>
        </w:rPr>
        <w:t xml:space="preserve">     纳税人识别号：</w:t>
      </w:r>
    </w:p>
    <w:p w:rsidR="00EA6388" w:rsidRPr="00A64007" w:rsidRDefault="00D31C73">
      <w:pPr>
        <w:autoSpaceDE w:val="0"/>
        <w:autoSpaceDN w:val="0"/>
        <w:adjustRightInd w:val="0"/>
        <w:spacing w:line="360" w:lineRule="auto"/>
        <w:jc w:val="left"/>
        <w:rPr>
          <w:rFonts w:ascii="宋体" w:hAnsi="宋体" w:cs="宋体"/>
          <w:szCs w:val="21"/>
        </w:rPr>
      </w:pPr>
      <w:r w:rsidRPr="00A64007">
        <w:rPr>
          <w:rFonts w:ascii="宋体" w:hAnsi="宋体" w:cs="宋体" w:hint="eastAsia"/>
          <w:szCs w:val="21"/>
        </w:rPr>
        <w:t>地　　址：</w:t>
      </w:r>
      <w:r w:rsidRPr="00A64007">
        <w:rPr>
          <w:rFonts w:ascii="宋体" w:hAnsi="宋体" w:cs="宋体" w:hint="eastAsia"/>
          <w:szCs w:val="21"/>
          <w:u w:val="single"/>
        </w:rPr>
        <w:t xml:space="preserve">新北区新桥商业广场1幢1808室   </w:t>
      </w:r>
      <w:r w:rsidRPr="00A64007">
        <w:rPr>
          <w:rFonts w:ascii="宋体" w:hAnsi="宋体" w:cs="宋体" w:hint="eastAsia"/>
          <w:szCs w:val="21"/>
        </w:rPr>
        <w:t xml:space="preserve">    地　　址：</w:t>
      </w:r>
      <w:r w:rsidRPr="00A64007">
        <w:rPr>
          <w:rFonts w:ascii="宋体" w:hAnsi="宋体" w:cs="宋体" w:hint="eastAsia"/>
          <w:szCs w:val="21"/>
          <w:u w:val="single"/>
        </w:rPr>
        <w:t xml:space="preserve">                     　       </w:t>
      </w:r>
    </w:p>
    <w:p w:rsidR="00EA6388" w:rsidRPr="00A64007" w:rsidRDefault="00D31C73">
      <w:pPr>
        <w:autoSpaceDE w:val="0"/>
        <w:autoSpaceDN w:val="0"/>
        <w:adjustRightInd w:val="0"/>
        <w:spacing w:line="360" w:lineRule="auto"/>
        <w:jc w:val="left"/>
        <w:rPr>
          <w:rFonts w:ascii="宋体" w:hAnsi="宋体" w:cs="宋体"/>
          <w:szCs w:val="21"/>
        </w:rPr>
      </w:pPr>
      <w:r w:rsidRPr="00A64007">
        <w:rPr>
          <w:rFonts w:ascii="宋体" w:hAnsi="宋体" w:cs="宋体" w:hint="eastAsia"/>
          <w:szCs w:val="21"/>
        </w:rPr>
        <w:t>邮政编码：</w:t>
      </w:r>
      <w:r w:rsidRPr="00A64007">
        <w:rPr>
          <w:rFonts w:ascii="宋体" w:hAnsi="宋体" w:cs="宋体" w:hint="eastAsia"/>
          <w:szCs w:val="21"/>
          <w:u w:val="single"/>
        </w:rPr>
        <w:t xml:space="preserve">  213032                     </w:t>
      </w:r>
      <w:r w:rsidRPr="00A64007">
        <w:rPr>
          <w:rFonts w:ascii="宋体" w:hAnsi="宋体" w:cs="宋体" w:hint="eastAsia"/>
          <w:szCs w:val="21"/>
        </w:rPr>
        <w:t xml:space="preserve">     邮政编码：</w:t>
      </w:r>
    </w:p>
    <w:p w:rsidR="00EA6388" w:rsidRPr="00A64007" w:rsidRDefault="00D31C73">
      <w:pPr>
        <w:autoSpaceDE w:val="0"/>
        <w:autoSpaceDN w:val="0"/>
        <w:adjustRightInd w:val="0"/>
        <w:spacing w:line="360" w:lineRule="auto"/>
        <w:jc w:val="left"/>
        <w:rPr>
          <w:rFonts w:ascii="宋体" w:hAnsi="宋体" w:cs="宋体"/>
          <w:szCs w:val="21"/>
        </w:rPr>
      </w:pPr>
      <w:r w:rsidRPr="00A64007">
        <w:rPr>
          <w:rFonts w:ascii="宋体" w:hAnsi="宋体" w:cs="宋体" w:hint="eastAsia"/>
          <w:szCs w:val="21"/>
        </w:rPr>
        <w:t>法定代表人：</w:t>
      </w:r>
      <w:r w:rsidRPr="00A64007">
        <w:rPr>
          <w:rFonts w:ascii="宋体" w:hAnsi="宋体" w:cs="宋体" w:hint="eastAsia"/>
          <w:szCs w:val="21"/>
          <w:u w:val="single"/>
        </w:rPr>
        <w:t xml:space="preserve">史荣飞                     </w:t>
      </w:r>
      <w:r w:rsidRPr="00A64007">
        <w:rPr>
          <w:rFonts w:ascii="宋体" w:hAnsi="宋体" w:cs="宋体" w:hint="eastAsia"/>
          <w:szCs w:val="21"/>
        </w:rPr>
        <w:t xml:space="preserve">     法定代表人：</w:t>
      </w:r>
    </w:p>
    <w:p w:rsidR="00EA6388" w:rsidRPr="00A64007" w:rsidRDefault="00D31C73">
      <w:pPr>
        <w:autoSpaceDE w:val="0"/>
        <w:autoSpaceDN w:val="0"/>
        <w:adjustRightInd w:val="0"/>
        <w:spacing w:line="360" w:lineRule="auto"/>
        <w:jc w:val="left"/>
        <w:rPr>
          <w:rFonts w:ascii="宋体" w:hAnsi="宋体" w:cs="宋体"/>
          <w:szCs w:val="21"/>
        </w:rPr>
      </w:pPr>
      <w:r w:rsidRPr="00A64007">
        <w:rPr>
          <w:rFonts w:ascii="宋体" w:hAnsi="宋体" w:cs="宋体" w:hint="eastAsia"/>
          <w:szCs w:val="21"/>
        </w:rPr>
        <w:t>委托代理人：    委托代理人：</w:t>
      </w:r>
    </w:p>
    <w:p w:rsidR="00EA6388" w:rsidRPr="00A64007" w:rsidRDefault="00D31C73">
      <w:pPr>
        <w:autoSpaceDE w:val="0"/>
        <w:autoSpaceDN w:val="0"/>
        <w:adjustRightInd w:val="0"/>
        <w:spacing w:line="360" w:lineRule="auto"/>
        <w:jc w:val="left"/>
        <w:rPr>
          <w:rFonts w:ascii="宋体" w:hAnsi="宋体" w:cs="宋体"/>
          <w:szCs w:val="21"/>
        </w:rPr>
      </w:pPr>
      <w:r w:rsidRPr="00A64007">
        <w:rPr>
          <w:rFonts w:ascii="宋体" w:hAnsi="宋体" w:cs="宋体" w:hint="eastAsia"/>
          <w:szCs w:val="21"/>
        </w:rPr>
        <w:t>电　　话：</w:t>
      </w:r>
      <w:r w:rsidRPr="00A64007">
        <w:rPr>
          <w:rFonts w:ascii="宋体" w:hAnsi="宋体" w:cs="宋体" w:hint="eastAsia"/>
          <w:szCs w:val="21"/>
          <w:u w:val="single"/>
        </w:rPr>
        <w:t xml:space="preserve">  0519-85105680             </w:t>
      </w:r>
      <w:r w:rsidRPr="00A64007">
        <w:rPr>
          <w:rFonts w:ascii="宋体" w:hAnsi="宋体" w:cs="宋体" w:hint="eastAsia"/>
          <w:szCs w:val="21"/>
        </w:rPr>
        <w:t xml:space="preserve"> 　   电　　话：</w:t>
      </w:r>
      <w:r w:rsidRPr="00A64007">
        <w:rPr>
          <w:rFonts w:ascii="宋体" w:hAnsi="宋体" w:cs="宋体" w:hint="eastAsia"/>
          <w:szCs w:val="21"/>
          <w:u w:val="single"/>
        </w:rPr>
        <w:t xml:space="preserve">           　                 </w:t>
      </w:r>
    </w:p>
    <w:p w:rsidR="00EA6388" w:rsidRPr="00A64007" w:rsidRDefault="00D31C73">
      <w:pPr>
        <w:autoSpaceDE w:val="0"/>
        <w:autoSpaceDN w:val="0"/>
        <w:adjustRightInd w:val="0"/>
        <w:spacing w:line="360" w:lineRule="auto"/>
        <w:jc w:val="left"/>
        <w:rPr>
          <w:rFonts w:ascii="宋体" w:hAnsi="宋体" w:cs="宋体"/>
          <w:szCs w:val="21"/>
        </w:rPr>
      </w:pPr>
      <w:r w:rsidRPr="00A64007">
        <w:rPr>
          <w:rFonts w:ascii="宋体" w:hAnsi="宋体" w:cs="宋体" w:hint="eastAsia"/>
          <w:szCs w:val="21"/>
        </w:rPr>
        <w:t>传　　真： 　 传　　真：</w:t>
      </w:r>
    </w:p>
    <w:p w:rsidR="00EA6388" w:rsidRPr="00A64007" w:rsidRDefault="00D31C73">
      <w:pPr>
        <w:autoSpaceDE w:val="0"/>
        <w:autoSpaceDN w:val="0"/>
        <w:adjustRightInd w:val="0"/>
        <w:spacing w:line="360" w:lineRule="auto"/>
        <w:jc w:val="left"/>
        <w:rPr>
          <w:rFonts w:ascii="宋体" w:hAnsi="宋体" w:cs="宋体"/>
          <w:szCs w:val="21"/>
          <w:u w:val="single"/>
        </w:rPr>
      </w:pPr>
      <w:r w:rsidRPr="00A64007">
        <w:rPr>
          <w:rFonts w:ascii="宋体" w:hAnsi="宋体" w:cs="宋体" w:hint="eastAsia"/>
          <w:szCs w:val="21"/>
        </w:rPr>
        <w:t>电子信箱：　  电子信箱：</w:t>
      </w:r>
    </w:p>
    <w:p w:rsidR="00EA6388" w:rsidRPr="00A64007" w:rsidRDefault="00D31C73">
      <w:pPr>
        <w:autoSpaceDE w:val="0"/>
        <w:autoSpaceDN w:val="0"/>
        <w:adjustRightInd w:val="0"/>
        <w:spacing w:line="360" w:lineRule="auto"/>
        <w:jc w:val="left"/>
        <w:rPr>
          <w:rFonts w:ascii="宋体" w:hAnsi="宋体" w:cs="宋体"/>
          <w:szCs w:val="21"/>
        </w:rPr>
      </w:pPr>
      <w:r w:rsidRPr="00A64007">
        <w:rPr>
          <w:rFonts w:ascii="宋体" w:hAnsi="宋体" w:cs="宋体" w:hint="eastAsia"/>
          <w:szCs w:val="21"/>
        </w:rPr>
        <w:t>开户银行：</w:t>
      </w:r>
      <w:r w:rsidRPr="00A64007">
        <w:rPr>
          <w:rFonts w:ascii="宋体" w:hAnsi="宋体" w:cs="宋体" w:hint="eastAsia"/>
          <w:szCs w:val="21"/>
          <w:u w:val="single"/>
        </w:rPr>
        <w:t xml:space="preserve">江南农村商业银行常州新北支行  </w:t>
      </w:r>
      <w:r w:rsidRPr="00A64007">
        <w:rPr>
          <w:rFonts w:ascii="宋体" w:hAnsi="宋体" w:cs="宋体" w:hint="eastAsia"/>
          <w:szCs w:val="21"/>
        </w:rPr>
        <w:t xml:space="preserve">　  开户银行：</w:t>
      </w:r>
    </w:p>
    <w:p w:rsidR="00EA6388" w:rsidRPr="00A64007" w:rsidRDefault="00D31C73">
      <w:pPr>
        <w:spacing w:line="360" w:lineRule="auto"/>
        <w:ind w:leftChars="-200" w:left="-420"/>
        <w:rPr>
          <w:rFonts w:ascii="宋体" w:hAnsi="宋体" w:cs="宋体"/>
          <w:szCs w:val="21"/>
          <w:u w:val="single"/>
        </w:rPr>
      </w:pPr>
      <w:r w:rsidRPr="00A64007">
        <w:rPr>
          <w:rFonts w:ascii="宋体" w:hAnsi="宋体" w:cs="宋体" w:hint="eastAsia"/>
          <w:szCs w:val="21"/>
        </w:rPr>
        <w:t xml:space="preserve">    账　　号：</w:t>
      </w:r>
      <w:r w:rsidRPr="00A64007">
        <w:rPr>
          <w:rFonts w:ascii="宋体" w:hAnsi="宋体" w:cs="宋体" w:hint="eastAsia"/>
          <w:szCs w:val="21"/>
          <w:u w:val="single"/>
        </w:rPr>
        <w:t xml:space="preserve">01077012010000018943          </w:t>
      </w:r>
      <w:r w:rsidRPr="00A64007">
        <w:rPr>
          <w:rFonts w:ascii="宋体" w:hAnsi="宋体" w:cs="宋体" w:hint="eastAsia"/>
          <w:szCs w:val="21"/>
        </w:rPr>
        <w:t xml:space="preserve">    账　　号：</w:t>
      </w:r>
    </w:p>
    <w:p w:rsidR="00EA6388" w:rsidRPr="00A64007" w:rsidRDefault="00D31C73">
      <w:pPr>
        <w:jc w:val="center"/>
        <w:rPr>
          <w:rFonts w:asciiTheme="minorEastAsia" w:eastAsiaTheme="minorEastAsia" w:hAnsiTheme="minorEastAsia" w:cs="宋体"/>
          <w:b/>
          <w:sz w:val="30"/>
          <w:szCs w:val="30"/>
        </w:rPr>
      </w:pPr>
      <w:r w:rsidRPr="00A64007">
        <w:rPr>
          <w:rFonts w:ascii="宋体" w:hAnsi="宋体" w:cs="宋体" w:hint="eastAsia"/>
          <w:b/>
          <w:sz w:val="30"/>
          <w:szCs w:val="30"/>
        </w:rPr>
        <w:lastRenderedPageBreak/>
        <w:t>第五</w:t>
      </w:r>
      <w:r w:rsidRPr="00A64007">
        <w:rPr>
          <w:rFonts w:asciiTheme="minorEastAsia" w:eastAsiaTheme="minorEastAsia" w:hAnsiTheme="minorEastAsia" w:cs="宋体" w:hint="eastAsia"/>
          <w:b/>
          <w:sz w:val="30"/>
          <w:szCs w:val="30"/>
        </w:rPr>
        <w:t>章  评标细则</w:t>
      </w:r>
    </w:p>
    <w:p w:rsidR="00EA6388" w:rsidRPr="00A64007" w:rsidRDefault="00D31C73">
      <w:pPr>
        <w:spacing w:line="500" w:lineRule="exact"/>
        <w:ind w:firstLine="567"/>
        <w:rPr>
          <w:rFonts w:ascii="宋体" w:hAnsi="宋体"/>
          <w:szCs w:val="21"/>
        </w:rPr>
      </w:pPr>
      <w:r w:rsidRPr="00A64007">
        <w:rPr>
          <w:rFonts w:ascii="宋体" w:hAnsi="宋体" w:hint="eastAsia"/>
          <w:szCs w:val="21"/>
        </w:rPr>
        <w:t>评标、定标办法：本着公开、公平、公正的原则，由评委负责评标，招标人择优确定中标人。</w:t>
      </w:r>
    </w:p>
    <w:p w:rsidR="00EA6388" w:rsidRPr="00A64007" w:rsidRDefault="00D31C73">
      <w:pPr>
        <w:spacing w:line="500" w:lineRule="exact"/>
        <w:ind w:firstLine="525"/>
        <w:rPr>
          <w:rFonts w:ascii="宋体" w:hAnsi="宋体"/>
          <w:szCs w:val="21"/>
        </w:rPr>
      </w:pPr>
      <w:r w:rsidRPr="00A64007">
        <w:rPr>
          <w:rFonts w:ascii="宋体" w:hAnsi="宋体" w:hint="eastAsia"/>
          <w:szCs w:val="21"/>
        </w:rPr>
        <w:t>具体评标办法如下：</w:t>
      </w:r>
    </w:p>
    <w:p w:rsidR="00EA6388" w:rsidRPr="00A64007" w:rsidRDefault="00D31C73">
      <w:pPr>
        <w:spacing w:line="500" w:lineRule="exact"/>
        <w:ind w:firstLineChars="250" w:firstLine="525"/>
        <w:rPr>
          <w:rFonts w:ascii="宋体" w:hAnsi="宋体"/>
          <w:szCs w:val="21"/>
        </w:rPr>
      </w:pPr>
      <w:r w:rsidRPr="00A64007">
        <w:rPr>
          <w:rFonts w:ascii="宋体" w:hAnsi="宋体" w:cs="宋体"/>
          <w:kern w:val="0"/>
          <w:szCs w:val="21"/>
        </w:rPr>
        <w:t xml:space="preserve">一、确定有效标的原则：投标文件应响应招标文件中的实质性要求。 </w:t>
      </w:r>
    </w:p>
    <w:p w:rsidR="00EA6388" w:rsidRPr="00A64007" w:rsidRDefault="00D31C73">
      <w:pPr>
        <w:spacing w:line="500" w:lineRule="exact"/>
        <w:ind w:firstLineChars="250" w:firstLine="525"/>
        <w:rPr>
          <w:rFonts w:ascii="宋体" w:hAnsi="宋体"/>
          <w:szCs w:val="21"/>
        </w:rPr>
      </w:pPr>
      <w:r w:rsidRPr="00A64007">
        <w:rPr>
          <w:rFonts w:ascii="宋体" w:hAnsi="宋体" w:hint="eastAsia"/>
          <w:szCs w:val="21"/>
        </w:rPr>
        <w:t>二、评标办法：由评委对各投标单位的投标文件及报价进行综合评审，在有效投标报价中</w:t>
      </w:r>
      <w:r w:rsidRPr="00A64007">
        <w:rPr>
          <w:rFonts w:ascii="宋体" w:hAnsi="宋体" w:hint="eastAsia"/>
          <w:b/>
          <w:szCs w:val="21"/>
        </w:rPr>
        <w:t>经评审的最低投标报价（税前价）</w:t>
      </w:r>
      <w:r w:rsidRPr="00A64007">
        <w:rPr>
          <w:rFonts w:ascii="宋体" w:hAnsi="宋体" w:hint="eastAsia"/>
          <w:szCs w:val="21"/>
        </w:rPr>
        <w:t>的投标人为中标候选人，如有两家或两家以上第一中标候选人，以开标签到先后顺序抽签确定中标人。</w:t>
      </w:r>
    </w:p>
    <w:p w:rsidR="00EA6388" w:rsidRPr="00A64007" w:rsidRDefault="00EA6388">
      <w:pPr>
        <w:jc w:val="center"/>
        <w:rPr>
          <w:rFonts w:asciiTheme="minorEastAsia" w:eastAsiaTheme="minorEastAsia" w:hAnsiTheme="minorEastAsia" w:cs="宋体"/>
          <w:b/>
          <w:sz w:val="30"/>
          <w:szCs w:val="30"/>
        </w:rPr>
      </w:pPr>
    </w:p>
    <w:p w:rsidR="00EA6388" w:rsidRPr="00A64007" w:rsidRDefault="00EA6388">
      <w:pPr>
        <w:jc w:val="center"/>
        <w:rPr>
          <w:rFonts w:asciiTheme="minorEastAsia" w:eastAsiaTheme="minorEastAsia" w:hAnsiTheme="minorEastAsia" w:cs="宋体"/>
          <w:b/>
          <w:sz w:val="30"/>
          <w:szCs w:val="30"/>
        </w:rPr>
      </w:pPr>
    </w:p>
    <w:p w:rsidR="00EA6388" w:rsidRPr="00A64007" w:rsidRDefault="00EA6388">
      <w:pPr>
        <w:jc w:val="center"/>
        <w:rPr>
          <w:rFonts w:asciiTheme="minorEastAsia" w:eastAsiaTheme="minorEastAsia" w:hAnsiTheme="minorEastAsia" w:cs="宋体"/>
          <w:b/>
          <w:sz w:val="30"/>
          <w:szCs w:val="30"/>
        </w:rPr>
      </w:pPr>
    </w:p>
    <w:p w:rsidR="00EA6388" w:rsidRPr="00A64007" w:rsidRDefault="00EA6388">
      <w:pPr>
        <w:jc w:val="center"/>
        <w:rPr>
          <w:rFonts w:asciiTheme="minorEastAsia" w:eastAsiaTheme="minorEastAsia" w:hAnsiTheme="minorEastAsia" w:cs="宋体"/>
          <w:b/>
          <w:sz w:val="30"/>
          <w:szCs w:val="30"/>
        </w:rPr>
      </w:pPr>
    </w:p>
    <w:p w:rsidR="00EA6388" w:rsidRPr="00A64007" w:rsidRDefault="00EA6388">
      <w:pPr>
        <w:jc w:val="center"/>
        <w:rPr>
          <w:rFonts w:asciiTheme="minorEastAsia" w:eastAsiaTheme="minorEastAsia" w:hAnsiTheme="minorEastAsia" w:cs="宋体"/>
          <w:b/>
          <w:sz w:val="30"/>
          <w:szCs w:val="30"/>
        </w:rPr>
      </w:pPr>
    </w:p>
    <w:p w:rsidR="00EA6388" w:rsidRPr="00A64007" w:rsidRDefault="00EA6388">
      <w:pPr>
        <w:jc w:val="center"/>
        <w:rPr>
          <w:rFonts w:asciiTheme="minorEastAsia" w:eastAsiaTheme="minorEastAsia" w:hAnsiTheme="minorEastAsia" w:cs="宋体"/>
          <w:b/>
          <w:sz w:val="30"/>
          <w:szCs w:val="30"/>
        </w:rPr>
      </w:pPr>
    </w:p>
    <w:p w:rsidR="00EA6388" w:rsidRPr="00A64007" w:rsidRDefault="00EA6388">
      <w:pPr>
        <w:jc w:val="center"/>
        <w:rPr>
          <w:rFonts w:asciiTheme="minorEastAsia" w:eastAsiaTheme="minorEastAsia" w:hAnsiTheme="minorEastAsia" w:cs="宋体"/>
          <w:b/>
          <w:sz w:val="30"/>
          <w:szCs w:val="30"/>
        </w:rPr>
      </w:pPr>
    </w:p>
    <w:p w:rsidR="00EA6388" w:rsidRPr="00A64007" w:rsidRDefault="00EA6388">
      <w:pPr>
        <w:jc w:val="center"/>
        <w:rPr>
          <w:rFonts w:asciiTheme="minorEastAsia" w:eastAsiaTheme="minorEastAsia" w:hAnsiTheme="minorEastAsia" w:cs="宋体"/>
          <w:b/>
          <w:sz w:val="30"/>
          <w:szCs w:val="30"/>
        </w:rPr>
      </w:pPr>
    </w:p>
    <w:p w:rsidR="00EA6388" w:rsidRPr="00A64007" w:rsidRDefault="00EA6388">
      <w:pPr>
        <w:jc w:val="center"/>
        <w:rPr>
          <w:rFonts w:asciiTheme="minorEastAsia" w:eastAsiaTheme="minorEastAsia" w:hAnsiTheme="minorEastAsia" w:cs="宋体"/>
          <w:b/>
          <w:sz w:val="30"/>
          <w:szCs w:val="30"/>
        </w:rPr>
      </w:pPr>
    </w:p>
    <w:p w:rsidR="00EA6388" w:rsidRPr="00A64007" w:rsidRDefault="00EA6388">
      <w:pPr>
        <w:jc w:val="center"/>
        <w:rPr>
          <w:rFonts w:asciiTheme="minorEastAsia" w:eastAsiaTheme="minorEastAsia" w:hAnsiTheme="minorEastAsia" w:cs="宋体"/>
          <w:b/>
          <w:sz w:val="30"/>
          <w:szCs w:val="30"/>
        </w:rPr>
      </w:pPr>
    </w:p>
    <w:p w:rsidR="00EA6388" w:rsidRPr="00A64007" w:rsidRDefault="00EA6388">
      <w:pPr>
        <w:jc w:val="center"/>
        <w:rPr>
          <w:rFonts w:asciiTheme="minorEastAsia" w:eastAsiaTheme="minorEastAsia" w:hAnsiTheme="minorEastAsia" w:cs="宋体"/>
          <w:b/>
          <w:sz w:val="30"/>
          <w:szCs w:val="30"/>
        </w:rPr>
      </w:pPr>
    </w:p>
    <w:p w:rsidR="00EA6388" w:rsidRPr="00A64007" w:rsidRDefault="00EA6388">
      <w:pPr>
        <w:jc w:val="center"/>
        <w:rPr>
          <w:rFonts w:asciiTheme="minorEastAsia" w:eastAsiaTheme="minorEastAsia" w:hAnsiTheme="minorEastAsia" w:cs="宋体"/>
          <w:b/>
          <w:sz w:val="30"/>
          <w:szCs w:val="30"/>
        </w:rPr>
      </w:pPr>
    </w:p>
    <w:p w:rsidR="00EA6388" w:rsidRPr="00A64007" w:rsidRDefault="00EA6388">
      <w:pPr>
        <w:jc w:val="center"/>
        <w:rPr>
          <w:rFonts w:asciiTheme="minorEastAsia" w:eastAsiaTheme="minorEastAsia" w:hAnsiTheme="minorEastAsia" w:cs="宋体"/>
          <w:b/>
          <w:sz w:val="30"/>
          <w:szCs w:val="30"/>
        </w:rPr>
      </w:pPr>
    </w:p>
    <w:p w:rsidR="00EA6388" w:rsidRPr="00A64007" w:rsidRDefault="00EA6388">
      <w:pPr>
        <w:jc w:val="center"/>
        <w:rPr>
          <w:rFonts w:asciiTheme="minorEastAsia" w:eastAsiaTheme="minorEastAsia" w:hAnsiTheme="minorEastAsia" w:cs="宋体"/>
          <w:b/>
          <w:sz w:val="30"/>
          <w:szCs w:val="30"/>
        </w:rPr>
      </w:pPr>
    </w:p>
    <w:p w:rsidR="00EA6388" w:rsidRPr="00A64007" w:rsidRDefault="00EA6388">
      <w:pPr>
        <w:jc w:val="center"/>
        <w:rPr>
          <w:rFonts w:ascii="宋体" w:hAnsi="宋体"/>
          <w:szCs w:val="21"/>
        </w:rPr>
      </w:pPr>
    </w:p>
    <w:p w:rsidR="00EA6388" w:rsidRPr="00A64007" w:rsidRDefault="00D31C73">
      <w:pPr>
        <w:jc w:val="center"/>
        <w:rPr>
          <w:rFonts w:asciiTheme="minorEastAsia" w:eastAsiaTheme="minorEastAsia" w:hAnsiTheme="minorEastAsia" w:cs="宋体"/>
          <w:b/>
          <w:sz w:val="30"/>
          <w:szCs w:val="30"/>
        </w:rPr>
      </w:pPr>
      <w:r w:rsidRPr="00A64007">
        <w:rPr>
          <w:rFonts w:asciiTheme="minorEastAsia" w:eastAsiaTheme="minorEastAsia" w:hAnsiTheme="minorEastAsia" w:cs="宋体" w:hint="eastAsia"/>
          <w:b/>
          <w:sz w:val="30"/>
          <w:szCs w:val="30"/>
        </w:rPr>
        <w:t>第六章  附    件</w:t>
      </w:r>
      <w:bookmarkStart w:id="1" w:name="_Toc4005_WPSOffice_Level1"/>
      <w:bookmarkStart w:id="2" w:name="_Toc18731_WPSOffice_Level1"/>
    </w:p>
    <w:p w:rsidR="00EA6388" w:rsidRPr="00A64007" w:rsidRDefault="00EA6388">
      <w:pPr>
        <w:pStyle w:val="13"/>
        <w:spacing w:line="360" w:lineRule="exact"/>
        <w:rPr>
          <w:rFonts w:asciiTheme="minorEastAsia" w:eastAsiaTheme="minorEastAsia" w:hAnsiTheme="minorEastAsia" w:cs="宋体"/>
          <w:b/>
          <w:sz w:val="28"/>
          <w:szCs w:val="28"/>
        </w:rPr>
      </w:pPr>
    </w:p>
    <w:p w:rsidR="00EA6388" w:rsidRPr="00A64007" w:rsidRDefault="00D31C73">
      <w:pPr>
        <w:spacing w:line="360" w:lineRule="auto"/>
        <w:jc w:val="center"/>
        <w:rPr>
          <w:rFonts w:asciiTheme="minorEastAsia" w:eastAsiaTheme="minorEastAsia" w:hAnsiTheme="minorEastAsia"/>
          <w:b/>
          <w:sz w:val="28"/>
          <w:szCs w:val="28"/>
        </w:rPr>
      </w:pPr>
      <w:r w:rsidRPr="00A64007">
        <w:rPr>
          <w:rFonts w:asciiTheme="minorEastAsia" w:eastAsiaTheme="minorEastAsia" w:hAnsiTheme="minorEastAsia" w:hint="eastAsia"/>
          <w:b/>
          <w:sz w:val="28"/>
          <w:szCs w:val="28"/>
        </w:rPr>
        <w:t>告 知 书</w:t>
      </w:r>
      <w:bookmarkEnd w:id="1"/>
      <w:bookmarkEnd w:id="2"/>
    </w:p>
    <w:p w:rsidR="00EA6388" w:rsidRPr="00A64007" w:rsidRDefault="00D31C73">
      <w:pPr>
        <w:spacing w:line="360" w:lineRule="auto"/>
        <w:rPr>
          <w:rFonts w:asciiTheme="minorEastAsia" w:eastAsiaTheme="minorEastAsia" w:hAnsiTheme="minorEastAsia"/>
          <w:szCs w:val="21"/>
        </w:rPr>
      </w:pPr>
      <w:r w:rsidRPr="00A64007">
        <w:rPr>
          <w:rFonts w:asciiTheme="minorEastAsia" w:eastAsiaTheme="minorEastAsia" w:hAnsiTheme="minorEastAsia" w:hint="eastAsia"/>
          <w:szCs w:val="21"/>
        </w:rPr>
        <w:t>尊敬的投标人及项目参与人：</w:t>
      </w:r>
    </w:p>
    <w:p w:rsidR="00EA6388" w:rsidRPr="00A64007" w:rsidRDefault="00D31C73">
      <w:pPr>
        <w:spacing w:line="360" w:lineRule="auto"/>
        <w:ind w:firstLineChars="200" w:firstLine="420"/>
        <w:rPr>
          <w:rFonts w:asciiTheme="minorEastAsia" w:eastAsiaTheme="minorEastAsia" w:hAnsiTheme="minorEastAsia"/>
          <w:szCs w:val="21"/>
        </w:rPr>
      </w:pPr>
      <w:r w:rsidRPr="00A64007">
        <w:rPr>
          <w:rFonts w:asciiTheme="minorEastAsia" w:eastAsiaTheme="minorEastAsia" w:hAnsiTheme="minorEastAsia" w:hint="eastAsia"/>
          <w:szCs w:val="21"/>
        </w:rPr>
        <w:t>为营造公开、公正的市场环境，确保</w:t>
      </w:r>
      <w:r w:rsidRPr="00A64007">
        <w:rPr>
          <w:rFonts w:ascii="宋体" w:hAnsi="宋体" w:hint="eastAsia"/>
          <w:szCs w:val="21"/>
        </w:rPr>
        <w:t>采购</w:t>
      </w:r>
      <w:r w:rsidRPr="00A64007">
        <w:rPr>
          <w:rFonts w:asciiTheme="minorEastAsia" w:eastAsiaTheme="minorEastAsia" w:hAnsiTheme="minorEastAsia" w:hint="eastAsia"/>
          <w:szCs w:val="21"/>
        </w:rPr>
        <w:t>工作规范有序开展，特将有关事项告知如下：</w:t>
      </w:r>
    </w:p>
    <w:p w:rsidR="00EA6388" w:rsidRPr="00A64007" w:rsidRDefault="00D31C73">
      <w:pPr>
        <w:spacing w:line="360" w:lineRule="auto"/>
        <w:ind w:firstLineChars="200" w:firstLine="420"/>
        <w:rPr>
          <w:rFonts w:asciiTheme="minorEastAsia" w:eastAsiaTheme="minorEastAsia" w:hAnsiTheme="minorEastAsia"/>
          <w:szCs w:val="21"/>
        </w:rPr>
      </w:pPr>
      <w:r w:rsidRPr="00A64007">
        <w:rPr>
          <w:rFonts w:asciiTheme="minorEastAsia" w:eastAsiaTheme="minorEastAsia" w:hAnsiTheme="minorEastAsia" w:hint="eastAsia"/>
          <w:szCs w:val="21"/>
        </w:rPr>
        <w:t>一、欢迎投标人及项目参与人对代理机构工作人员进行监督。凡发现代理机构工作人员有以下情形的，均可以书面具名方式举报，请投送至本</w:t>
      </w:r>
      <w:r w:rsidRPr="00A64007">
        <w:rPr>
          <w:rFonts w:asciiTheme="minorEastAsia" w:eastAsiaTheme="minorEastAsia" w:hAnsiTheme="minorEastAsia"/>
          <w:szCs w:val="21"/>
        </w:rPr>
        <w:t>公司</w:t>
      </w:r>
      <w:r w:rsidRPr="00A64007">
        <w:rPr>
          <w:rFonts w:asciiTheme="minorEastAsia" w:eastAsiaTheme="minorEastAsia" w:hAnsiTheme="minorEastAsia" w:hint="eastAsia"/>
          <w:szCs w:val="21"/>
        </w:rPr>
        <w:t>总经理室。</w:t>
      </w:r>
    </w:p>
    <w:p w:rsidR="00EA6388" w:rsidRPr="00A64007" w:rsidRDefault="00D31C73">
      <w:pPr>
        <w:spacing w:line="360" w:lineRule="auto"/>
        <w:ind w:firstLineChars="200" w:firstLine="420"/>
        <w:rPr>
          <w:rFonts w:asciiTheme="minorEastAsia" w:eastAsiaTheme="minorEastAsia" w:hAnsiTheme="minorEastAsia"/>
          <w:szCs w:val="21"/>
        </w:rPr>
      </w:pPr>
      <w:bookmarkStart w:id="3" w:name="_Toc8016_WPSOffice_Level1"/>
      <w:bookmarkStart w:id="4" w:name="_Toc29248_WPSOffice_Level1"/>
      <w:r w:rsidRPr="00A64007">
        <w:rPr>
          <w:rFonts w:asciiTheme="minorEastAsia" w:eastAsiaTheme="minorEastAsia" w:hAnsiTheme="minorEastAsia" w:hint="eastAsia"/>
          <w:szCs w:val="21"/>
        </w:rPr>
        <w:t>（一）接受投标人组织的宴请、旅游、娱乐等活动；</w:t>
      </w:r>
      <w:bookmarkEnd w:id="3"/>
      <w:bookmarkEnd w:id="4"/>
    </w:p>
    <w:p w:rsidR="00EA6388" w:rsidRPr="00A64007" w:rsidRDefault="00D31C73">
      <w:pPr>
        <w:spacing w:line="360" w:lineRule="auto"/>
        <w:ind w:firstLineChars="200" w:firstLine="420"/>
        <w:rPr>
          <w:rFonts w:asciiTheme="minorEastAsia" w:eastAsiaTheme="minorEastAsia" w:hAnsiTheme="minorEastAsia"/>
          <w:szCs w:val="21"/>
        </w:rPr>
      </w:pPr>
      <w:bookmarkStart w:id="5" w:name="_Toc19557_WPSOffice_Level1"/>
      <w:bookmarkStart w:id="6" w:name="_Toc23337_WPSOffice_Level1"/>
      <w:r w:rsidRPr="00A64007">
        <w:rPr>
          <w:rFonts w:asciiTheme="minorEastAsia" w:eastAsiaTheme="minorEastAsia" w:hAnsiTheme="minorEastAsia" w:hint="eastAsia"/>
          <w:szCs w:val="21"/>
        </w:rPr>
        <w:t>（二）与投标人或</w:t>
      </w:r>
      <w:r w:rsidRPr="00A64007">
        <w:rPr>
          <w:rFonts w:ascii="宋体" w:hAnsi="宋体" w:hint="eastAsia"/>
          <w:szCs w:val="21"/>
        </w:rPr>
        <w:t>采购</w:t>
      </w:r>
      <w:r w:rsidRPr="00A64007">
        <w:rPr>
          <w:rFonts w:asciiTheme="minorEastAsia" w:eastAsiaTheme="minorEastAsia" w:hAnsiTheme="minorEastAsia" w:hint="eastAsia"/>
          <w:szCs w:val="21"/>
        </w:rPr>
        <w:t>人恶意串通的；</w:t>
      </w:r>
      <w:bookmarkEnd w:id="5"/>
      <w:bookmarkEnd w:id="6"/>
    </w:p>
    <w:p w:rsidR="00EA6388" w:rsidRPr="00A64007" w:rsidRDefault="00D31C73">
      <w:pPr>
        <w:spacing w:line="360" w:lineRule="auto"/>
        <w:ind w:firstLineChars="200" w:firstLine="420"/>
        <w:rPr>
          <w:rFonts w:asciiTheme="minorEastAsia" w:eastAsiaTheme="minorEastAsia" w:hAnsiTheme="minorEastAsia"/>
          <w:szCs w:val="21"/>
        </w:rPr>
      </w:pPr>
      <w:bookmarkStart w:id="7" w:name="_Toc32258_WPSOffice_Level1"/>
      <w:bookmarkStart w:id="8" w:name="_Toc29301_WPSOffice_Level1"/>
      <w:r w:rsidRPr="00A64007">
        <w:rPr>
          <w:rFonts w:asciiTheme="minorEastAsia" w:eastAsiaTheme="minorEastAsia" w:hAnsiTheme="minorEastAsia" w:hint="eastAsia"/>
          <w:szCs w:val="21"/>
        </w:rPr>
        <w:t>（三）在采购过程中接受贿赂或者获取不正当利益的；</w:t>
      </w:r>
      <w:bookmarkEnd w:id="7"/>
      <w:bookmarkEnd w:id="8"/>
    </w:p>
    <w:p w:rsidR="00EA6388" w:rsidRPr="00A64007" w:rsidRDefault="00D31C73">
      <w:pPr>
        <w:spacing w:line="360" w:lineRule="auto"/>
        <w:ind w:firstLineChars="200" w:firstLine="420"/>
        <w:rPr>
          <w:rFonts w:asciiTheme="minorEastAsia" w:eastAsiaTheme="minorEastAsia" w:hAnsiTheme="minorEastAsia"/>
          <w:szCs w:val="21"/>
        </w:rPr>
      </w:pPr>
      <w:bookmarkStart w:id="9" w:name="_Toc1206_WPSOffice_Level1"/>
      <w:bookmarkStart w:id="10" w:name="_Toc3448_WPSOffice_Level1"/>
      <w:r w:rsidRPr="00A64007">
        <w:rPr>
          <w:rFonts w:asciiTheme="minorEastAsia" w:eastAsiaTheme="minorEastAsia" w:hAnsiTheme="minorEastAsia" w:hint="eastAsia"/>
          <w:szCs w:val="21"/>
        </w:rPr>
        <w:t>（四）违规向关联参与人或投标人透露招投标或评审信息的；</w:t>
      </w:r>
      <w:bookmarkEnd w:id="9"/>
      <w:bookmarkEnd w:id="10"/>
    </w:p>
    <w:p w:rsidR="00EA6388" w:rsidRPr="00A64007" w:rsidRDefault="00D31C73">
      <w:pPr>
        <w:spacing w:line="360" w:lineRule="auto"/>
        <w:ind w:firstLineChars="200" w:firstLine="420"/>
        <w:rPr>
          <w:rFonts w:asciiTheme="minorEastAsia" w:eastAsiaTheme="minorEastAsia" w:hAnsiTheme="minorEastAsia"/>
          <w:szCs w:val="21"/>
        </w:rPr>
      </w:pPr>
      <w:bookmarkStart w:id="11" w:name="_Toc6865_WPSOffice_Level1"/>
      <w:bookmarkStart w:id="12" w:name="_Toc17795_WPSOffice_Level1"/>
      <w:r w:rsidRPr="00A64007">
        <w:rPr>
          <w:rFonts w:asciiTheme="minorEastAsia" w:eastAsiaTheme="minorEastAsia" w:hAnsiTheme="minorEastAsia" w:hint="eastAsia"/>
          <w:szCs w:val="21"/>
        </w:rPr>
        <w:t>（五）其他违纪违规行为。</w:t>
      </w:r>
      <w:bookmarkEnd w:id="11"/>
      <w:bookmarkEnd w:id="12"/>
    </w:p>
    <w:p w:rsidR="00EA6388" w:rsidRPr="00A64007" w:rsidRDefault="00D31C73">
      <w:pPr>
        <w:spacing w:line="360" w:lineRule="auto"/>
        <w:ind w:firstLineChars="200" w:firstLine="420"/>
        <w:rPr>
          <w:rFonts w:asciiTheme="minorEastAsia" w:eastAsiaTheme="minorEastAsia" w:hAnsiTheme="minorEastAsia"/>
          <w:szCs w:val="21"/>
        </w:rPr>
      </w:pPr>
      <w:r w:rsidRPr="00A64007">
        <w:rPr>
          <w:rFonts w:asciiTheme="minorEastAsia" w:eastAsiaTheme="minorEastAsia" w:hAnsiTheme="minorEastAsia" w:hint="eastAsia"/>
          <w:szCs w:val="21"/>
        </w:rPr>
        <w:t>二、投标人及项目参与人应当遵守</w:t>
      </w:r>
      <w:r w:rsidRPr="00A64007">
        <w:rPr>
          <w:rFonts w:ascii="宋体" w:hAnsi="宋体" w:hint="eastAsia"/>
          <w:szCs w:val="21"/>
        </w:rPr>
        <w:t>政府</w:t>
      </w:r>
      <w:r w:rsidRPr="00A64007">
        <w:rPr>
          <w:rFonts w:asciiTheme="minorEastAsia" w:eastAsiaTheme="minorEastAsia" w:hAnsiTheme="minorEastAsia" w:hint="eastAsia"/>
          <w:szCs w:val="21"/>
        </w:rPr>
        <w:t>采购工作规则，有下列情形之一的，将被列入不良行为纪录，建议</w:t>
      </w:r>
      <w:r w:rsidRPr="00A64007">
        <w:rPr>
          <w:rFonts w:ascii="宋体" w:hAnsi="宋体" w:hint="eastAsia"/>
          <w:szCs w:val="21"/>
        </w:rPr>
        <w:t>政府采购</w:t>
      </w:r>
      <w:r w:rsidRPr="00A64007">
        <w:rPr>
          <w:rFonts w:asciiTheme="minorEastAsia" w:eastAsiaTheme="minorEastAsia" w:hAnsiTheme="minorEastAsia"/>
          <w:szCs w:val="21"/>
        </w:rPr>
        <w:t>监督</w:t>
      </w:r>
      <w:r w:rsidRPr="00A64007">
        <w:rPr>
          <w:rFonts w:ascii="宋体" w:hAnsi="宋体" w:hint="eastAsia"/>
          <w:szCs w:val="21"/>
        </w:rPr>
        <w:t>管理</w:t>
      </w:r>
      <w:r w:rsidRPr="00A64007">
        <w:rPr>
          <w:rFonts w:asciiTheme="minorEastAsia" w:eastAsiaTheme="minorEastAsia" w:hAnsiTheme="minorEastAsia"/>
          <w:szCs w:val="21"/>
        </w:rPr>
        <w:t>部门</w:t>
      </w:r>
      <w:r w:rsidRPr="00A64007">
        <w:rPr>
          <w:rFonts w:asciiTheme="minorEastAsia" w:eastAsiaTheme="minorEastAsia" w:hAnsiTheme="minorEastAsia" w:hint="eastAsia"/>
          <w:szCs w:val="21"/>
        </w:rPr>
        <w:t>禁止</w:t>
      </w:r>
      <w:r w:rsidRPr="00A64007">
        <w:rPr>
          <w:rFonts w:asciiTheme="minorEastAsia" w:eastAsiaTheme="minorEastAsia" w:hAnsiTheme="minorEastAsia"/>
          <w:szCs w:val="21"/>
        </w:rPr>
        <w:t>其</w:t>
      </w:r>
      <w:r w:rsidRPr="00A64007">
        <w:rPr>
          <w:rFonts w:asciiTheme="minorEastAsia" w:eastAsiaTheme="minorEastAsia" w:hAnsiTheme="minorEastAsia" w:hint="eastAsia"/>
          <w:szCs w:val="21"/>
        </w:rPr>
        <w:t>一至三年内参与</w:t>
      </w:r>
      <w:r w:rsidRPr="00A64007">
        <w:rPr>
          <w:rFonts w:ascii="宋体" w:hAnsi="宋体" w:hint="eastAsia"/>
          <w:szCs w:val="21"/>
        </w:rPr>
        <w:t>政府</w:t>
      </w:r>
      <w:r w:rsidRPr="00A64007">
        <w:rPr>
          <w:rFonts w:asciiTheme="minorEastAsia" w:eastAsiaTheme="minorEastAsia" w:hAnsiTheme="minorEastAsia" w:hint="eastAsia"/>
          <w:szCs w:val="21"/>
        </w:rPr>
        <w:t>采购机构组织的一切项目，并在相关媒体网站予以公布：</w:t>
      </w:r>
    </w:p>
    <w:p w:rsidR="00EA6388" w:rsidRPr="00A64007" w:rsidRDefault="00D31C73">
      <w:pPr>
        <w:spacing w:line="360" w:lineRule="auto"/>
        <w:ind w:firstLineChars="200" w:firstLine="420"/>
        <w:rPr>
          <w:rFonts w:asciiTheme="minorEastAsia" w:eastAsiaTheme="minorEastAsia" w:hAnsiTheme="minorEastAsia"/>
          <w:szCs w:val="21"/>
        </w:rPr>
      </w:pPr>
      <w:r w:rsidRPr="00A64007">
        <w:rPr>
          <w:rFonts w:asciiTheme="minorEastAsia" w:eastAsiaTheme="minorEastAsia" w:hAnsiTheme="minorEastAsia" w:hint="eastAsia"/>
          <w:szCs w:val="21"/>
        </w:rPr>
        <w:t>（一）</w:t>
      </w:r>
      <w:bookmarkStart w:id="13" w:name="OLE_LINK1"/>
      <w:r w:rsidRPr="00A64007">
        <w:rPr>
          <w:rFonts w:asciiTheme="minorEastAsia" w:eastAsiaTheme="minorEastAsia" w:hAnsiTheme="minorEastAsia" w:hint="eastAsia"/>
          <w:szCs w:val="21"/>
        </w:rPr>
        <w:t>在</w:t>
      </w:r>
      <w:r w:rsidRPr="00A64007">
        <w:rPr>
          <w:rFonts w:ascii="宋体" w:hAnsi="宋体" w:hint="eastAsia"/>
          <w:szCs w:val="21"/>
        </w:rPr>
        <w:t>政府</w:t>
      </w:r>
      <w:r w:rsidRPr="00A64007">
        <w:rPr>
          <w:rFonts w:asciiTheme="minorEastAsia" w:eastAsiaTheme="minorEastAsia" w:hAnsiTheme="minorEastAsia" w:hint="eastAsia"/>
          <w:szCs w:val="21"/>
        </w:rPr>
        <w:t>采购实施过程中，有吵闹、起哄、斗殴等行为，扰乱</w:t>
      </w:r>
      <w:r w:rsidRPr="00A64007">
        <w:rPr>
          <w:rFonts w:ascii="宋体" w:hAnsi="宋体" w:hint="eastAsia"/>
          <w:szCs w:val="21"/>
        </w:rPr>
        <w:t>政府采购</w:t>
      </w:r>
      <w:r w:rsidRPr="00A64007">
        <w:rPr>
          <w:rFonts w:asciiTheme="minorEastAsia" w:eastAsiaTheme="minorEastAsia" w:hAnsiTheme="minorEastAsia" w:hint="eastAsia"/>
          <w:szCs w:val="21"/>
        </w:rPr>
        <w:t>开标现场或评审现场秩序的，以及在投标答疑、领取招标文件、办理相关手续过程中扰乱正常办公秩序的；</w:t>
      </w:r>
    </w:p>
    <w:bookmarkEnd w:id="13"/>
    <w:p w:rsidR="00EA6388" w:rsidRPr="00A64007" w:rsidRDefault="00D31C73">
      <w:pPr>
        <w:spacing w:line="360" w:lineRule="auto"/>
        <w:ind w:firstLineChars="200" w:firstLine="420"/>
        <w:rPr>
          <w:rFonts w:asciiTheme="minorEastAsia" w:eastAsiaTheme="minorEastAsia" w:hAnsiTheme="minorEastAsia"/>
          <w:szCs w:val="21"/>
        </w:rPr>
      </w:pPr>
      <w:r w:rsidRPr="00A64007">
        <w:rPr>
          <w:rFonts w:asciiTheme="minorEastAsia" w:eastAsiaTheme="minorEastAsia" w:hAnsiTheme="minorEastAsia" w:hint="eastAsia"/>
          <w:szCs w:val="21"/>
        </w:rPr>
        <w:t>（二）采取不正当手段诋毁、排挤其他投标人的；</w:t>
      </w:r>
    </w:p>
    <w:p w:rsidR="00EA6388" w:rsidRPr="00A64007" w:rsidRDefault="00D31C73">
      <w:pPr>
        <w:spacing w:line="360" w:lineRule="auto"/>
        <w:ind w:firstLineChars="200" w:firstLine="420"/>
        <w:rPr>
          <w:rFonts w:asciiTheme="minorEastAsia" w:eastAsiaTheme="minorEastAsia" w:hAnsiTheme="minorEastAsia"/>
          <w:szCs w:val="21"/>
        </w:rPr>
      </w:pPr>
      <w:r w:rsidRPr="00A64007">
        <w:rPr>
          <w:rFonts w:asciiTheme="minorEastAsia" w:eastAsiaTheme="minorEastAsia" w:hAnsiTheme="minorEastAsia" w:hint="eastAsia"/>
          <w:szCs w:val="21"/>
        </w:rPr>
        <w:t>（三）提供虚假材料谋取中标、成交的；</w:t>
      </w:r>
    </w:p>
    <w:p w:rsidR="00EA6388" w:rsidRPr="00A64007" w:rsidRDefault="00D31C73">
      <w:pPr>
        <w:spacing w:line="360" w:lineRule="auto"/>
        <w:ind w:firstLineChars="200" w:firstLine="420"/>
        <w:rPr>
          <w:rFonts w:asciiTheme="minorEastAsia" w:eastAsiaTheme="minorEastAsia" w:hAnsiTheme="minorEastAsia"/>
          <w:szCs w:val="21"/>
        </w:rPr>
      </w:pPr>
      <w:r w:rsidRPr="00A64007">
        <w:rPr>
          <w:rFonts w:asciiTheme="minorEastAsia" w:eastAsiaTheme="minorEastAsia" w:hAnsiTheme="minorEastAsia" w:hint="eastAsia"/>
          <w:szCs w:val="21"/>
        </w:rPr>
        <w:t>（四）向</w:t>
      </w:r>
      <w:r w:rsidRPr="00A64007">
        <w:rPr>
          <w:rFonts w:ascii="宋体" w:hAnsi="宋体" w:hint="eastAsia"/>
          <w:szCs w:val="21"/>
        </w:rPr>
        <w:t>采购</w:t>
      </w:r>
      <w:r w:rsidRPr="00A64007">
        <w:rPr>
          <w:rFonts w:asciiTheme="minorEastAsia" w:eastAsiaTheme="minorEastAsia" w:hAnsiTheme="minorEastAsia" w:hint="eastAsia"/>
          <w:szCs w:val="21"/>
        </w:rPr>
        <w:t>人、</w:t>
      </w:r>
      <w:r w:rsidRPr="00A64007">
        <w:rPr>
          <w:rFonts w:ascii="宋体" w:hAnsi="宋体" w:hint="eastAsia"/>
          <w:szCs w:val="21"/>
        </w:rPr>
        <w:t>政府采购</w:t>
      </w:r>
      <w:r w:rsidRPr="00A64007">
        <w:rPr>
          <w:rFonts w:asciiTheme="minorEastAsia" w:eastAsiaTheme="minorEastAsia" w:hAnsiTheme="minorEastAsia" w:hint="eastAsia"/>
          <w:szCs w:val="21"/>
        </w:rPr>
        <w:t>机构工作人员行贿或提供其他不正当利益的；</w:t>
      </w:r>
    </w:p>
    <w:p w:rsidR="00EA6388" w:rsidRPr="00A64007" w:rsidRDefault="00D31C73">
      <w:pPr>
        <w:spacing w:line="360" w:lineRule="auto"/>
        <w:ind w:firstLineChars="200" w:firstLine="420"/>
        <w:rPr>
          <w:rFonts w:asciiTheme="minorEastAsia" w:eastAsiaTheme="minorEastAsia" w:hAnsiTheme="minorEastAsia"/>
          <w:szCs w:val="21"/>
        </w:rPr>
      </w:pPr>
      <w:r w:rsidRPr="00A64007">
        <w:rPr>
          <w:rFonts w:asciiTheme="minorEastAsia" w:eastAsiaTheme="minorEastAsia" w:hAnsiTheme="minorEastAsia" w:hint="eastAsia"/>
          <w:szCs w:val="21"/>
        </w:rPr>
        <w:t>（五）在</w:t>
      </w:r>
      <w:r w:rsidRPr="00A64007">
        <w:rPr>
          <w:rFonts w:ascii="宋体" w:hAnsi="宋体" w:hint="eastAsia"/>
          <w:szCs w:val="21"/>
        </w:rPr>
        <w:t>招投</w:t>
      </w:r>
      <w:r w:rsidRPr="00A64007">
        <w:rPr>
          <w:rFonts w:asciiTheme="minorEastAsia" w:eastAsiaTheme="minorEastAsia" w:hAnsiTheme="minorEastAsia" w:hint="eastAsia"/>
          <w:szCs w:val="21"/>
        </w:rPr>
        <w:t>采购过程中与</w:t>
      </w:r>
      <w:r w:rsidRPr="00A64007">
        <w:rPr>
          <w:rFonts w:ascii="宋体" w:hAnsi="宋体" w:hint="eastAsia"/>
          <w:szCs w:val="21"/>
        </w:rPr>
        <w:t>采购</w:t>
      </w:r>
      <w:r w:rsidRPr="00A64007">
        <w:rPr>
          <w:rFonts w:asciiTheme="minorEastAsia" w:eastAsiaTheme="minorEastAsia" w:hAnsiTheme="minorEastAsia" w:hint="eastAsia"/>
          <w:szCs w:val="21"/>
        </w:rPr>
        <w:t>人进行协商谈判的；</w:t>
      </w:r>
    </w:p>
    <w:p w:rsidR="00EA6388" w:rsidRPr="00A64007" w:rsidRDefault="00D31C73">
      <w:pPr>
        <w:spacing w:line="360" w:lineRule="auto"/>
        <w:ind w:firstLineChars="200" w:firstLine="420"/>
        <w:rPr>
          <w:rFonts w:asciiTheme="minorEastAsia" w:eastAsiaTheme="minorEastAsia" w:hAnsiTheme="minorEastAsia"/>
          <w:szCs w:val="21"/>
        </w:rPr>
      </w:pPr>
      <w:r w:rsidRPr="00A64007">
        <w:rPr>
          <w:rFonts w:asciiTheme="minorEastAsia" w:eastAsiaTheme="minorEastAsia" w:hAnsiTheme="minorEastAsia" w:hint="eastAsia"/>
          <w:szCs w:val="21"/>
        </w:rPr>
        <w:t>（六）未按规定程序进行质疑、投诉，影响</w:t>
      </w:r>
      <w:r w:rsidRPr="00A64007">
        <w:rPr>
          <w:rFonts w:ascii="宋体" w:hAnsi="宋体" w:hint="eastAsia"/>
          <w:szCs w:val="21"/>
        </w:rPr>
        <w:t>政府</w:t>
      </w:r>
      <w:r w:rsidRPr="00A64007">
        <w:rPr>
          <w:rFonts w:asciiTheme="minorEastAsia" w:eastAsiaTheme="minorEastAsia" w:hAnsiTheme="minorEastAsia" w:hint="eastAsia"/>
          <w:szCs w:val="21"/>
        </w:rPr>
        <w:t>采购</w:t>
      </w:r>
      <w:r w:rsidRPr="00A64007">
        <w:rPr>
          <w:rFonts w:ascii="宋体" w:hAnsi="宋体" w:hint="eastAsia"/>
          <w:szCs w:val="21"/>
        </w:rPr>
        <w:t>项目</w:t>
      </w:r>
      <w:r w:rsidRPr="00A64007">
        <w:rPr>
          <w:rFonts w:asciiTheme="minorEastAsia" w:eastAsiaTheme="minorEastAsia" w:hAnsiTheme="minorEastAsia" w:hint="eastAsia"/>
          <w:szCs w:val="21"/>
        </w:rPr>
        <w:t>正常进行的。</w:t>
      </w:r>
    </w:p>
    <w:p w:rsidR="00EA6388" w:rsidRPr="00A64007" w:rsidRDefault="00D31C73">
      <w:pPr>
        <w:spacing w:line="360" w:lineRule="auto"/>
        <w:ind w:firstLineChars="200" w:firstLine="420"/>
        <w:rPr>
          <w:rFonts w:asciiTheme="minorEastAsia" w:eastAsiaTheme="minorEastAsia" w:hAnsiTheme="minorEastAsia"/>
          <w:szCs w:val="21"/>
        </w:rPr>
      </w:pPr>
      <w:r w:rsidRPr="00A64007">
        <w:rPr>
          <w:rFonts w:asciiTheme="minorEastAsia" w:eastAsiaTheme="minorEastAsia" w:hAnsiTheme="minorEastAsia" w:hint="eastAsia"/>
          <w:szCs w:val="21"/>
        </w:rPr>
        <w:t>监督办公室：</w:t>
      </w:r>
    </w:p>
    <w:p w:rsidR="00EA6388" w:rsidRPr="00A64007" w:rsidRDefault="00D31C73">
      <w:pPr>
        <w:spacing w:line="360" w:lineRule="auto"/>
        <w:ind w:firstLineChars="200" w:firstLine="420"/>
        <w:rPr>
          <w:rFonts w:asciiTheme="minorEastAsia" w:eastAsiaTheme="minorEastAsia" w:hAnsiTheme="minorEastAsia" w:cs="宋体"/>
          <w:b/>
          <w:sz w:val="28"/>
          <w:szCs w:val="28"/>
        </w:rPr>
      </w:pPr>
      <w:r w:rsidRPr="00A64007">
        <w:rPr>
          <w:rFonts w:asciiTheme="minorEastAsia" w:eastAsiaTheme="minorEastAsia" w:hAnsiTheme="minorEastAsia" w:hint="eastAsia"/>
          <w:szCs w:val="21"/>
        </w:rPr>
        <w:t>投诉监督电话：</w:t>
      </w:r>
    </w:p>
    <w:p w:rsidR="00EA6388" w:rsidRPr="00A64007" w:rsidRDefault="00EA6388">
      <w:pPr>
        <w:pStyle w:val="13"/>
        <w:spacing w:line="360" w:lineRule="exact"/>
        <w:rPr>
          <w:rFonts w:asciiTheme="minorEastAsia" w:eastAsiaTheme="minorEastAsia" w:hAnsiTheme="minorEastAsia" w:cs="宋体"/>
          <w:b/>
          <w:sz w:val="28"/>
          <w:szCs w:val="28"/>
        </w:rPr>
      </w:pPr>
    </w:p>
    <w:p w:rsidR="00EA6388" w:rsidRPr="00A64007" w:rsidRDefault="00EA6388">
      <w:pPr>
        <w:pStyle w:val="13"/>
        <w:spacing w:line="360" w:lineRule="exact"/>
        <w:rPr>
          <w:rFonts w:asciiTheme="minorEastAsia" w:eastAsiaTheme="minorEastAsia" w:hAnsiTheme="minorEastAsia" w:cs="宋体"/>
          <w:b/>
          <w:sz w:val="28"/>
          <w:szCs w:val="28"/>
        </w:rPr>
      </w:pPr>
    </w:p>
    <w:p w:rsidR="00EA6388" w:rsidRPr="00A64007" w:rsidRDefault="00D31C73">
      <w:pPr>
        <w:pStyle w:val="13"/>
        <w:spacing w:line="360" w:lineRule="exact"/>
        <w:rPr>
          <w:rFonts w:asciiTheme="minorEastAsia" w:eastAsiaTheme="minorEastAsia" w:hAnsiTheme="minorEastAsia" w:cs="宋体"/>
          <w:b/>
          <w:sz w:val="28"/>
          <w:szCs w:val="28"/>
        </w:rPr>
      </w:pPr>
      <w:r w:rsidRPr="00A64007">
        <w:rPr>
          <w:rFonts w:asciiTheme="minorEastAsia" w:eastAsiaTheme="minorEastAsia" w:hAnsiTheme="minorEastAsia" w:cs="宋体"/>
          <w:b/>
          <w:sz w:val="28"/>
          <w:szCs w:val="28"/>
        </w:rPr>
        <w:br w:type="page"/>
      </w:r>
    </w:p>
    <w:p w:rsidR="00EA6388" w:rsidRPr="00A64007" w:rsidRDefault="00D31C73">
      <w:pPr>
        <w:pStyle w:val="13"/>
        <w:spacing w:line="360" w:lineRule="exact"/>
        <w:rPr>
          <w:rFonts w:asciiTheme="minorEastAsia" w:eastAsiaTheme="minorEastAsia" w:hAnsiTheme="minorEastAsia" w:cs="宋体"/>
          <w:b/>
          <w:sz w:val="32"/>
        </w:rPr>
      </w:pPr>
      <w:r w:rsidRPr="00A64007">
        <w:rPr>
          <w:rFonts w:asciiTheme="minorEastAsia" w:eastAsiaTheme="minorEastAsia" w:hAnsiTheme="minorEastAsia" w:cs="宋体" w:hint="eastAsia"/>
          <w:b/>
          <w:sz w:val="28"/>
          <w:szCs w:val="28"/>
        </w:rPr>
        <w:lastRenderedPageBreak/>
        <w:t>1.投标函</w:t>
      </w:r>
    </w:p>
    <w:p w:rsidR="00EA6388" w:rsidRPr="00A64007" w:rsidRDefault="00EA6388">
      <w:pPr>
        <w:pStyle w:val="41"/>
        <w:rPr>
          <w:rFonts w:asciiTheme="minorEastAsia" w:eastAsiaTheme="minorEastAsia" w:hAnsiTheme="minorEastAsia" w:cs="宋体"/>
        </w:rPr>
      </w:pPr>
    </w:p>
    <w:p w:rsidR="00EA6388" w:rsidRPr="00A64007" w:rsidRDefault="00D31C73">
      <w:pPr>
        <w:pStyle w:val="13"/>
        <w:spacing w:line="360" w:lineRule="exact"/>
        <w:jc w:val="center"/>
        <w:rPr>
          <w:rFonts w:asciiTheme="minorEastAsia" w:eastAsiaTheme="minorEastAsia" w:hAnsiTheme="minorEastAsia" w:cs="宋体"/>
          <w:b/>
          <w:sz w:val="28"/>
          <w:szCs w:val="28"/>
        </w:rPr>
      </w:pPr>
      <w:r w:rsidRPr="00A64007">
        <w:rPr>
          <w:rFonts w:asciiTheme="minorEastAsia" w:eastAsiaTheme="minorEastAsia" w:hAnsiTheme="minorEastAsia" w:cs="宋体" w:hint="eastAsia"/>
          <w:b/>
          <w:sz w:val="28"/>
          <w:szCs w:val="28"/>
        </w:rPr>
        <w:t>投  标  函</w:t>
      </w:r>
    </w:p>
    <w:p w:rsidR="00EA6388" w:rsidRPr="00A64007" w:rsidRDefault="00D31C73">
      <w:pPr>
        <w:pStyle w:val="13"/>
        <w:spacing w:line="360" w:lineRule="exact"/>
        <w:rPr>
          <w:rFonts w:asciiTheme="minorEastAsia" w:eastAsiaTheme="minorEastAsia" w:hAnsiTheme="minorEastAsia" w:cs="宋体"/>
          <w:sz w:val="21"/>
          <w:szCs w:val="21"/>
        </w:rPr>
      </w:pPr>
      <w:r w:rsidRPr="00A64007">
        <w:rPr>
          <w:rFonts w:asciiTheme="minorEastAsia" w:eastAsiaTheme="minorEastAsia" w:hAnsiTheme="minorEastAsia" w:cs="宋体" w:hint="eastAsia"/>
          <w:sz w:val="21"/>
          <w:szCs w:val="21"/>
        </w:rPr>
        <w:t>致</w:t>
      </w:r>
      <w:r w:rsidRPr="00A64007">
        <w:rPr>
          <w:rFonts w:asciiTheme="minorEastAsia" w:eastAsiaTheme="minorEastAsia" w:hAnsiTheme="minorEastAsia" w:cs="宋体"/>
          <w:sz w:val="21"/>
          <w:szCs w:val="21"/>
        </w:rPr>
        <w:t>：</w:t>
      </w:r>
      <w:r w:rsidRPr="00A64007">
        <w:rPr>
          <w:rFonts w:asciiTheme="minorEastAsia" w:eastAsiaTheme="minorEastAsia" w:hAnsiTheme="minorEastAsia" w:cs="宋体" w:hint="eastAsia"/>
          <w:sz w:val="21"/>
          <w:szCs w:val="21"/>
        </w:rPr>
        <w:t xml:space="preserve"> 招标人</w:t>
      </w:r>
      <w:r w:rsidRPr="00A64007">
        <w:rPr>
          <w:rFonts w:asciiTheme="minorEastAsia" w:eastAsiaTheme="minorEastAsia" w:hAnsiTheme="minorEastAsia" w:cs="宋体"/>
          <w:sz w:val="21"/>
          <w:szCs w:val="21"/>
        </w:rPr>
        <w:t>名称</w:t>
      </w:r>
    </w:p>
    <w:p w:rsidR="00EA6388" w:rsidRPr="00A64007" w:rsidRDefault="00D31C73">
      <w:pPr>
        <w:pStyle w:val="13"/>
        <w:spacing w:line="360" w:lineRule="exact"/>
        <w:ind w:firstLine="420"/>
        <w:jc w:val="left"/>
        <w:rPr>
          <w:rFonts w:asciiTheme="minorEastAsia" w:eastAsiaTheme="minorEastAsia" w:hAnsiTheme="minorEastAsia" w:cs="宋体"/>
          <w:sz w:val="21"/>
          <w:szCs w:val="21"/>
        </w:rPr>
      </w:pPr>
      <w:r w:rsidRPr="00A64007">
        <w:rPr>
          <w:rFonts w:asciiTheme="minorEastAsia" w:eastAsiaTheme="minorEastAsia" w:hAnsiTheme="minorEastAsia" w:cs="宋体" w:hint="eastAsia"/>
          <w:sz w:val="21"/>
          <w:szCs w:val="21"/>
        </w:rPr>
        <w:t>我单位收到贵单位“       号”招标文件后，经仔细阅读和研究，我单位决定参加本项目的招标活动并投标。为此，我单位郑重声明以下诸点，并负法律责任。</w:t>
      </w:r>
    </w:p>
    <w:p w:rsidR="00EA6388" w:rsidRPr="00A64007" w:rsidRDefault="00D31C73">
      <w:pPr>
        <w:pStyle w:val="13"/>
        <w:spacing w:line="360" w:lineRule="exact"/>
        <w:ind w:firstLine="420"/>
        <w:jc w:val="left"/>
        <w:rPr>
          <w:rFonts w:asciiTheme="minorEastAsia" w:eastAsiaTheme="minorEastAsia" w:hAnsiTheme="minorEastAsia" w:cs="宋体"/>
          <w:sz w:val="21"/>
          <w:szCs w:val="21"/>
        </w:rPr>
      </w:pPr>
      <w:r w:rsidRPr="00A64007">
        <w:rPr>
          <w:rFonts w:asciiTheme="minorEastAsia" w:eastAsiaTheme="minorEastAsia" w:hAnsiTheme="minorEastAsia" w:cs="宋体" w:hint="eastAsia"/>
          <w:sz w:val="21"/>
          <w:szCs w:val="21"/>
        </w:rPr>
        <w:t>1.</w:t>
      </w:r>
      <w:r w:rsidRPr="00A64007">
        <w:rPr>
          <w:rFonts w:asciiTheme="minorEastAsia" w:eastAsiaTheme="minorEastAsia" w:hAnsiTheme="minorEastAsia" w:hint="eastAsia"/>
          <w:sz w:val="21"/>
          <w:szCs w:val="21"/>
        </w:rPr>
        <w:t>按招标文件规定的各项要求，完成招标文件</w:t>
      </w:r>
      <w:r w:rsidRPr="00A64007">
        <w:rPr>
          <w:rFonts w:asciiTheme="minorEastAsia" w:eastAsiaTheme="minorEastAsia" w:hAnsiTheme="minorEastAsia"/>
          <w:sz w:val="21"/>
          <w:szCs w:val="21"/>
        </w:rPr>
        <w:t>规定的</w:t>
      </w:r>
      <w:r w:rsidRPr="00A64007">
        <w:rPr>
          <w:rFonts w:asciiTheme="minorEastAsia" w:eastAsiaTheme="minorEastAsia" w:hAnsiTheme="minorEastAsia" w:hint="eastAsia"/>
          <w:sz w:val="21"/>
          <w:szCs w:val="21"/>
        </w:rPr>
        <w:t>全部内容。</w:t>
      </w:r>
    </w:p>
    <w:p w:rsidR="00EA6388" w:rsidRPr="00A64007" w:rsidRDefault="00D31C73">
      <w:pPr>
        <w:pStyle w:val="13"/>
        <w:spacing w:line="360" w:lineRule="exact"/>
        <w:ind w:firstLine="420"/>
        <w:jc w:val="left"/>
        <w:rPr>
          <w:rFonts w:asciiTheme="minorEastAsia" w:eastAsiaTheme="minorEastAsia" w:hAnsiTheme="minorEastAsia" w:cs="宋体"/>
          <w:sz w:val="21"/>
          <w:szCs w:val="21"/>
        </w:rPr>
      </w:pPr>
      <w:r w:rsidRPr="00A64007">
        <w:rPr>
          <w:rFonts w:asciiTheme="minorEastAsia" w:eastAsiaTheme="minorEastAsia" w:hAnsiTheme="minorEastAsia" w:cs="宋体" w:hint="eastAsia"/>
          <w:sz w:val="21"/>
          <w:szCs w:val="21"/>
        </w:rPr>
        <w:t>2.如果我单位的投标文件被接受，</w:t>
      </w:r>
      <w:r w:rsidRPr="00A64007">
        <w:rPr>
          <w:rFonts w:asciiTheme="minorEastAsia" w:eastAsiaTheme="minorEastAsia" w:hAnsiTheme="minorEastAsia" w:hint="eastAsia"/>
          <w:sz w:val="21"/>
          <w:szCs w:val="21"/>
        </w:rPr>
        <w:t>愿按《中华人民共和国合同法》履行自己的全部责任，</w:t>
      </w:r>
      <w:r w:rsidRPr="00A64007">
        <w:rPr>
          <w:rFonts w:asciiTheme="minorEastAsia" w:eastAsiaTheme="minorEastAsia" w:hAnsiTheme="minorEastAsia"/>
          <w:sz w:val="21"/>
          <w:szCs w:val="21"/>
        </w:rPr>
        <w:t>同时</w:t>
      </w:r>
      <w:r w:rsidRPr="00A64007">
        <w:rPr>
          <w:rFonts w:asciiTheme="minorEastAsia" w:eastAsiaTheme="minorEastAsia" w:hAnsiTheme="minorEastAsia" w:cs="宋体" w:hint="eastAsia"/>
          <w:sz w:val="21"/>
          <w:szCs w:val="21"/>
        </w:rPr>
        <w:t>严格履行招标文件中规定的每一项要求，按期、按质、按量履行合同的义务。</w:t>
      </w:r>
    </w:p>
    <w:p w:rsidR="00EA6388" w:rsidRPr="00A64007" w:rsidRDefault="00D31C73">
      <w:pPr>
        <w:pStyle w:val="13"/>
        <w:spacing w:line="360" w:lineRule="exact"/>
        <w:ind w:firstLine="420"/>
        <w:jc w:val="left"/>
        <w:rPr>
          <w:rFonts w:asciiTheme="minorEastAsia" w:eastAsiaTheme="minorEastAsia" w:hAnsiTheme="minorEastAsia" w:cs="宋体"/>
          <w:sz w:val="21"/>
          <w:szCs w:val="21"/>
        </w:rPr>
      </w:pPr>
      <w:r w:rsidRPr="00A64007">
        <w:rPr>
          <w:rFonts w:asciiTheme="minorEastAsia" w:eastAsiaTheme="minorEastAsia" w:hAnsiTheme="minorEastAsia"/>
          <w:sz w:val="21"/>
          <w:szCs w:val="21"/>
        </w:rPr>
        <w:t>3.</w:t>
      </w:r>
      <w:r w:rsidRPr="00A64007">
        <w:rPr>
          <w:rFonts w:asciiTheme="minorEastAsia" w:eastAsiaTheme="minorEastAsia" w:hAnsiTheme="minorEastAsia" w:cs="宋体" w:hint="eastAsia"/>
          <w:sz w:val="21"/>
          <w:szCs w:val="21"/>
        </w:rPr>
        <w:t>我单位承诺该投标文件在投标开始后的全过程中保持有效，不作任何更改和变动。并同意按招标文件中的规定，本投标文件的有效期限为投标开始后</w:t>
      </w:r>
      <w:r w:rsidRPr="00A64007">
        <w:rPr>
          <w:rFonts w:asciiTheme="minorEastAsia" w:eastAsiaTheme="minorEastAsia" w:hAnsiTheme="minorEastAsia" w:cs="宋体"/>
          <w:sz w:val="21"/>
          <w:szCs w:val="21"/>
          <w:u w:val="single"/>
        </w:rPr>
        <w:t>6</w:t>
      </w:r>
      <w:r w:rsidRPr="00A64007">
        <w:rPr>
          <w:rFonts w:asciiTheme="minorEastAsia" w:eastAsiaTheme="minorEastAsia" w:hAnsiTheme="minorEastAsia" w:cs="宋体" w:hint="eastAsia"/>
          <w:sz w:val="21"/>
          <w:szCs w:val="21"/>
          <w:u w:val="single"/>
        </w:rPr>
        <w:t>0</w:t>
      </w:r>
      <w:r w:rsidRPr="00A64007">
        <w:rPr>
          <w:rFonts w:asciiTheme="minorEastAsia" w:eastAsiaTheme="minorEastAsia" w:hAnsiTheme="minorEastAsia" w:cs="宋体" w:hint="eastAsia"/>
          <w:sz w:val="21"/>
          <w:szCs w:val="21"/>
        </w:rPr>
        <w:t>天。</w:t>
      </w:r>
    </w:p>
    <w:p w:rsidR="00EA6388" w:rsidRPr="00A64007" w:rsidRDefault="00D31C73">
      <w:pPr>
        <w:pStyle w:val="13"/>
        <w:spacing w:line="360" w:lineRule="exact"/>
        <w:ind w:firstLine="420"/>
        <w:jc w:val="left"/>
        <w:rPr>
          <w:rFonts w:asciiTheme="minorEastAsia" w:eastAsiaTheme="minorEastAsia" w:hAnsiTheme="minorEastAsia" w:cs="宋体"/>
          <w:sz w:val="21"/>
          <w:szCs w:val="21"/>
        </w:rPr>
      </w:pPr>
      <w:r w:rsidRPr="00A64007">
        <w:rPr>
          <w:rFonts w:asciiTheme="minorEastAsia" w:eastAsiaTheme="minorEastAsia" w:hAnsiTheme="minorEastAsia"/>
          <w:sz w:val="21"/>
          <w:szCs w:val="21"/>
        </w:rPr>
        <w:t>4.</w:t>
      </w:r>
      <w:r w:rsidRPr="00A64007">
        <w:rPr>
          <w:rFonts w:asciiTheme="minorEastAsia" w:eastAsiaTheme="minorEastAsia" w:hAnsiTheme="minorEastAsia" w:cs="宋体" w:hint="eastAsia"/>
          <w:sz w:val="21"/>
          <w:szCs w:val="21"/>
        </w:rPr>
        <w:t>我单位愿意按招标文件的规定交纳投标保证金，</w:t>
      </w:r>
      <w:r w:rsidRPr="00A64007">
        <w:rPr>
          <w:rFonts w:asciiTheme="minorEastAsia" w:eastAsiaTheme="minorEastAsia" w:hAnsiTheme="minorEastAsia" w:hint="eastAsia"/>
          <w:sz w:val="21"/>
          <w:szCs w:val="21"/>
        </w:rPr>
        <w:t>遵守贵单位构有关招标的各项规定。</w:t>
      </w:r>
    </w:p>
    <w:p w:rsidR="00EA6388" w:rsidRPr="00A64007" w:rsidRDefault="00D31C73">
      <w:pPr>
        <w:pStyle w:val="13"/>
        <w:spacing w:line="360" w:lineRule="exact"/>
        <w:ind w:firstLine="420"/>
        <w:jc w:val="left"/>
        <w:rPr>
          <w:rFonts w:asciiTheme="minorEastAsia" w:eastAsiaTheme="minorEastAsia" w:hAnsiTheme="minorEastAsia" w:cs="宋体"/>
          <w:sz w:val="21"/>
          <w:szCs w:val="21"/>
        </w:rPr>
      </w:pPr>
      <w:r w:rsidRPr="00A64007">
        <w:rPr>
          <w:rFonts w:asciiTheme="minorEastAsia" w:eastAsiaTheme="minorEastAsia" w:hAnsiTheme="minorEastAsia" w:cs="宋体" w:hint="eastAsia"/>
          <w:sz w:val="21"/>
          <w:szCs w:val="21"/>
        </w:rPr>
        <w:t>5.我单位愿意提供招标文件中要求所有资料，并保证完全真实准确，若有虚假和违背，我单位愿意承担由此而产生的一切后果。</w:t>
      </w:r>
    </w:p>
    <w:p w:rsidR="00EA6388" w:rsidRPr="00A64007" w:rsidRDefault="00D31C73">
      <w:pPr>
        <w:pStyle w:val="13"/>
        <w:spacing w:line="360" w:lineRule="exact"/>
        <w:ind w:firstLine="420"/>
        <w:jc w:val="left"/>
        <w:rPr>
          <w:rFonts w:asciiTheme="minorEastAsia" w:eastAsiaTheme="minorEastAsia" w:hAnsiTheme="minorEastAsia"/>
          <w:sz w:val="21"/>
          <w:szCs w:val="21"/>
        </w:rPr>
      </w:pPr>
      <w:r w:rsidRPr="00A64007">
        <w:rPr>
          <w:rFonts w:asciiTheme="minorEastAsia" w:eastAsiaTheme="minorEastAsia" w:hAnsiTheme="minorEastAsia" w:hint="eastAsia"/>
          <w:sz w:val="21"/>
          <w:szCs w:val="21"/>
        </w:rPr>
        <w:t>6.</w:t>
      </w:r>
      <w:r w:rsidRPr="00A64007">
        <w:rPr>
          <w:rFonts w:asciiTheme="minorEastAsia" w:eastAsiaTheme="minorEastAsia" w:hAnsiTheme="minorEastAsia" w:cs="宋体" w:hint="eastAsia"/>
          <w:sz w:val="21"/>
          <w:szCs w:val="21"/>
        </w:rPr>
        <w:t>我单位承诺：近3年内无行贿犯罪行为或被记录，法定代表人无行贿犯罪记录或自记录之日起超过5年；无因拖欠工人工资或者因发生质量安全事故被有关部门限制在招标项目所在地承接工程的情形；未处于被责令停业、财产被接管、冻结和破产状态，或未处于投标资格被取消或者被暂停且在暂停期内的状态。</w:t>
      </w:r>
    </w:p>
    <w:p w:rsidR="00EA6388" w:rsidRPr="00A64007" w:rsidRDefault="00D31C73">
      <w:pPr>
        <w:pStyle w:val="13"/>
        <w:spacing w:line="360" w:lineRule="exact"/>
        <w:ind w:firstLine="420"/>
        <w:jc w:val="left"/>
        <w:rPr>
          <w:rFonts w:asciiTheme="minorEastAsia" w:eastAsiaTheme="minorEastAsia" w:hAnsiTheme="minorEastAsia" w:cs="宋体"/>
          <w:sz w:val="21"/>
          <w:szCs w:val="21"/>
        </w:rPr>
      </w:pPr>
      <w:r w:rsidRPr="00A64007">
        <w:rPr>
          <w:rFonts w:asciiTheme="minorEastAsia" w:eastAsiaTheme="minorEastAsia" w:hAnsiTheme="minorEastAsia" w:hint="eastAsia"/>
          <w:sz w:val="21"/>
          <w:szCs w:val="21"/>
        </w:rPr>
        <w:t>7.</w:t>
      </w:r>
      <w:r w:rsidRPr="00A64007">
        <w:rPr>
          <w:rFonts w:asciiTheme="minorEastAsia" w:eastAsiaTheme="minorEastAsia" w:hAnsiTheme="minorEastAsia" w:cs="宋体" w:hint="eastAsia"/>
          <w:sz w:val="21"/>
          <w:szCs w:val="21"/>
        </w:rPr>
        <w:t>我单位承诺：所派注册建造师不同时在两个或者两个以上单位受聘或者执业；注册建造师无在建工程；注册建造师无行贿犯罪行为记录或者有行贿犯罪行为记录但自记录之日起已超过5年。</w:t>
      </w:r>
    </w:p>
    <w:p w:rsidR="00EA6388" w:rsidRPr="00A64007" w:rsidRDefault="00D31C73">
      <w:pPr>
        <w:pStyle w:val="13"/>
        <w:spacing w:line="360" w:lineRule="exact"/>
        <w:ind w:firstLine="420"/>
        <w:jc w:val="left"/>
        <w:rPr>
          <w:rFonts w:asciiTheme="minorEastAsia" w:eastAsiaTheme="minorEastAsia" w:hAnsiTheme="minorEastAsia" w:cs="宋体"/>
          <w:sz w:val="21"/>
          <w:szCs w:val="21"/>
        </w:rPr>
      </w:pPr>
      <w:r w:rsidRPr="00A64007">
        <w:rPr>
          <w:rFonts w:asciiTheme="minorEastAsia" w:eastAsiaTheme="minorEastAsia" w:hAnsiTheme="minorEastAsia" w:cs="宋体" w:hint="eastAsia"/>
          <w:sz w:val="21"/>
          <w:szCs w:val="21"/>
        </w:rPr>
        <w:t>8.我单位认为贵单位有权决定中标人，还认为贵单位有权接受或拒绝所有的投标人。</w:t>
      </w:r>
    </w:p>
    <w:p w:rsidR="00EA6388" w:rsidRPr="00A64007" w:rsidRDefault="00D31C73">
      <w:pPr>
        <w:pStyle w:val="13"/>
        <w:spacing w:line="360" w:lineRule="exact"/>
        <w:ind w:firstLine="420"/>
        <w:jc w:val="left"/>
        <w:rPr>
          <w:rFonts w:asciiTheme="minorEastAsia" w:eastAsiaTheme="minorEastAsia" w:hAnsiTheme="minorEastAsia" w:cs="宋体"/>
          <w:sz w:val="21"/>
          <w:szCs w:val="21"/>
        </w:rPr>
      </w:pPr>
      <w:r w:rsidRPr="00A64007">
        <w:rPr>
          <w:rFonts w:asciiTheme="minorEastAsia" w:eastAsiaTheme="minorEastAsia" w:hAnsiTheme="minorEastAsia" w:cs="宋体" w:hint="eastAsia"/>
          <w:sz w:val="21"/>
          <w:szCs w:val="21"/>
        </w:rPr>
        <w:t>9.我单位愿意遵守招标文件中所列的收费标准。</w:t>
      </w:r>
    </w:p>
    <w:p w:rsidR="00EA6388" w:rsidRPr="00A64007" w:rsidRDefault="00D31C73">
      <w:pPr>
        <w:pStyle w:val="13"/>
        <w:spacing w:line="360" w:lineRule="exact"/>
        <w:ind w:firstLine="420"/>
        <w:jc w:val="left"/>
        <w:rPr>
          <w:rFonts w:asciiTheme="minorEastAsia" w:eastAsiaTheme="minorEastAsia" w:hAnsiTheme="minorEastAsia" w:cs="宋体"/>
          <w:sz w:val="21"/>
          <w:szCs w:val="21"/>
        </w:rPr>
      </w:pPr>
      <w:r w:rsidRPr="00A64007">
        <w:rPr>
          <w:rFonts w:asciiTheme="minorEastAsia" w:eastAsiaTheme="minorEastAsia" w:hAnsiTheme="minorEastAsia" w:cs="宋体" w:hint="eastAsia"/>
          <w:sz w:val="21"/>
          <w:szCs w:val="21"/>
        </w:rPr>
        <w:t>10.如果我单位中标，我单位愿意在签订合同时支付履约保证金，并按招标文件的规定支付中标服务费。</w:t>
      </w:r>
    </w:p>
    <w:p w:rsidR="00EA6388" w:rsidRPr="00A64007" w:rsidRDefault="00D31C73">
      <w:pPr>
        <w:spacing w:line="400" w:lineRule="exact"/>
        <w:ind w:firstLineChars="200" w:firstLine="420"/>
        <w:rPr>
          <w:rFonts w:asciiTheme="minorEastAsia" w:eastAsiaTheme="minorEastAsia" w:hAnsiTheme="minorEastAsia" w:cs="宋体"/>
          <w:szCs w:val="21"/>
        </w:rPr>
      </w:pPr>
      <w:r w:rsidRPr="00A64007">
        <w:rPr>
          <w:rFonts w:asciiTheme="minorEastAsia" w:eastAsiaTheme="minorEastAsia" w:hAnsiTheme="minorEastAsia" w:cs="宋体"/>
          <w:szCs w:val="21"/>
        </w:rPr>
        <w:t>1</w:t>
      </w:r>
      <w:r w:rsidRPr="00A64007">
        <w:rPr>
          <w:rFonts w:asciiTheme="minorEastAsia" w:eastAsiaTheme="minorEastAsia" w:hAnsiTheme="minorEastAsia" w:cs="宋体" w:hint="eastAsia"/>
          <w:szCs w:val="21"/>
        </w:rPr>
        <w:t>1</w:t>
      </w:r>
      <w:r w:rsidRPr="00A64007">
        <w:rPr>
          <w:rFonts w:asciiTheme="minorEastAsia" w:eastAsiaTheme="minorEastAsia" w:hAnsiTheme="minorEastAsia" w:cs="宋体"/>
          <w:szCs w:val="21"/>
        </w:rPr>
        <w:t>.</w:t>
      </w:r>
      <w:r w:rsidRPr="00A64007">
        <w:rPr>
          <w:rFonts w:asciiTheme="minorEastAsia" w:eastAsiaTheme="minorEastAsia" w:hAnsiTheme="minorEastAsia" w:cs="宋体" w:hint="eastAsia"/>
          <w:szCs w:val="21"/>
        </w:rPr>
        <w:t>我单位研究招标文件后，愿以</w:t>
      </w:r>
      <w:r w:rsidRPr="00A64007">
        <w:rPr>
          <w:rFonts w:asciiTheme="minorEastAsia" w:eastAsiaTheme="minorEastAsia" w:hAnsiTheme="minorEastAsia" w:hint="eastAsia"/>
          <w:szCs w:val="21"/>
        </w:rPr>
        <w:t>人民币元（小写： 元）报价</w:t>
      </w:r>
      <w:r w:rsidRPr="00A64007">
        <w:rPr>
          <w:rFonts w:asciiTheme="minorEastAsia" w:eastAsiaTheme="minorEastAsia" w:hAnsiTheme="minorEastAsia" w:cs="宋体" w:hint="eastAsia"/>
          <w:szCs w:val="21"/>
        </w:rPr>
        <w:t>，按招标文件要求承包本次招标范围内的全部工程。</w:t>
      </w:r>
    </w:p>
    <w:p w:rsidR="00EA6388" w:rsidRPr="00A64007" w:rsidRDefault="00D31C73">
      <w:pPr>
        <w:spacing w:line="400" w:lineRule="exact"/>
        <w:ind w:firstLineChars="200" w:firstLine="420"/>
        <w:rPr>
          <w:rFonts w:asciiTheme="minorEastAsia" w:eastAsiaTheme="minorEastAsia" w:hAnsiTheme="minorEastAsia" w:cs="宋体"/>
          <w:szCs w:val="21"/>
        </w:rPr>
      </w:pPr>
      <w:r w:rsidRPr="00A64007">
        <w:rPr>
          <w:rFonts w:asciiTheme="minorEastAsia" w:eastAsiaTheme="minorEastAsia" w:hAnsiTheme="minorEastAsia" w:cs="宋体"/>
          <w:szCs w:val="21"/>
        </w:rPr>
        <w:t>1</w:t>
      </w:r>
      <w:r w:rsidRPr="00A64007">
        <w:rPr>
          <w:rFonts w:asciiTheme="minorEastAsia" w:eastAsiaTheme="minorEastAsia" w:hAnsiTheme="minorEastAsia" w:cs="宋体" w:hint="eastAsia"/>
          <w:szCs w:val="21"/>
        </w:rPr>
        <w:t>2</w:t>
      </w:r>
      <w:r w:rsidRPr="00A64007">
        <w:rPr>
          <w:rFonts w:asciiTheme="minorEastAsia" w:eastAsiaTheme="minorEastAsia" w:hAnsiTheme="minorEastAsia" w:cs="宋体"/>
          <w:szCs w:val="21"/>
        </w:rPr>
        <w:t>.</w:t>
      </w:r>
      <w:r w:rsidRPr="00A64007">
        <w:rPr>
          <w:rFonts w:asciiTheme="minorEastAsia" w:eastAsiaTheme="minorEastAsia" w:hAnsiTheme="minorEastAsia" w:cs="宋体" w:hint="eastAsia"/>
          <w:szCs w:val="21"/>
        </w:rPr>
        <w:t>我单位保证在收到招标人发出的书面开工后</w:t>
      </w:r>
      <w:r w:rsidRPr="00A64007">
        <w:rPr>
          <w:rFonts w:asciiTheme="minorEastAsia" w:eastAsiaTheme="minorEastAsia" w:hAnsiTheme="minorEastAsia" w:cs="宋体"/>
          <w:szCs w:val="21"/>
          <w:u w:val="single"/>
        </w:rPr>
        <w:t>3</w:t>
      </w:r>
      <w:r w:rsidRPr="00A64007">
        <w:rPr>
          <w:rFonts w:asciiTheme="minorEastAsia" w:eastAsiaTheme="minorEastAsia" w:hAnsiTheme="minorEastAsia" w:cs="宋体" w:hint="eastAsia"/>
          <w:szCs w:val="21"/>
        </w:rPr>
        <w:t>日内开工，并在日（日历日）内竣工。</w:t>
      </w:r>
    </w:p>
    <w:p w:rsidR="00EA6388" w:rsidRPr="00A64007" w:rsidRDefault="00D31C73">
      <w:pPr>
        <w:spacing w:line="400" w:lineRule="exact"/>
        <w:ind w:firstLineChars="200" w:firstLine="420"/>
        <w:rPr>
          <w:rFonts w:asciiTheme="minorEastAsia" w:eastAsiaTheme="minorEastAsia" w:hAnsiTheme="minorEastAsia" w:cs="宋体"/>
          <w:szCs w:val="21"/>
          <w:u w:val="single"/>
        </w:rPr>
      </w:pPr>
      <w:r w:rsidRPr="00A64007">
        <w:rPr>
          <w:rFonts w:asciiTheme="minorEastAsia" w:eastAsiaTheme="minorEastAsia" w:hAnsiTheme="minorEastAsia" w:cs="宋体"/>
          <w:szCs w:val="21"/>
        </w:rPr>
        <w:t>1</w:t>
      </w:r>
      <w:r w:rsidRPr="00A64007">
        <w:rPr>
          <w:rFonts w:asciiTheme="minorEastAsia" w:eastAsiaTheme="minorEastAsia" w:hAnsiTheme="minorEastAsia" w:cs="宋体" w:hint="eastAsia"/>
          <w:szCs w:val="21"/>
        </w:rPr>
        <w:t>3</w:t>
      </w:r>
      <w:r w:rsidRPr="00A64007">
        <w:rPr>
          <w:rFonts w:asciiTheme="minorEastAsia" w:eastAsiaTheme="minorEastAsia" w:hAnsiTheme="minorEastAsia" w:cs="宋体"/>
          <w:szCs w:val="21"/>
        </w:rPr>
        <w:t>.</w:t>
      </w:r>
      <w:r w:rsidRPr="00A64007">
        <w:rPr>
          <w:rFonts w:asciiTheme="minorEastAsia" w:eastAsiaTheme="minorEastAsia" w:hAnsiTheme="minorEastAsia" w:cs="宋体" w:hint="eastAsia"/>
          <w:szCs w:val="21"/>
        </w:rPr>
        <w:t>我单位保证本工程质量达到：。</w:t>
      </w:r>
    </w:p>
    <w:p w:rsidR="00EA6388" w:rsidRPr="00A64007" w:rsidRDefault="00D31C73">
      <w:pPr>
        <w:pStyle w:val="13"/>
        <w:spacing w:line="360" w:lineRule="exact"/>
        <w:ind w:firstLine="405"/>
        <w:rPr>
          <w:rFonts w:asciiTheme="minorEastAsia" w:eastAsiaTheme="minorEastAsia" w:hAnsiTheme="minorEastAsia" w:cs="宋体"/>
          <w:sz w:val="21"/>
          <w:szCs w:val="21"/>
        </w:rPr>
      </w:pPr>
      <w:r w:rsidRPr="00A64007">
        <w:rPr>
          <w:rFonts w:asciiTheme="minorEastAsia" w:eastAsiaTheme="minorEastAsia" w:hAnsiTheme="minorEastAsia" w:cs="宋体"/>
          <w:sz w:val="21"/>
          <w:szCs w:val="21"/>
        </w:rPr>
        <w:t>1</w:t>
      </w:r>
      <w:r w:rsidRPr="00A64007">
        <w:rPr>
          <w:rFonts w:asciiTheme="minorEastAsia" w:eastAsiaTheme="minorEastAsia" w:hAnsiTheme="minorEastAsia" w:cs="宋体" w:hint="eastAsia"/>
          <w:sz w:val="21"/>
          <w:szCs w:val="21"/>
        </w:rPr>
        <w:t>4</w:t>
      </w:r>
      <w:r w:rsidRPr="00A64007">
        <w:rPr>
          <w:rFonts w:asciiTheme="minorEastAsia" w:eastAsiaTheme="minorEastAsia" w:hAnsiTheme="minorEastAsia" w:cs="宋体"/>
          <w:sz w:val="21"/>
          <w:szCs w:val="21"/>
        </w:rPr>
        <w:t>.</w:t>
      </w:r>
      <w:r w:rsidRPr="00A64007">
        <w:rPr>
          <w:rFonts w:asciiTheme="minorEastAsia" w:eastAsiaTheme="minorEastAsia" w:hAnsiTheme="minorEastAsia" w:cs="宋体" w:hint="eastAsia"/>
          <w:sz w:val="21"/>
          <w:szCs w:val="21"/>
        </w:rPr>
        <w:t>我单位一旦中标，将实行项目负责人负责制，保证并配备（项目建造师）全面负责上述项目管理。</w:t>
      </w:r>
    </w:p>
    <w:p w:rsidR="00EA6388" w:rsidRPr="00A64007" w:rsidRDefault="00D31C73">
      <w:pPr>
        <w:pStyle w:val="13"/>
        <w:spacing w:line="360" w:lineRule="exact"/>
        <w:ind w:firstLine="405"/>
        <w:rPr>
          <w:rFonts w:cs="宋体"/>
          <w:sz w:val="21"/>
          <w:szCs w:val="21"/>
        </w:rPr>
      </w:pPr>
      <w:r w:rsidRPr="00A64007">
        <w:rPr>
          <w:rFonts w:asciiTheme="minorEastAsia" w:eastAsiaTheme="minorEastAsia" w:hAnsiTheme="minorEastAsia" w:cs="宋体"/>
          <w:sz w:val="21"/>
          <w:szCs w:val="21"/>
        </w:rPr>
        <w:t>1</w:t>
      </w:r>
      <w:r w:rsidRPr="00A64007">
        <w:rPr>
          <w:rFonts w:asciiTheme="minorEastAsia" w:eastAsiaTheme="minorEastAsia" w:hAnsiTheme="minorEastAsia" w:cs="宋体" w:hint="eastAsia"/>
          <w:sz w:val="21"/>
          <w:szCs w:val="21"/>
        </w:rPr>
        <w:t>5</w:t>
      </w:r>
      <w:r w:rsidRPr="00A64007">
        <w:rPr>
          <w:rFonts w:asciiTheme="minorEastAsia" w:eastAsiaTheme="minorEastAsia" w:hAnsiTheme="minorEastAsia" w:cs="宋体"/>
          <w:sz w:val="21"/>
          <w:szCs w:val="21"/>
        </w:rPr>
        <w:t>.</w:t>
      </w:r>
      <w:r w:rsidRPr="00A64007">
        <w:rPr>
          <w:rFonts w:asciiTheme="minorEastAsia" w:eastAsiaTheme="minorEastAsia" w:hAnsiTheme="minorEastAsia" w:cs="宋体" w:hint="eastAsia"/>
          <w:sz w:val="21"/>
          <w:szCs w:val="21"/>
        </w:rPr>
        <w:t>与本次投标有关的正式通讯地址为：</w:t>
      </w:r>
    </w:p>
    <w:p w:rsidR="00EA6388" w:rsidRPr="00A64007" w:rsidRDefault="00D31C73">
      <w:pPr>
        <w:pStyle w:val="13"/>
        <w:spacing w:line="320" w:lineRule="exact"/>
        <w:jc w:val="left"/>
        <w:rPr>
          <w:rFonts w:cs="宋体"/>
          <w:sz w:val="21"/>
          <w:szCs w:val="21"/>
        </w:rPr>
      </w:pPr>
      <w:r w:rsidRPr="00A64007">
        <w:rPr>
          <w:rFonts w:cs="宋体" w:hint="eastAsia"/>
          <w:sz w:val="21"/>
          <w:szCs w:val="21"/>
        </w:rPr>
        <w:t xml:space="preserve">地   址：                  </w:t>
      </w:r>
    </w:p>
    <w:p w:rsidR="00EA6388" w:rsidRPr="00A64007" w:rsidRDefault="00D31C73">
      <w:pPr>
        <w:pStyle w:val="13"/>
        <w:spacing w:line="320" w:lineRule="exact"/>
        <w:rPr>
          <w:rFonts w:cs="宋体"/>
          <w:sz w:val="21"/>
          <w:szCs w:val="21"/>
        </w:rPr>
      </w:pPr>
      <w:r w:rsidRPr="00A64007">
        <w:rPr>
          <w:rFonts w:cs="宋体" w:hint="eastAsia"/>
          <w:sz w:val="21"/>
          <w:szCs w:val="21"/>
        </w:rPr>
        <w:t xml:space="preserve">电   话：                  </w:t>
      </w:r>
    </w:p>
    <w:p w:rsidR="00EA6388" w:rsidRPr="00A64007" w:rsidRDefault="00D31C73">
      <w:pPr>
        <w:pStyle w:val="13"/>
        <w:spacing w:line="360" w:lineRule="exact"/>
        <w:rPr>
          <w:rFonts w:asciiTheme="minorEastAsia" w:eastAsiaTheme="minorEastAsia" w:hAnsiTheme="minorEastAsia" w:cs="宋体"/>
          <w:sz w:val="21"/>
          <w:szCs w:val="21"/>
        </w:rPr>
      </w:pPr>
      <w:r w:rsidRPr="00A64007">
        <w:rPr>
          <w:rFonts w:cs="宋体" w:hint="eastAsia"/>
          <w:sz w:val="21"/>
          <w:szCs w:val="21"/>
        </w:rPr>
        <w:t>传   真</w:t>
      </w:r>
      <w:r w:rsidRPr="00A64007">
        <w:rPr>
          <w:rFonts w:asciiTheme="minorEastAsia" w:eastAsiaTheme="minorEastAsia" w:hAnsiTheme="minorEastAsia" w:cs="宋体" w:hint="eastAsia"/>
          <w:sz w:val="21"/>
          <w:szCs w:val="21"/>
        </w:rPr>
        <w:t xml:space="preserve">：                  </w:t>
      </w:r>
    </w:p>
    <w:p w:rsidR="00EA6388" w:rsidRPr="00A64007" w:rsidRDefault="00D31C73">
      <w:pPr>
        <w:pStyle w:val="13"/>
        <w:spacing w:line="360" w:lineRule="exact"/>
        <w:rPr>
          <w:rFonts w:asciiTheme="minorEastAsia" w:eastAsiaTheme="minorEastAsia" w:hAnsiTheme="minorEastAsia" w:cs="宋体"/>
          <w:sz w:val="21"/>
          <w:szCs w:val="21"/>
        </w:rPr>
      </w:pPr>
      <w:r w:rsidRPr="00A64007">
        <w:rPr>
          <w:rFonts w:asciiTheme="minorEastAsia" w:eastAsiaTheme="minorEastAsia" w:hAnsiTheme="minorEastAsia" w:cs="宋体" w:hint="eastAsia"/>
          <w:sz w:val="21"/>
          <w:szCs w:val="21"/>
        </w:rPr>
        <w:t xml:space="preserve">投标人法定代表人或代理人（签字或盖章）：       </w:t>
      </w:r>
    </w:p>
    <w:p w:rsidR="00EA6388" w:rsidRPr="00A64007" w:rsidRDefault="00D31C73">
      <w:pPr>
        <w:pStyle w:val="13"/>
        <w:spacing w:line="320" w:lineRule="exact"/>
        <w:rPr>
          <w:rFonts w:cs="宋体"/>
          <w:sz w:val="21"/>
          <w:szCs w:val="21"/>
        </w:rPr>
      </w:pPr>
      <w:r w:rsidRPr="00A64007">
        <w:rPr>
          <w:rFonts w:asciiTheme="minorEastAsia" w:eastAsiaTheme="minorEastAsia" w:hAnsiTheme="minorEastAsia" w:cs="宋体" w:hint="eastAsia"/>
          <w:sz w:val="21"/>
          <w:szCs w:val="21"/>
        </w:rPr>
        <w:t xml:space="preserve">投标人名称（公章）：             </w:t>
      </w:r>
    </w:p>
    <w:p w:rsidR="00EA6388" w:rsidRPr="00A64007" w:rsidRDefault="00D31C73">
      <w:pPr>
        <w:pStyle w:val="13"/>
        <w:spacing w:line="360" w:lineRule="exact"/>
        <w:rPr>
          <w:rFonts w:asciiTheme="minorEastAsia" w:eastAsiaTheme="minorEastAsia" w:hAnsiTheme="minorEastAsia" w:cs="宋体"/>
          <w:sz w:val="21"/>
          <w:szCs w:val="21"/>
        </w:rPr>
      </w:pPr>
      <w:r w:rsidRPr="00A64007">
        <w:rPr>
          <w:rFonts w:cs="宋体" w:hint="eastAsia"/>
          <w:sz w:val="21"/>
          <w:szCs w:val="21"/>
        </w:rPr>
        <w:t>日    期</w:t>
      </w:r>
      <w:r w:rsidRPr="00A64007">
        <w:rPr>
          <w:rFonts w:asciiTheme="minorEastAsia" w:eastAsiaTheme="minorEastAsia" w:hAnsiTheme="minorEastAsia" w:cs="宋体" w:hint="eastAsia"/>
          <w:sz w:val="21"/>
          <w:szCs w:val="21"/>
        </w:rPr>
        <w:t>：     年    月    日.</w:t>
      </w:r>
    </w:p>
    <w:p w:rsidR="00EA6388" w:rsidRPr="00A64007" w:rsidRDefault="00EA6388">
      <w:pPr>
        <w:pStyle w:val="13"/>
        <w:spacing w:line="360" w:lineRule="exact"/>
        <w:rPr>
          <w:rFonts w:cs="宋体"/>
          <w:b/>
          <w:sz w:val="28"/>
          <w:szCs w:val="28"/>
        </w:rPr>
      </w:pPr>
    </w:p>
    <w:p w:rsidR="00EA6388" w:rsidRPr="00A64007" w:rsidRDefault="00EA6388">
      <w:pPr>
        <w:pStyle w:val="13"/>
        <w:spacing w:line="360" w:lineRule="exact"/>
        <w:rPr>
          <w:rFonts w:cs="宋体"/>
          <w:b/>
          <w:sz w:val="28"/>
          <w:szCs w:val="28"/>
        </w:rPr>
      </w:pPr>
    </w:p>
    <w:p w:rsidR="00EA6388" w:rsidRPr="00A64007" w:rsidRDefault="00D31C73">
      <w:pPr>
        <w:pStyle w:val="13"/>
        <w:spacing w:line="360" w:lineRule="exact"/>
        <w:rPr>
          <w:rFonts w:asciiTheme="minorEastAsia" w:eastAsiaTheme="minorEastAsia" w:hAnsiTheme="minorEastAsia" w:cs="宋体"/>
          <w:b/>
          <w:sz w:val="28"/>
          <w:szCs w:val="28"/>
        </w:rPr>
      </w:pPr>
      <w:r w:rsidRPr="00A64007">
        <w:rPr>
          <w:rFonts w:asciiTheme="minorEastAsia" w:eastAsiaTheme="minorEastAsia" w:hAnsiTheme="minorEastAsia" w:cs="宋体" w:hint="eastAsia"/>
          <w:b/>
          <w:sz w:val="28"/>
          <w:szCs w:val="28"/>
        </w:rPr>
        <w:t>2.法定代表人资格证明书</w:t>
      </w:r>
    </w:p>
    <w:p w:rsidR="00EA6388" w:rsidRPr="00A64007" w:rsidRDefault="00EA6388">
      <w:pPr>
        <w:rPr>
          <w:rFonts w:asciiTheme="minorEastAsia" w:eastAsiaTheme="minorEastAsia" w:hAnsiTheme="minorEastAsia"/>
        </w:rPr>
      </w:pPr>
    </w:p>
    <w:p w:rsidR="00EA6388" w:rsidRPr="00A64007" w:rsidRDefault="00D31C73">
      <w:pPr>
        <w:spacing w:line="360" w:lineRule="auto"/>
        <w:jc w:val="center"/>
        <w:rPr>
          <w:rFonts w:asciiTheme="minorEastAsia" w:eastAsiaTheme="minorEastAsia" w:hAnsiTheme="minorEastAsia"/>
          <w:b/>
          <w:sz w:val="32"/>
          <w:szCs w:val="32"/>
        </w:rPr>
      </w:pPr>
      <w:r w:rsidRPr="00A64007">
        <w:rPr>
          <w:rFonts w:asciiTheme="minorEastAsia" w:eastAsiaTheme="minorEastAsia" w:hAnsiTheme="minorEastAsia" w:hint="eastAsia"/>
          <w:b/>
          <w:sz w:val="28"/>
          <w:szCs w:val="28"/>
        </w:rPr>
        <w:t>法定代表人资格证明书</w:t>
      </w:r>
    </w:p>
    <w:p w:rsidR="00EA6388" w:rsidRPr="00A64007" w:rsidRDefault="00D31C73">
      <w:pPr>
        <w:spacing w:line="360" w:lineRule="auto"/>
        <w:rPr>
          <w:rFonts w:asciiTheme="minorEastAsia" w:eastAsiaTheme="minorEastAsia" w:hAnsiTheme="minorEastAsia"/>
          <w:szCs w:val="21"/>
        </w:rPr>
      </w:pPr>
      <w:r w:rsidRPr="00A64007">
        <w:rPr>
          <w:rFonts w:asciiTheme="minorEastAsia" w:eastAsiaTheme="minorEastAsia" w:hAnsiTheme="minorEastAsia" w:hint="eastAsia"/>
          <w:szCs w:val="21"/>
        </w:rPr>
        <w:t>投标人名称</w:t>
      </w:r>
      <w:r w:rsidRPr="00A64007">
        <w:rPr>
          <w:rFonts w:asciiTheme="minorEastAsia" w:eastAsiaTheme="minorEastAsia" w:hAnsiTheme="minorEastAsia"/>
          <w:szCs w:val="21"/>
        </w:rPr>
        <w:t>:</w:t>
      </w:r>
    </w:p>
    <w:p w:rsidR="00EA6388" w:rsidRPr="00A64007" w:rsidRDefault="00D31C73">
      <w:pPr>
        <w:spacing w:line="360" w:lineRule="auto"/>
        <w:rPr>
          <w:rFonts w:asciiTheme="minorEastAsia" w:eastAsiaTheme="minorEastAsia" w:hAnsiTheme="minorEastAsia"/>
          <w:szCs w:val="21"/>
        </w:rPr>
      </w:pPr>
      <w:r w:rsidRPr="00A64007">
        <w:rPr>
          <w:rFonts w:asciiTheme="minorEastAsia" w:eastAsiaTheme="minorEastAsia" w:hAnsiTheme="minorEastAsia" w:hint="eastAsia"/>
          <w:szCs w:val="21"/>
        </w:rPr>
        <w:t>地址</w:t>
      </w:r>
      <w:r w:rsidRPr="00A64007">
        <w:rPr>
          <w:rFonts w:asciiTheme="minorEastAsia" w:eastAsiaTheme="minorEastAsia" w:hAnsiTheme="minorEastAsia"/>
          <w:szCs w:val="21"/>
        </w:rPr>
        <w:t>:</w:t>
      </w:r>
    </w:p>
    <w:p w:rsidR="00EA6388" w:rsidRPr="00A64007" w:rsidRDefault="00D31C73">
      <w:pPr>
        <w:spacing w:line="360" w:lineRule="auto"/>
        <w:rPr>
          <w:rFonts w:asciiTheme="minorEastAsia" w:eastAsiaTheme="minorEastAsia" w:hAnsiTheme="minorEastAsia"/>
          <w:szCs w:val="21"/>
        </w:rPr>
      </w:pPr>
      <w:r w:rsidRPr="00A64007">
        <w:rPr>
          <w:rFonts w:asciiTheme="minorEastAsia" w:eastAsiaTheme="minorEastAsia" w:hAnsiTheme="minorEastAsia" w:hint="eastAsia"/>
          <w:szCs w:val="21"/>
        </w:rPr>
        <w:t>姓名</w:t>
      </w:r>
      <w:r w:rsidRPr="00A64007">
        <w:rPr>
          <w:rFonts w:asciiTheme="minorEastAsia" w:eastAsiaTheme="minorEastAsia" w:hAnsiTheme="minorEastAsia"/>
          <w:szCs w:val="21"/>
        </w:rPr>
        <w:t>:            </w:t>
      </w:r>
      <w:r w:rsidRPr="00A64007">
        <w:rPr>
          <w:rFonts w:asciiTheme="minorEastAsia" w:eastAsiaTheme="minorEastAsia" w:hAnsiTheme="minorEastAsia" w:hint="eastAsia"/>
          <w:szCs w:val="21"/>
        </w:rPr>
        <w:t>性别</w:t>
      </w:r>
      <w:r w:rsidRPr="00A64007">
        <w:rPr>
          <w:rFonts w:asciiTheme="minorEastAsia" w:eastAsiaTheme="minorEastAsia" w:hAnsiTheme="minorEastAsia"/>
          <w:szCs w:val="21"/>
        </w:rPr>
        <w:t>:        </w:t>
      </w:r>
      <w:r w:rsidRPr="00A64007">
        <w:rPr>
          <w:rFonts w:asciiTheme="minorEastAsia" w:eastAsiaTheme="minorEastAsia" w:hAnsiTheme="minorEastAsia" w:hint="eastAsia"/>
          <w:szCs w:val="21"/>
        </w:rPr>
        <w:t>年龄</w:t>
      </w:r>
      <w:r w:rsidRPr="00A64007">
        <w:rPr>
          <w:rFonts w:asciiTheme="minorEastAsia" w:eastAsiaTheme="minorEastAsia" w:hAnsiTheme="minorEastAsia"/>
          <w:szCs w:val="21"/>
        </w:rPr>
        <w:t>:        </w:t>
      </w:r>
      <w:r w:rsidRPr="00A64007">
        <w:rPr>
          <w:rFonts w:asciiTheme="minorEastAsia" w:eastAsiaTheme="minorEastAsia" w:hAnsiTheme="minorEastAsia" w:hint="eastAsia"/>
          <w:szCs w:val="21"/>
        </w:rPr>
        <w:t>职务</w:t>
      </w:r>
      <w:r w:rsidRPr="00A64007">
        <w:rPr>
          <w:rFonts w:asciiTheme="minorEastAsia" w:eastAsiaTheme="minorEastAsia" w:hAnsiTheme="minorEastAsia"/>
          <w:szCs w:val="21"/>
        </w:rPr>
        <w:t>:</w:t>
      </w:r>
    </w:p>
    <w:p w:rsidR="00EA6388" w:rsidRPr="00A64007" w:rsidRDefault="00D31C73">
      <w:pPr>
        <w:spacing w:line="360" w:lineRule="auto"/>
        <w:rPr>
          <w:rFonts w:asciiTheme="minorEastAsia" w:eastAsiaTheme="minorEastAsia" w:hAnsiTheme="minorEastAsia"/>
          <w:szCs w:val="21"/>
        </w:rPr>
      </w:pPr>
      <w:r w:rsidRPr="00A64007">
        <w:rPr>
          <w:rFonts w:asciiTheme="minorEastAsia" w:eastAsiaTheme="minorEastAsia" w:hAnsiTheme="minorEastAsia" w:hint="eastAsia"/>
          <w:szCs w:val="21"/>
        </w:rPr>
        <w:t>系</w:t>
      </w:r>
      <w:r w:rsidRPr="00A64007">
        <w:rPr>
          <w:rFonts w:asciiTheme="minorEastAsia" w:eastAsiaTheme="minorEastAsia" w:hAnsiTheme="minorEastAsia"/>
          <w:szCs w:val="21"/>
          <w:u w:val="single"/>
        </w:rPr>
        <w:t xml:space="preserve">               </w:t>
      </w:r>
      <w:r w:rsidRPr="00A64007">
        <w:rPr>
          <w:rFonts w:asciiTheme="minorEastAsia" w:eastAsiaTheme="minorEastAsia" w:hAnsiTheme="minorEastAsia" w:hint="eastAsia"/>
          <w:szCs w:val="21"/>
        </w:rPr>
        <w:t>的法定代表人。为实施</w:t>
      </w:r>
      <w:r w:rsidRPr="00A64007">
        <w:rPr>
          <w:rFonts w:asciiTheme="minorEastAsia" w:eastAsiaTheme="minorEastAsia" w:hAnsiTheme="minorEastAsia" w:hint="eastAsia"/>
          <w:szCs w:val="21"/>
          <w:u w:val="single"/>
        </w:rPr>
        <w:t xml:space="preserve">           （  号）</w:t>
      </w:r>
      <w:r w:rsidRPr="00A64007">
        <w:rPr>
          <w:rFonts w:asciiTheme="minorEastAsia" w:eastAsiaTheme="minorEastAsia" w:hAnsiTheme="minorEastAsia"/>
          <w:szCs w:val="21"/>
          <w:u w:val="single"/>
        </w:rPr>
        <w:t> </w:t>
      </w:r>
      <w:r w:rsidRPr="00A64007">
        <w:rPr>
          <w:rFonts w:asciiTheme="minorEastAsia" w:eastAsiaTheme="minorEastAsia" w:hAnsiTheme="minorEastAsia" w:hint="eastAsia"/>
          <w:szCs w:val="21"/>
        </w:rPr>
        <w:t>的工作，签署上述项目的投标文件、进行合同谈判、签署合同和处理与之有关的一切事务。</w:t>
      </w:r>
    </w:p>
    <w:p w:rsidR="00EA6388" w:rsidRPr="00A64007" w:rsidRDefault="00D31C73">
      <w:pPr>
        <w:spacing w:line="360" w:lineRule="auto"/>
        <w:rPr>
          <w:rFonts w:asciiTheme="minorEastAsia" w:eastAsiaTheme="minorEastAsia" w:hAnsiTheme="minorEastAsia"/>
          <w:szCs w:val="21"/>
        </w:rPr>
      </w:pPr>
      <w:r w:rsidRPr="00A64007">
        <w:rPr>
          <w:rFonts w:asciiTheme="minorEastAsia" w:eastAsiaTheme="minorEastAsia" w:hAnsiTheme="minorEastAsia" w:hint="eastAsia"/>
          <w:szCs w:val="21"/>
        </w:rPr>
        <w:t>特此证明。</w:t>
      </w:r>
    </w:p>
    <w:p w:rsidR="00EA6388" w:rsidRPr="00A64007" w:rsidRDefault="00EA6388">
      <w:pPr>
        <w:spacing w:line="360" w:lineRule="auto"/>
        <w:rPr>
          <w:rFonts w:asciiTheme="minorEastAsia" w:eastAsiaTheme="minorEastAsia" w:hAnsiTheme="minorEastAsia"/>
          <w:szCs w:val="21"/>
        </w:rPr>
      </w:pPr>
    </w:p>
    <w:p w:rsidR="00EA6388" w:rsidRPr="00A64007" w:rsidRDefault="00EA6388">
      <w:pPr>
        <w:spacing w:line="360" w:lineRule="auto"/>
        <w:rPr>
          <w:rFonts w:asciiTheme="minorEastAsia" w:eastAsiaTheme="minorEastAsia" w:hAnsiTheme="minorEastAsia"/>
          <w:szCs w:val="21"/>
        </w:rPr>
      </w:pPr>
    </w:p>
    <w:p w:rsidR="00EA6388" w:rsidRPr="00A64007" w:rsidRDefault="00D31C73">
      <w:pPr>
        <w:spacing w:line="360" w:lineRule="auto"/>
        <w:rPr>
          <w:rFonts w:asciiTheme="minorEastAsia" w:eastAsiaTheme="minorEastAsia" w:hAnsiTheme="minorEastAsia"/>
          <w:szCs w:val="21"/>
        </w:rPr>
      </w:pPr>
      <w:r w:rsidRPr="00A64007">
        <w:rPr>
          <w:rFonts w:asciiTheme="minorEastAsia" w:eastAsiaTheme="minorEastAsia" w:hAnsiTheme="minorEastAsia"/>
          <w:szCs w:val="21"/>
        </w:rPr>
        <w:t>                 </w:t>
      </w:r>
      <w:r w:rsidRPr="00A64007">
        <w:rPr>
          <w:rFonts w:asciiTheme="minorEastAsia" w:eastAsiaTheme="minorEastAsia" w:hAnsiTheme="minorEastAsia" w:hint="eastAsia"/>
          <w:szCs w:val="21"/>
        </w:rPr>
        <w:t>投标人：（公章）</w:t>
      </w:r>
    </w:p>
    <w:p w:rsidR="00EA6388" w:rsidRPr="00A64007" w:rsidRDefault="00D31C73">
      <w:pPr>
        <w:spacing w:line="360" w:lineRule="auto"/>
        <w:rPr>
          <w:rFonts w:asciiTheme="minorEastAsia" w:eastAsiaTheme="minorEastAsia" w:hAnsiTheme="minorEastAsia"/>
          <w:szCs w:val="21"/>
        </w:rPr>
      </w:pPr>
      <w:r w:rsidRPr="00A64007">
        <w:rPr>
          <w:rFonts w:asciiTheme="minorEastAsia" w:eastAsiaTheme="minorEastAsia" w:hAnsiTheme="minorEastAsia"/>
          <w:szCs w:val="21"/>
        </w:rPr>
        <w:t xml:space="preserve">                     </w:t>
      </w:r>
      <w:r w:rsidRPr="00A64007">
        <w:rPr>
          <w:rFonts w:asciiTheme="minorEastAsia" w:eastAsiaTheme="minorEastAsia" w:hAnsiTheme="minorEastAsia" w:hint="eastAsia"/>
          <w:szCs w:val="21"/>
        </w:rPr>
        <w:t>法定代表人签字或盖章：</w:t>
      </w:r>
    </w:p>
    <w:p w:rsidR="00EA6388" w:rsidRPr="00A64007" w:rsidRDefault="00D31C73">
      <w:pPr>
        <w:spacing w:line="360" w:lineRule="auto"/>
        <w:ind w:firstLineChars="1700" w:firstLine="3570"/>
        <w:rPr>
          <w:rFonts w:asciiTheme="minorEastAsia" w:eastAsiaTheme="minorEastAsia" w:hAnsiTheme="minorEastAsia"/>
          <w:szCs w:val="21"/>
        </w:rPr>
      </w:pPr>
      <w:r w:rsidRPr="00A64007">
        <w:rPr>
          <w:rFonts w:asciiTheme="minorEastAsia" w:eastAsiaTheme="minorEastAsia" w:hAnsiTheme="minorEastAsia" w:hint="eastAsia"/>
          <w:szCs w:val="21"/>
        </w:rPr>
        <w:t>日期：</w:t>
      </w:r>
      <w:r w:rsidRPr="00A64007">
        <w:rPr>
          <w:rFonts w:asciiTheme="minorEastAsia" w:eastAsiaTheme="minorEastAsia" w:hAnsiTheme="minorEastAsia"/>
          <w:szCs w:val="21"/>
        </w:rPr>
        <w:t xml:space="preserve">    </w:t>
      </w:r>
      <w:r w:rsidRPr="00A64007">
        <w:rPr>
          <w:rFonts w:asciiTheme="minorEastAsia" w:eastAsiaTheme="minorEastAsia" w:hAnsiTheme="minorEastAsia" w:hint="eastAsia"/>
          <w:szCs w:val="21"/>
        </w:rPr>
        <w:t>年</w:t>
      </w:r>
      <w:r w:rsidRPr="00A64007">
        <w:rPr>
          <w:rFonts w:asciiTheme="minorEastAsia" w:eastAsiaTheme="minorEastAsia" w:hAnsiTheme="minorEastAsia"/>
          <w:szCs w:val="21"/>
        </w:rPr>
        <w:t xml:space="preserve">    </w:t>
      </w:r>
      <w:r w:rsidRPr="00A64007">
        <w:rPr>
          <w:rFonts w:asciiTheme="minorEastAsia" w:eastAsiaTheme="minorEastAsia" w:hAnsiTheme="minorEastAsia" w:hint="eastAsia"/>
          <w:szCs w:val="21"/>
        </w:rPr>
        <w:t>月</w:t>
      </w:r>
      <w:r w:rsidRPr="00A64007">
        <w:rPr>
          <w:rFonts w:asciiTheme="minorEastAsia" w:eastAsiaTheme="minorEastAsia" w:hAnsiTheme="minorEastAsia"/>
          <w:szCs w:val="21"/>
        </w:rPr>
        <w:t xml:space="preserve">    </w:t>
      </w:r>
      <w:r w:rsidRPr="00A64007">
        <w:rPr>
          <w:rFonts w:asciiTheme="minorEastAsia" w:eastAsiaTheme="minorEastAsia" w:hAnsiTheme="minorEastAsia" w:hint="eastAsia"/>
          <w:szCs w:val="21"/>
        </w:rPr>
        <w:t>日</w:t>
      </w:r>
    </w:p>
    <w:p w:rsidR="00EA6388" w:rsidRPr="00A64007" w:rsidRDefault="00EA6388">
      <w:pPr>
        <w:tabs>
          <w:tab w:val="left" w:pos="6045"/>
        </w:tabs>
        <w:snapToGrid w:val="0"/>
        <w:spacing w:line="360" w:lineRule="auto"/>
        <w:ind w:left="210" w:hangingChars="100" w:hanging="210"/>
        <w:rPr>
          <w:rFonts w:asciiTheme="minorEastAsia" w:eastAsiaTheme="minorEastAsia" w:hAnsiTheme="minorEastAsia"/>
          <w:szCs w:val="21"/>
        </w:rPr>
      </w:pPr>
    </w:p>
    <w:p w:rsidR="00EA6388" w:rsidRPr="00A64007" w:rsidRDefault="00D31C73">
      <w:pPr>
        <w:snapToGrid w:val="0"/>
        <w:spacing w:line="360" w:lineRule="auto"/>
        <w:rPr>
          <w:rFonts w:asciiTheme="minorEastAsia" w:eastAsiaTheme="minorEastAsia" w:hAnsiTheme="minorEastAsia"/>
          <w:szCs w:val="21"/>
        </w:rPr>
      </w:pPr>
      <w:r w:rsidRPr="00A64007">
        <w:rPr>
          <w:rFonts w:asciiTheme="minorEastAsia" w:eastAsiaTheme="minorEastAsia" w:hAnsiTheme="minorEastAsia" w:cs="宋体" w:hint="eastAsia"/>
          <w:szCs w:val="21"/>
        </w:rPr>
        <w:t> </w:t>
      </w:r>
    </w:p>
    <w:p w:rsidR="00EA6388" w:rsidRPr="00A64007" w:rsidRDefault="00EA6388">
      <w:pPr>
        <w:snapToGrid w:val="0"/>
        <w:spacing w:line="360" w:lineRule="auto"/>
        <w:rPr>
          <w:rFonts w:asciiTheme="minorEastAsia" w:eastAsiaTheme="minorEastAsia" w:hAnsiTheme="minorEastAsia"/>
          <w:szCs w:val="21"/>
        </w:rPr>
      </w:pPr>
    </w:p>
    <w:p w:rsidR="00EA6388" w:rsidRPr="00A64007" w:rsidRDefault="00EA6388">
      <w:pPr>
        <w:snapToGrid w:val="0"/>
        <w:spacing w:line="360" w:lineRule="auto"/>
        <w:rPr>
          <w:rFonts w:asciiTheme="minorEastAsia" w:eastAsiaTheme="minorEastAsia" w:hAnsiTheme="minorEastAsia"/>
          <w:b/>
          <w:szCs w:val="21"/>
        </w:rPr>
      </w:pPr>
    </w:p>
    <w:p w:rsidR="00EA6388" w:rsidRPr="00A64007" w:rsidRDefault="00D31C73">
      <w:pPr>
        <w:spacing w:line="360" w:lineRule="auto"/>
        <w:rPr>
          <w:rFonts w:asciiTheme="minorEastAsia" w:eastAsiaTheme="minorEastAsia" w:hAnsiTheme="minorEastAsia"/>
          <w:szCs w:val="21"/>
        </w:rPr>
      </w:pPr>
      <w:r w:rsidRPr="00A64007">
        <w:rPr>
          <w:rFonts w:asciiTheme="minorEastAsia" w:eastAsiaTheme="minorEastAsia" w:hAnsiTheme="minorEastAsia" w:hint="eastAsia"/>
          <w:szCs w:val="21"/>
        </w:rPr>
        <w:t>法定代表人身份证</w:t>
      </w:r>
    </w:p>
    <w:p w:rsidR="00EA6388" w:rsidRPr="00A64007" w:rsidRDefault="00D31C73">
      <w:pPr>
        <w:spacing w:line="360" w:lineRule="auto"/>
        <w:rPr>
          <w:rFonts w:asciiTheme="minorEastAsia" w:eastAsiaTheme="minorEastAsia" w:hAnsiTheme="minorEastAsia"/>
          <w:szCs w:val="21"/>
        </w:rPr>
      </w:pPr>
      <w:r w:rsidRPr="00A64007">
        <w:rPr>
          <w:rFonts w:asciiTheme="minorEastAsia" w:eastAsiaTheme="minorEastAsia" w:hAnsiTheme="minorEastAsia" w:hint="eastAsia"/>
          <w:szCs w:val="21"/>
        </w:rPr>
        <w:t>（双面复印件）粘贴处</w:t>
      </w:r>
    </w:p>
    <w:p w:rsidR="00EA6388" w:rsidRPr="00A64007" w:rsidRDefault="00EA6388">
      <w:pPr>
        <w:snapToGrid w:val="0"/>
        <w:spacing w:line="360" w:lineRule="auto"/>
        <w:rPr>
          <w:rFonts w:asciiTheme="minorEastAsia" w:eastAsiaTheme="minorEastAsia" w:hAnsiTheme="minorEastAsia"/>
          <w:b/>
          <w:sz w:val="24"/>
          <w:szCs w:val="28"/>
        </w:rPr>
      </w:pPr>
    </w:p>
    <w:p w:rsidR="00EA6388" w:rsidRPr="00A64007" w:rsidRDefault="00EA6388">
      <w:pPr>
        <w:snapToGrid w:val="0"/>
        <w:spacing w:line="360" w:lineRule="auto"/>
        <w:rPr>
          <w:rFonts w:asciiTheme="minorEastAsia" w:eastAsiaTheme="minorEastAsia" w:hAnsiTheme="minorEastAsia"/>
          <w:b/>
          <w:sz w:val="24"/>
          <w:szCs w:val="28"/>
        </w:rPr>
      </w:pPr>
    </w:p>
    <w:p w:rsidR="00EA6388" w:rsidRPr="00A64007" w:rsidRDefault="00EA6388">
      <w:pPr>
        <w:rPr>
          <w:rFonts w:asciiTheme="minorEastAsia" w:eastAsiaTheme="minorEastAsia" w:hAnsiTheme="minorEastAsia"/>
        </w:rPr>
      </w:pPr>
    </w:p>
    <w:p w:rsidR="00EA6388" w:rsidRPr="00A64007" w:rsidRDefault="00EA6388">
      <w:pPr>
        <w:rPr>
          <w:rFonts w:asciiTheme="minorEastAsia" w:eastAsiaTheme="minorEastAsia" w:hAnsiTheme="minorEastAsia"/>
        </w:rPr>
      </w:pPr>
    </w:p>
    <w:p w:rsidR="00EA6388" w:rsidRPr="00A64007" w:rsidRDefault="00D31C73">
      <w:pPr>
        <w:pageBreakBefore/>
        <w:spacing w:line="360" w:lineRule="auto"/>
        <w:rPr>
          <w:rFonts w:asciiTheme="minorEastAsia" w:eastAsiaTheme="minorEastAsia" w:hAnsiTheme="minorEastAsia" w:cs="宋体"/>
          <w:b/>
          <w:sz w:val="28"/>
        </w:rPr>
      </w:pPr>
      <w:r w:rsidRPr="00A64007">
        <w:rPr>
          <w:rFonts w:asciiTheme="minorEastAsia" w:eastAsiaTheme="minorEastAsia" w:hAnsiTheme="minorEastAsia" w:cs="宋体" w:hint="eastAsia"/>
          <w:b/>
          <w:sz w:val="28"/>
        </w:rPr>
        <w:lastRenderedPageBreak/>
        <w:t>3.授权委托书</w:t>
      </w:r>
    </w:p>
    <w:p w:rsidR="00EA6388" w:rsidRPr="00A64007" w:rsidRDefault="00D31C73">
      <w:pPr>
        <w:pStyle w:val="13"/>
        <w:spacing w:line="360" w:lineRule="exact"/>
        <w:jc w:val="center"/>
        <w:rPr>
          <w:rFonts w:asciiTheme="minorEastAsia" w:eastAsiaTheme="minorEastAsia" w:hAnsiTheme="minorEastAsia" w:cs="宋体"/>
          <w:b/>
          <w:sz w:val="28"/>
          <w:szCs w:val="28"/>
        </w:rPr>
      </w:pPr>
      <w:r w:rsidRPr="00A64007">
        <w:rPr>
          <w:rFonts w:asciiTheme="minorEastAsia" w:eastAsiaTheme="minorEastAsia" w:hAnsiTheme="minorEastAsia" w:cs="宋体" w:hint="eastAsia"/>
          <w:b/>
          <w:sz w:val="28"/>
          <w:szCs w:val="28"/>
        </w:rPr>
        <w:t>授权委托书</w:t>
      </w:r>
    </w:p>
    <w:p w:rsidR="00EA6388" w:rsidRPr="00A64007" w:rsidRDefault="00EA6388">
      <w:pPr>
        <w:adjustRightInd w:val="0"/>
        <w:snapToGrid w:val="0"/>
        <w:spacing w:line="360" w:lineRule="auto"/>
        <w:ind w:firstLineChars="215" w:firstLine="516"/>
        <w:rPr>
          <w:rFonts w:asciiTheme="minorEastAsia" w:eastAsiaTheme="minorEastAsia" w:hAnsiTheme="minorEastAsia" w:cs="宋体"/>
          <w:sz w:val="24"/>
          <w:szCs w:val="24"/>
        </w:rPr>
      </w:pPr>
    </w:p>
    <w:p w:rsidR="00EA6388" w:rsidRPr="00A64007" w:rsidRDefault="00D31C73">
      <w:pPr>
        <w:adjustRightInd w:val="0"/>
        <w:snapToGrid w:val="0"/>
        <w:spacing w:line="360" w:lineRule="auto"/>
        <w:ind w:firstLineChars="215" w:firstLine="516"/>
        <w:rPr>
          <w:rFonts w:asciiTheme="minorEastAsia" w:eastAsiaTheme="minorEastAsia" w:hAnsiTheme="minorEastAsia" w:cs="宋体"/>
          <w:sz w:val="24"/>
          <w:szCs w:val="24"/>
        </w:rPr>
      </w:pPr>
      <w:r w:rsidRPr="00A64007">
        <w:rPr>
          <w:rFonts w:asciiTheme="minorEastAsia" w:eastAsiaTheme="minorEastAsia" w:hAnsiTheme="minorEastAsia" w:cs="宋体" w:hint="eastAsia"/>
          <w:sz w:val="24"/>
          <w:szCs w:val="24"/>
        </w:rPr>
        <w:t>本授权委托书声明：我 ___________(姓名)系_________________（投标人名称）的法定代表人，现授权委托__________________（被授权人的姓名、职务）为本次投标中我单位的合法代理人，全权负责参加本次项目的投标、签订合约以及与之相关的各项工作。本投标人对被授权人的签名负全部责任。</w:t>
      </w:r>
    </w:p>
    <w:p w:rsidR="00EA6388" w:rsidRPr="00A64007" w:rsidRDefault="00D31C73">
      <w:pPr>
        <w:adjustRightInd w:val="0"/>
        <w:snapToGrid w:val="0"/>
        <w:spacing w:line="360" w:lineRule="auto"/>
        <w:ind w:firstLine="397"/>
        <w:rPr>
          <w:rFonts w:asciiTheme="minorEastAsia" w:eastAsiaTheme="minorEastAsia" w:hAnsiTheme="minorEastAsia" w:cs="宋体"/>
          <w:sz w:val="24"/>
          <w:szCs w:val="24"/>
        </w:rPr>
      </w:pPr>
      <w:r w:rsidRPr="00A64007">
        <w:rPr>
          <w:rFonts w:asciiTheme="minorEastAsia" w:eastAsiaTheme="minorEastAsia" w:hAnsiTheme="minorEastAsia" w:cs="宋体" w:hint="eastAsia"/>
          <w:sz w:val="24"/>
          <w:szCs w:val="24"/>
        </w:rPr>
        <w:t>本授权书于__________年_______月________日签字或盖章生效，特此声明。</w:t>
      </w:r>
    </w:p>
    <w:p w:rsidR="00EA6388" w:rsidRPr="00A64007" w:rsidRDefault="00EA6388">
      <w:pPr>
        <w:adjustRightInd w:val="0"/>
        <w:snapToGrid w:val="0"/>
        <w:spacing w:line="360" w:lineRule="auto"/>
        <w:rPr>
          <w:rFonts w:asciiTheme="minorEastAsia" w:eastAsiaTheme="minorEastAsia" w:hAnsiTheme="minorEastAsia" w:cs="宋体"/>
          <w:sz w:val="24"/>
          <w:szCs w:val="24"/>
        </w:rPr>
      </w:pPr>
    </w:p>
    <w:p w:rsidR="00EA6388" w:rsidRPr="00A64007" w:rsidRDefault="00D31C73">
      <w:pPr>
        <w:adjustRightInd w:val="0"/>
        <w:snapToGrid w:val="0"/>
        <w:spacing w:line="400" w:lineRule="exact"/>
        <w:rPr>
          <w:rFonts w:asciiTheme="minorEastAsia" w:eastAsiaTheme="minorEastAsia" w:hAnsiTheme="minorEastAsia" w:cs="宋体"/>
          <w:szCs w:val="21"/>
        </w:rPr>
      </w:pPr>
      <w:r w:rsidRPr="00A64007">
        <w:rPr>
          <w:rFonts w:asciiTheme="minorEastAsia" w:eastAsiaTheme="minorEastAsia" w:hAnsiTheme="minorEastAsia" w:cs="宋体" w:hint="eastAsia"/>
          <w:szCs w:val="21"/>
        </w:rPr>
        <w:t>法定代表人签字或盖章：                       日期：</w:t>
      </w:r>
    </w:p>
    <w:p w:rsidR="00EA6388" w:rsidRPr="00A64007" w:rsidRDefault="00D31C73">
      <w:pPr>
        <w:spacing w:line="400" w:lineRule="exact"/>
        <w:rPr>
          <w:rFonts w:asciiTheme="minorEastAsia" w:eastAsiaTheme="minorEastAsia" w:hAnsiTheme="minorEastAsia" w:cs="宋体"/>
          <w:szCs w:val="21"/>
        </w:rPr>
      </w:pPr>
      <w:r w:rsidRPr="00A64007">
        <w:rPr>
          <w:rFonts w:asciiTheme="minorEastAsia" w:eastAsiaTheme="minorEastAsia" w:hAnsiTheme="minorEastAsia" w:cs="宋体" w:hint="eastAsia"/>
          <w:szCs w:val="21"/>
        </w:rPr>
        <w:t>职务：                                       联系电话：</w:t>
      </w:r>
    </w:p>
    <w:p w:rsidR="00EA6388" w:rsidRPr="00A64007" w:rsidRDefault="00D31C73">
      <w:pPr>
        <w:spacing w:line="400" w:lineRule="exact"/>
        <w:rPr>
          <w:rFonts w:asciiTheme="minorEastAsia" w:eastAsiaTheme="minorEastAsia" w:hAnsiTheme="minorEastAsia" w:cs="宋体"/>
          <w:szCs w:val="21"/>
        </w:rPr>
      </w:pPr>
      <w:r w:rsidRPr="00A64007">
        <w:rPr>
          <w:rFonts w:asciiTheme="minorEastAsia" w:eastAsiaTheme="minorEastAsia" w:hAnsiTheme="minorEastAsia" w:cs="宋体" w:hint="eastAsia"/>
          <w:szCs w:val="21"/>
        </w:rPr>
        <w:t>单位名称：                                   地址：</w:t>
      </w:r>
    </w:p>
    <w:p w:rsidR="00EA6388" w:rsidRPr="00A64007" w:rsidRDefault="00D31C73">
      <w:pPr>
        <w:spacing w:line="400" w:lineRule="exact"/>
        <w:rPr>
          <w:rFonts w:asciiTheme="minorEastAsia" w:eastAsiaTheme="minorEastAsia" w:hAnsiTheme="minorEastAsia" w:cs="宋体"/>
          <w:szCs w:val="21"/>
        </w:rPr>
      </w:pPr>
      <w:r w:rsidRPr="00A64007">
        <w:rPr>
          <w:rFonts w:asciiTheme="minorEastAsia" w:eastAsiaTheme="minorEastAsia" w:hAnsiTheme="minorEastAsia" w:cs="宋体" w:hint="eastAsia"/>
          <w:szCs w:val="21"/>
        </w:rPr>
        <w:t>身份证号码：</w:t>
      </w:r>
    </w:p>
    <w:p w:rsidR="00EA6388" w:rsidRPr="00A64007" w:rsidRDefault="00EA6388">
      <w:pPr>
        <w:spacing w:line="400" w:lineRule="exact"/>
        <w:rPr>
          <w:rFonts w:asciiTheme="minorEastAsia" w:eastAsiaTheme="minorEastAsia" w:hAnsiTheme="minorEastAsia" w:cs="宋体"/>
          <w:szCs w:val="21"/>
        </w:rPr>
      </w:pPr>
    </w:p>
    <w:p w:rsidR="00EA6388" w:rsidRPr="00A64007" w:rsidRDefault="00D31C73">
      <w:pPr>
        <w:spacing w:line="400" w:lineRule="exact"/>
        <w:rPr>
          <w:rFonts w:asciiTheme="minorEastAsia" w:eastAsiaTheme="minorEastAsia" w:hAnsiTheme="minorEastAsia" w:cs="宋体"/>
          <w:szCs w:val="21"/>
        </w:rPr>
      </w:pPr>
      <w:r w:rsidRPr="00A64007">
        <w:rPr>
          <w:rFonts w:asciiTheme="minorEastAsia" w:eastAsiaTheme="minorEastAsia" w:hAnsiTheme="minorEastAsia" w:cs="宋体" w:hint="eastAsia"/>
          <w:szCs w:val="21"/>
        </w:rPr>
        <w:t>委托代理人（被授权人）签字或盖章：           日期：</w:t>
      </w:r>
    </w:p>
    <w:p w:rsidR="00EA6388" w:rsidRPr="00A64007" w:rsidRDefault="00D31C73">
      <w:pPr>
        <w:spacing w:line="400" w:lineRule="exact"/>
        <w:rPr>
          <w:rFonts w:asciiTheme="minorEastAsia" w:eastAsiaTheme="minorEastAsia" w:hAnsiTheme="minorEastAsia" w:cs="宋体"/>
          <w:szCs w:val="21"/>
        </w:rPr>
      </w:pPr>
      <w:r w:rsidRPr="00A64007">
        <w:rPr>
          <w:rFonts w:asciiTheme="minorEastAsia" w:eastAsiaTheme="minorEastAsia" w:hAnsiTheme="minorEastAsia" w:cs="宋体" w:hint="eastAsia"/>
          <w:szCs w:val="21"/>
        </w:rPr>
        <w:t>职务：                                       联系电话：</w:t>
      </w:r>
    </w:p>
    <w:p w:rsidR="00EA6388" w:rsidRPr="00A64007" w:rsidRDefault="00D31C73">
      <w:pPr>
        <w:spacing w:line="400" w:lineRule="exact"/>
        <w:rPr>
          <w:rFonts w:asciiTheme="minorEastAsia" w:eastAsiaTheme="minorEastAsia" w:hAnsiTheme="minorEastAsia" w:cs="宋体"/>
          <w:szCs w:val="21"/>
        </w:rPr>
      </w:pPr>
      <w:r w:rsidRPr="00A64007">
        <w:rPr>
          <w:rFonts w:asciiTheme="minorEastAsia" w:eastAsiaTheme="minorEastAsia" w:hAnsiTheme="minorEastAsia" w:cs="宋体" w:hint="eastAsia"/>
          <w:szCs w:val="21"/>
        </w:rPr>
        <w:t>单位名称：                                   地址：</w:t>
      </w:r>
    </w:p>
    <w:p w:rsidR="00EA6388" w:rsidRPr="00A64007" w:rsidRDefault="00D31C73">
      <w:pPr>
        <w:spacing w:line="400" w:lineRule="exact"/>
        <w:rPr>
          <w:rFonts w:asciiTheme="minorEastAsia" w:eastAsiaTheme="minorEastAsia" w:hAnsiTheme="minorEastAsia" w:cs="宋体"/>
          <w:szCs w:val="21"/>
        </w:rPr>
      </w:pPr>
      <w:r w:rsidRPr="00A64007">
        <w:rPr>
          <w:rFonts w:asciiTheme="minorEastAsia" w:eastAsiaTheme="minorEastAsia" w:hAnsiTheme="minorEastAsia" w:cs="宋体" w:hint="eastAsia"/>
          <w:szCs w:val="21"/>
        </w:rPr>
        <w:t>身份证号码：</w:t>
      </w:r>
    </w:p>
    <w:p w:rsidR="00EA6388" w:rsidRPr="00A64007" w:rsidRDefault="00EA6388">
      <w:pPr>
        <w:spacing w:line="400" w:lineRule="exact"/>
        <w:rPr>
          <w:rFonts w:asciiTheme="minorEastAsia" w:eastAsiaTheme="minorEastAsia" w:hAnsiTheme="minorEastAsia" w:cs="宋体"/>
          <w:szCs w:val="21"/>
        </w:rPr>
      </w:pPr>
    </w:p>
    <w:p w:rsidR="00EA6388" w:rsidRPr="00A64007" w:rsidRDefault="00D31C73">
      <w:pPr>
        <w:spacing w:line="400" w:lineRule="exact"/>
        <w:rPr>
          <w:rFonts w:asciiTheme="minorEastAsia" w:eastAsiaTheme="minorEastAsia" w:hAnsiTheme="minorEastAsia" w:cs="宋体"/>
          <w:szCs w:val="21"/>
        </w:rPr>
      </w:pPr>
      <w:r w:rsidRPr="00A64007">
        <w:rPr>
          <w:rFonts w:asciiTheme="minorEastAsia" w:eastAsiaTheme="minorEastAsia" w:hAnsiTheme="minorEastAsia" w:cs="宋体" w:hint="eastAsia"/>
          <w:szCs w:val="21"/>
        </w:rPr>
        <w:t xml:space="preserve">投标人公章： </w:t>
      </w:r>
    </w:p>
    <w:p w:rsidR="00EA6388" w:rsidRPr="00A64007" w:rsidRDefault="00D31C73">
      <w:pPr>
        <w:spacing w:line="400" w:lineRule="exact"/>
        <w:rPr>
          <w:rFonts w:asciiTheme="minorEastAsia" w:eastAsiaTheme="minorEastAsia" w:hAnsiTheme="minorEastAsia" w:cs="宋体"/>
          <w:szCs w:val="21"/>
        </w:rPr>
      </w:pPr>
      <w:r w:rsidRPr="00A64007">
        <w:rPr>
          <w:rFonts w:asciiTheme="minorEastAsia" w:eastAsiaTheme="minorEastAsia" w:hAnsiTheme="minorEastAsia" w:cs="宋体" w:hint="eastAsia"/>
          <w:szCs w:val="21"/>
        </w:rPr>
        <w:t>地址：                                       电话：</w:t>
      </w:r>
    </w:p>
    <w:p w:rsidR="00EA6388" w:rsidRPr="00A64007" w:rsidRDefault="00D31C73">
      <w:pPr>
        <w:spacing w:line="400" w:lineRule="exact"/>
        <w:rPr>
          <w:rFonts w:asciiTheme="minorEastAsia" w:eastAsiaTheme="minorEastAsia" w:hAnsiTheme="minorEastAsia" w:cs="宋体"/>
          <w:szCs w:val="21"/>
        </w:rPr>
      </w:pPr>
      <w:r w:rsidRPr="00A64007">
        <w:rPr>
          <w:rFonts w:asciiTheme="minorEastAsia" w:eastAsiaTheme="minorEastAsia" w:hAnsiTheme="minorEastAsia" w:cs="宋体" w:hint="eastAsia"/>
          <w:szCs w:val="21"/>
        </w:rPr>
        <w:t>传真：                                       邮编：</w:t>
      </w:r>
    </w:p>
    <w:p w:rsidR="00EA6388" w:rsidRPr="00A64007" w:rsidRDefault="00D31C73">
      <w:pPr>
        <w:spacing w:line="400" w:lineRule="exact"/>
        <w:rPr>
          <w:rFonts w:asciiTheme="minorEastAsia" w:eastAsiaTheme="minorEastAsia" w:hAnsiTheme="minorEastAsia" w:cs="宋体"/>
          <w:szCs w:val="21"/>
        </w:rPr>
      </w:pPr>
      <w:r w:rsidRPr="00A64007">
        <w:rPr>
          <w:rFonts w:asciiTheme="minorEastAsia" w:eastAsiaTheme="minorEastAsia" w:hAnsiTheme="minorEastAsia" w:cs="宋体" w:hint="eastAsia"/>
          <w:szCs w:val="21"/>
        </w:rPr>
        <w:t>开户行：</w:t>
      </w:r>
    </w:p>
    <w:p w:rsidR="00EA6388" w:rsidRPr="00A64007" w:rsidRDefault="00D31C73">
      <w:pPr>
        <w:spacing w:line="400" w:lineRule="exact"/>
        <w:rPr>
          <w:rFonts w:asciiTheme="minorEastAsia" w:eastAsiaTheme="minorEastAsia" w:hAnsiTheme="minorEastAsia" w:cs="宋体"/>
          <w:szCs w:val="21"/>
        </w:rPr>
      </w:pPr>
      <w:r w:rsidRPr="00A64007">
        <w:rPr>
          <w:rFonts w:asciiTheme="minorEastAsia" w:eastAsiaTheme="minorEastAsia" w:hAnsiTheme="minorEastAsia" w:cs="宋体" w:hint="eastAsia"/>
          <w:szCs w:val="21"/>
        </w:rPr>
        <w:t>账号：</w:t>
      </w:r>
    </w:p>
    <w:p w:rsidR="00EA6388" w:rsidRPr="00A64007" w:rsidRDefault="00EA6388">
      <w:pPr>
        <w:spacing w:line="400" w:lineRule="exact"/>
        <w:rPr>
          <w:rFonts w:asciiTheme="minorEastAsia" w:eastAsiaTheme="minorEastAsia" w:hAnsiTheme="minorEastAsia"/>
          <w:szCs w:val="21"/>
        </w:rPr>
      </w:pPr>
    </w:p>
    <w:p w:rsidR="00EA6388" w:rsidRPr="00A64007" w:rsidRDefault="00D31C73">
      <w:pPr>
        <w:spacing w:line="400" w:lineRule="exact"/>
        <w:rPr>
          <w:rFonts w:asciiTheme="minorEastAsia" w:eastAsiaTheme="minorEastAsia" w:hAnsiTheme="minorEastAsia"/>
          <w:szCs w:val="21"/>
        </w:rPr>
      </w:pPr>
      <w:r w:rsidRPr="00A64007">
        <w:rPr>
          <w:rFonts w:asciiTheme="minorEastAsia" w:eastAsiaTheme="minorEastAsia" w:hAnsiTheme="minorEastAsia" w:hint="eastAsia"/>
          <w:szCs w:val="21"/>
        </w:rPr>
        <w:t>代理人身份证</w:t>
      </w:r>
    </w:p>
    <w:p w:rsidR="00EA6388" w:rsidRPr="00A64007" w:rsidRDefault="00D31C73">
      <w:pPr>
        <w:spacing w:line="360" w:lineRule="auto"/>
        <w:rPr>
          <w:rFonts w:asciiTheme="minorEastAsia" w:eastAsiaTheme="minorEastAsia" w:hAnsiTheme="minorEastAsia" w:cs="宋体"/>
          <w:sz w:val="24"/>
          <w:szCs w:val="24"/>
        </w:rPr>
      </w:pPr>
      <w:r w:rsidRPr="00A64007">
        <w:rPr>
          <w:rFonts w:asciiTheme="minorEastAsia" w:eastAsiaTheme="minorEastAsia" w:hAnsiTheme="minorEastAsia" w:hint="eastAsia"/>
          <w:szCs w:val="21"/>
        </w:rPr>
        <w:t>（双面复印件）粘贴处</w:t>
      </w:r>
    </w:p>
    <w:p w:rsidR="00EA6388" w:rsidRPr="00A64007" w:rsidRDefault="00EA6388">
      <w:pPr>
        <w:spacing w:line="360" w:lineRule="auto"/>
        <w:rPr>
          <w:rFonts w:asciiTheme="minorEastAsia" w:eastAsiaTheme="minorEastAsia" w:hAnsiTheme="minorEastAsia" w:cs="宋体"/>
          <w:sz w:val="24"/>
          <w:szCs w:val="24"/>
        </w:rPr>
      </w:pPr>
    </w:p>
    <w:p w:rsidR="00EA6388" w:rsidRPr="00A64007" w:rsidRDefault="00EA6388">
      <w:pPr>
        <w:spacing w:line="360" w:lineRule="auto"/>
        <w:rPr>
          <w:rFonts w:asciiTheme="minorEastAsia" w:eastAsiaTheme="minorEastAsia" w:hAnsiTheme="minorEastAsia" w:cs="宋体"/>
          <w:szCs w:val="21"/>
        </w:rPr>
      </w:pPr>
    </w:p>
    <w:p w:rsidR="00EA6388" w:rsidRPr="00A64007" w:rsidRDefault="00D31C73">
      <w:pPr>
        <w:spacing w:line="360" w:lineRule="auto"/>
        <w:rPr>
          <w:rFonts w:asciiTheme="minorEastAsia" w:eastAsiaTheme="minorEastAsia" w:hAnsiTheme="minorEastAsia" w:cs="宋体"/>
          <w:szCs w:val="21"/>
        </w:rPr>
      </w:pPr>
      <w:r w:rsidRPr="00A64007">
        <w:rPr>
          <w:rFonts w:asciiTheme="minorEastAsia" w:eastAsiaTheme="minorEastAsia" w:hAnsiTheme="minorEastAsia" w:cs="宋体" w:hint="eastAsia"/>
          <w:szCs w:val="21"/>
        </w:rPr>
        <w:t>备注：</w:t>
      </w:r>
    </w:p>
    <w:p w:rsidR="00EA6388" w:rsidRPr="00A64007" w:rsidRDefault="00D31C73">
      <w:pPr>
        <w:spacing w:line="360" w:lineRule="auto"/>
        <w:rPr>
          <w:rFonts w:asciiTheme="minorEastAsia" w:eastAsiaTheme="minorEastAsia" w:hAnsiTheme="minorEastAsia" w:cs="宋体"/>
          <w:szCs w:val="21"/>
        </w:rPr>
      </w:pPr>
      <w:r w:rsidRPr="00A64007">
        <w:rPr>
          <w:rFonts w:asciiTheme="minorEastAsia" w:eastAsiaTheme="minorEastAsia" w:hAnsiTheme="minorEastAsia" w:cs="宋体" w:hint="eastAsia"/>
          <w:szCs w:val="21"/>
        </w:rPr>
        <w:t>1.法定代表人参加开标会议时，需携带本人身份证原件。</w:t>
      </w:r>
    </w:p>
    <w:p w:rsidR="00EA6388" w:rsidRPr="00A64007" w:rsidRDefault="00D31C73">
      <w:pPr>
        <w:rPr>
          <w:rFonts w:asciiTheme="minorEastAsia" w:eastAsiaTheme="minorEastAsia" w:hAnsiTheme="minorEastAsia" w:cs="宋体"/>
          <w:szCs w:val="21"/>
        </w:rPr>
      </w:pPr>
      <w:r w:rsidRPr="00A64007">
        <w:rPr>
          <w:rFonts w:asciiTheme="minorEastAsia" w:eastAsiaTheme="minorEastAsia" w:hAnsiTheme="minorEastAsia" w:cs="宋体" w:hint="eastAsia"/>
          <w:szCs w:val="21"/>
        </w:rPr>
        <w:t>2.委托代理人参加开标会议时，需携带授权委托书和本人身份证原件。</w:t>
      </w:r>
    </w:p>
    <w:p w:rsidR="00EA6388" w:rsidRPr="00A64007" w:rsidRDefault="00D31C73">
      <w:pPr>
        <w:outlineLvl w:val="1"/>
        <w:rPr>
          <w:rFonts w:asciiTheme="minorEastAsia" w:eastAsiaTheme="minorEastAsia" w:hAnsiTheme="minorEastAsia" w:cs="宋体"/>
          <w:b/>
          <w:sz w:val="28"/>
          <w:szCs w:val="28"/>
        </w:rPr>
      </w:pPr>
      <w:r w:rsidRPr="00A64007">
        <w:rPr>
          <w:rFonts w:asciiTheme="minorEastAsia" w:eastAsiaTheme="minorEastAsia" w:hAnsiTheme="minorEastAsia" w:cs="宋体" w:hint="eastAsia"/>
          <w:b/>
          <w:sz w:val="28"/>
          <w:szCs w:val="28"/>
        </w:rPr>
        <w:lastRenderedPageBreak/>
        <w:t>4.开标一览表</w:t>
      </w:r>
    </w:p>
    <w:p w:rsidR="00EA6388" w:rsidRPr="00A64007" w:rsidRDefault="00D31C73">
      <w:pPr>
        <w:jc w:val="center"/>
        <w:rPr>
          <w:rFonts w:asciiTheme="minorEastAsia" w:eastAsiaTheme="minorEastAsia" w:hAnsiTheme="minorEastAsia" w:cs="宋体"/>
          <w:b/>
          <w:sz w:val="28"/>
          <w:szCs w:val="28"/>
        </w:rPr>
      </w:pPr>
      <w:r w:rsidRPr="00A64007">
        <w:rPr>
          <w:rFonts w:asciiTheme="minorEastAsia" w:eastAsiaTheme="minorEastAsia" w:hAnsiTheme="minorEastAsia" w:cs="宋体" w:hint="eastAsia"/>
          <w:b/>
          <w:sz w:val="28"/>
          <w:szCs w:val="28"/>
        </w:rPr>
        <w:t>开标一览表</w:t>
      </w:r>
    </w:p>
    <w:p w:rsidR="00EA6388" w:rsidRPr="00A64007" w:rsidRDefault="00D31C73">
      <w:pPr>
        <w:spacing w:line="500" w:lineRule="exact"/>
        <w:rPr>
          <w:rFonts w:asciiTheme="minorEastAsia" w:eastAsiaTheme="minorEastAsia" w:hAnsiTheme="minorEastAsia" w:cs="宋体"/>
          <w:b/>
          <w:kern w:val="0"/>
          <w:szCs w:val="21"/>
        </w:rPr>
      </w:pPr>
      <w:r w:rsidRPr="00A64007">
        <w:rPr>
          <w:rFonts w:asciiTheme="minorEastAsia" w:eastAsiaTheme="minorEastAsia" w:hAnsiTheme="minorEastAsia" w:cs="宋体" w:hint="eastAsia"/>
          <w:b/>
          <w:kern w:val="0"/>
          <w:szCs w:val="21"/>
        </w:rPr>
        <w:t xml:space="preserve">       单位：人民币</w:t>
      </w:r>
    </w:p>
    <w:tbl>
      <w:tblPr>
        <w:tblW w:w="87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093"/>
        <w:gridCol w:w="6662"/>
      </w:tblGrid>
      <w:tr w:rsidR="00EA6388" w:rsidRPr="00A64007">
        <w:trPr>
          <w:trHeight w:val="459"/>
        </w:trPr>
        <w:tc>
          <w:tcPr>
            <w:tcW w:w="2093" w:type="dxa"/>
            <w:vAlign w:val="center"/>
          </w:tcPr>
          <w:p w:rsidR="00EA6388" w:rsidRPr="00A64007" w:rsidRDefault="00D31C73">
            <w:pPr>
              <w:jc w:val="center"/>
              <w:rPr>
                <w:rFonts w:asciiTheme="minorEastAsia" w:eastAsiaTheme="minorEastAsia" w:hAnsiTheme="minorEastAsia"/>
                <w:szCs w:val="21"/>
              </w:rPr>
            </w:pPr>
            <w:r w:rsidRPr="00A64007">
              <w:rPr>
                <w:rFonts w:asciiTheme="minorEastAsia" w:eastAsiaTheme="minorEastAsia" w:hAnsiTheme="minorEastAsia" w:hint="eastAsia"/>
                <w:szCs w:val="21"/>
              </w:rPr>
              <w:t>项目名称</w:t>
            </w:r>
          </w:p>
        </w:tc>
        <w:tc>
          <w:tcPr>
            <w:tcW w:w="6662" w:type="dxa"/>
          </w:tcPr>
          <w:p w:rsidR="00EA6388" w:rsidRPr="00A64007" w:rsidRDefault="00EA6388">
            <w:pPr>
              <w:widowControl/>
              <w:jc w:val="left"/>
              <w:rPr>
                <w:rFonts w:asciiTheme="minorEastAsia" w:eastAsiaTheme="minorEastAsia" w:hAnsiTheme="minorEastAsia"/>
                <w:szCs w:val="21"/>
              </w:rPr>
            </w:pPr>
          </w:p>
        </w:tc>
      </w:tr>
      <w:tr w:rsidR="00EA6388" w:rsidRPr="00A64007">
        <w:trPr>
          <w:trHeight w:val="459"/>
        </w:trPr>
        <w:tc>
          <w:tcPr>
            <w:tcW w:w="2093" w:type="dxa"/>
            <w:vAlign w:val="center"/>
          </w:tcPr>
          <w:p w:rsidR="00EA6388" w:rsidRPr="00A64007" w:rsidRDefault="00D31C73">
            <w:pPr>
              <w:jc w:val="center"/>
              <w:rPr>
                <w:rFonts w:ascii="宋体" w:hAnsi="宋体"/>
                <w:szCs w:val="21"/>
              </w:rPr>
            </w:pPr>
            <w:r w:rsidRPr="00A64007">
              <w:rPr>
                <w:rFonts w:ascii="宋体" w:hAnsi="宋体" w:hint="eastAsia"/>
                <w:szCs w:val="21"/>
              </w:rPr>
              <w:t>项目</w:t>
            </w:r>
            <w:r w:rsidRPr="00A64007">
              <w:rPr>
                <w:rFonts w:ascii="宋体" w:hAnsi="宋体"/>
                <w:szCs w:val="21"/>
              </w:rPr>
              <w:t>标段</w:t>
            </w:r>
          </w:p>
        </w:tc>
        <w:tc>
          <w:tcPr>
            <w:tcW w:w="6662" w:type="dxa"/>
          </w:tcPr>
          <w:p w:rsidR="00EA6388" w:rsidRPr="00A64007" w:rsidRDefault="00EA6388">
            <w:pPr>
              <w:widowControl/>
              <w:jc w:val="left"/>
              <w:rPr>
                <w:rFonts w:ascii="宋体" w:hAnsi="宋体"/>
                <w:szCs w:val="21"/>
              </w:rPr>
            </w:pPr>
          </w:p>
        </w:tc>
      </w:tr>
      <w:tr w:rsidR="00EA6388" w:rsidRPr="00A64007">
        <w:trPr>
          <w:trHeight w:val="459"/>
        </w:trPr>
        <w:tc>
          <w:tcPr>
            <w:tcW w:w="2093" w:type="dxa"/>
            <w:vAlign w:val="center"/>
          </w:tcPr>
          <w:p w:rsidR="00EA6388" w:rsidRPr="00A64007" w:rsidRDefault="00D31C73">
            <w:pPr>
              <w:jc w:val="center"/>
              <w:rPr>
                <w:rFonts w:asciiTheme="minorEastAsia" w:eastAsiaTheme="minorEastAsia" w:hAnsiTheme="minorEastAsia"/>
                <w:szCs w:val="21"/>
              </w:rPr>
            </w:pPr>
            <w:r w:rsidRPr="00A64007">
              <w:rPr>
                <w:rFonts w:asciiTheme="minorEastAsia" w:eastAsiaTheme="minorEastAsia" w:hAnsiTheme="minorEastAsia" w:hint="eastAsia"/>
                <w:szCs w:val="21"/>
              </w:rPr>
              <w:t>项目编号</w:t>
            </w:r>
          </w:p>
        </w:tc>
        <w:tc>
          <w:tcPr>
            <w:tcW w:w="6662" w:type="dxa"/>
          </w:tcPr>
          <w:p w:rsidR="00EA6388" w:rsidRPr="00A64007" w:rsidRDefault="00EA6388">
            <w:pPr>
              <w:widowControl/>
              <w:jc w:val="left"/>
              <w:rPr>
                <w:rFonts w:asciiTheme="minorEastAsia" w:eastAsiaTheme="minorEastAsia" w:hAnsiTheme="minorEastAsia"/>
                <w:szCs w:val="21"/>
              </w:rPr>
            </w:pPr>
          </w:p>
        </w:tc>
      </w:tr>
      <w:tr w:rsidR="00EA6388" w:rsidRPr="00A64007">
        <w:trPr>
          <w:cantSplit/>
          <w:trHeight w:val="453"/>
        </w:trPr>
        <w:tc>
          <w:tcPr>
            <w:tcW w:w="2093" w:type="dxa"/>
            <w:vAlign w:val="center"/>
          </w:tcPr>
          <w:p w:rsidR="00EA6388" w:rsidRPr="00A64007" w:rsidRDefault="00D31C73">
            <w:pPr>
              <w:jc w:val="center"/>
              <w:rPr>
                <w:rFonts w:asciiTheme="minorEastAsia" w:eastAsiaTheme="minorEastAsia" w:hAnsiTheme="minorEastAsia"/>
                <w:szCs w:val="21"/>
              </w:rPr>
            </w:pPr>
            <w:r w:rsidRPr="00A64007">
              <w:rPr>
                <w:rFonts w:asciiTheme="minorEastAsia" w:eastAsiaTheme="minorEastAsia" w:hAnsiTheme="minorEastAsia" w:hint="eastAsia"/>
                <w:szCs w:val="21"/>
              </w:rPr>
              <w:t>投标总价</w:t>
            </w:r>
          </w:p>
        </w:tc>
        <w:tc>
          <w:tcPr>
            <w:tcW w:w="6662" w:type="dxa"/>
          </w:tcPr>
          <w:p w:rsidR="00EA6388" w:rsidRPr="00A64007" w:rsidRDefault="00D31C73">
            <w:pPr>
              <w:jc w:val="center"/>
              <w:rPr>
                <w:rFonts w:ascii="宋体" w:hAnsi="宋体"/>
                <w:szCs w:val="21"/>
              </w:rPr>
            </w:pPr>
            <w:r w:rsidRPr="00A64007">
              <w:rPr>
                <w:rFonts w:ascii="宋体" w:hAnsi="宋体" w:hint="eastAsia"/>
                <w:szCs w:val="21"/>
              </w:rPr>
              <w:t>含税总价（大写）：       ，¥      元，</w:t>
            </w:r>
          </w:p>
          <w:p w:rsidR="00EA6388" w:rsidRPr="00A64007" w:rsidRDefault="00D31C73">
            <w:pPr>
              <w:widowControl/>
              <w:jc w:val="center"/>
              <w:rPr>
                <w:rFonts w:asciiTheme="minorEastAsia" w:eastAsiaTheme="minorEastAsia" w:hAnsiTheme="minorEastAsia"/>
                <w:szCs w:val="21"/>
              </w:rPr>
            </w:pPr>
            <w:r w:rsidRPr="00A64007">
              <w:rPr>
                <w:rFonts w:ascii="宋体" w:hAnsi="宋体" w:hint="eastAsia"/>
                <w:szCs w:val="21"/>
              </w:rPr>
              <w:t>其中税金：   元，税率    %，税前价：    元</w:t>
            </w:r>
          </w:p>
        </w:tc>
      </w:tr>
      <w:tr w:rsidR="00EA6388" w:rsidRPr="00A64007">
        <w:trPr>
          <w:cantSplit/>
          <w:trHeight w:val="453"/>
        </w:trPr>
        <w:tc>
          <w:tcPr>
            <w:tcW w:w="2093" w:type="dxa"/>
            <w:vAlign w:val="center"/>
          </w:tcPr>
          <w:p w:rsidR="00EA6388" w:rsidRPr="00A64007" w:rsidRDefault="00D31C73">
            <w:pPr>
              <w:jc w:val="center"/>
              <w:rPr>
                <w:rFonts w:asciiTheme="minorEastAsia" w:eastAsiaTheme="minorEastAsia" w:hAnsiTheme="minorEastAsia"/>
                <w:szCs w:val="21"/>
              </w:rPr>
            </w:pPr>
            <w:r w:rsidRPr="00A64007">
              <w:rPr>
                <w:rFonts w:asciiTheme="minorEastAsia" w:eastAsiaTheme="minorEastAsia" w:hAnsiTheme="minorEastAsia" w:hint="eastAsia"/>
                <w:szCs w:val="21"/>
              </w:rPr>
              <w:t>质保期</w:t>
            </w:r>
          </w:p>
        </w:tc>
        <w:tc>
          <w:tcPr>
            <w:tcW w:w="6662" w:type="dxa"/>
          </w:tcPr>
          <w:p w:rsidR="00EA6388" w:rsidRPr="00A64007" w:rsidRDefault="00EA6388">
            <w:pPr>
              <w:widowControl/>
              <w:jc w:val="center"/>
              <w:rPr>
                <w:rFonts w:asciiTheme="minorEastAsia" w:eastAsiaTheme="minorEastAsia" w:hAnsiTheme="minorEastAsia"/>
                <w:szCs w:val="21"/>
              </w:rPr>
            </w:pPr>
          </w:p>
        </w:tc>
      </w:tr>
    </w:tbl>
    <w:p w:rsidR="00EA6388" w:rsidRPr="00A64007" w:rsidRDefault="00D31C73">
      <w:pPr>
        <w:spacing w:line="360" w:lineRule="exact"/>
        <w:rPr>
          <w:rFonts w:asciiTheme="minorEastAsia" w:eastAsiaTheme="minorEastAsia" w:hAnsiTheme="minorEastAsia" w:cs="宋体"/>
          <w:szCs w:val="21"/>
        </w:rPr>
      </w:pPr>
      <w:r w:rsidRPr="00A64007">
        <w:rPr>
          <w:rFonts w:asciiTheme="minorEastAsia" w:eastAsiaTheme="minorEastAsia" w:hAnsiTheme="minorEastAsia" w:cs="宋体" w:hint="eastAsia"/>
          <w:szCs w:val="21"/>
        </w:rPr>
        <w:t>投标人</w:t>
      </w:r>
      <w:r w:rsidRPr="00A64007">
        <w:rPr>
          <w:rFonts w:asciiTheme="minorEastAsia" w:eastAsiaTheme="minorEastAsia" w:hAnsiTheme="minorEastAsia" w:hint="eastAsia"/>
          <w:szCs w:val="21"/>
        </w:rPr>
        <w:t>名称（公章）：</w:t>
      </w:r>
    </w:p>
    <w:p w:rsidR="00EA6388" w:rsidRPr="00A64007" w:rsidRDefault="00D31C73">
      <w:pPr>
        <w:spacing w:line="360" w:lineRule="exact"/>
        <w:rPr>
          <w:rFonts w:asciiTheme="minorEastAsia" w:eastAsiaTheme="minorEastAsia" w:hAnsiTheme="minorEastAsia" w:cs="宋体"/>
          <w:szCs w:val="21"/>
        </w:rPr>
      </w:pPr>
      <w:r w:rsidRPr="00A64007">
        <w:rPr>
          <w:rFonts w:asciiTheme="minorEastAsia" w:eastAsiaTheme="minorEastAsia" w:hAnsiTheme="minorEastAsia" w:cs="宋体" w:hint="eastAsia"/>
          <w:szCs w:val="21"/>
        </w:rPr>
        <w:t>法定代表人或代理人（签字或盖章）：</w:t>
      </w:r>
    </w:p>
    <w:p w:rsidR="00EA6388" w:rsidRPr="00A64007" w:rsidRDefault="00D31C73">
      <w:pPr>
        <w:spacing w:line="360" w:lineRule="exact"/>
        <w:rPr>
          <w:rFonts w:asciiTheme="minorEastAsia" w:eastAsiaTheme="minorEastAsia" w:hAnsiTheme="minorEastAsia" w:cs="宋体"/>
          <w:szCs w:val="21"/>
        </w:rPr>
      </w:pPr>
      <w:r w:rsidRPr="00A64007">
        <w:rPr>
          <w:rFonts w:asciiTheme="minorEastAsia" w:eastAsiaTheme="minorEastAsia" w:hAnsiTheme="minorEastAsia" w:cs="宋体" w:hint="eastAsia"/>
          <w:szCs w:val="21"/>
        </w:rPr>
        <w:t>日期：      年  月   日</w:t>
      </w:r>
    </w:p>
    <w:p w:rsidR="00EA6388" w:rsidRPr="00A64007" w:rsidRDefault="00EA6388">
      <w:pPr>
        <w:rPr>
          <w:rFonts w:asciiTheme="minorEastAsia" w:eastAsiaTheme="minorEastAsia" w:hAnsiTheme="minorEastAsia" w:cs="宋体"/>
          <w:sz w:val="24"/>
        </w:rPr>
      </w:pPr>
    </w:p>
    <w:p w:rsidR="00EA6388" w:rsidRPr="00A64007" w:rsidRDefault="00EA6388">
      <w:pPr>
        <w:spacing w:line="280" w:lineRule="exact"/>
        <w:ind w:right="420"/>
        <w:rPr>
          <w:rFonts w:asciiTheme="minorEastAsia" w:eastAsiaTheme="minorEastAsia" w:hAnsiTheme="minorEastAsia" w:cs="宋体"/>
          <w:szCs w:val="21"/>
        </w:rPr>
      </w:pPr>
    </w:p>
    <w:p w:rsidR="00EA6388" w:rsidRPr="00A64007" w:rsidRDefault="00EA6388">
      <w:pPr>
        <w:spacing w:line="280" w:lineRule="exact"/>
        <w:ind w:right="420"/>
        <w:rPr>
          <w:rFonts w:asciiTheme="minorEastAsia" w:eastAsiaTheme="minorEastAsia" w:hAnsiTheme="minorEastAsia" w:cs="宋体"/>
          <w:szCs w:val="21"/>
        </w:rPr>
      </w:pPr>
    </w:p>
    <w:p w:rsidR="00EA6388" w:rsidRPr="00A64007" w:rsidRDefault="00D31C73">
      <w:pPr>
        <w:widowControl/>
        <w:jc w:val="left"/>
        <w:rPr>
          <w:rFonts w:asciiTheme="minorEastAsia" w:eastAsiaTheme="minorEastAsia" w:hAnsiTheme="minorEastAsia" w:cs="宋体"/>
          <w:b/>
          <w:bCs/>
          <w:sz w:val="28"/>
          <w:szCs w:val="28"/>
        </w:rPr>
      </w:pPr>
      <w:r w:rsidRPr="00A64007">
        <w:rPr>
          <w:rFonts w:asciiTheme="minorEastAsia" w:eastAsiaTheme="minorEastAsia" w:hAnsiTheme="minorEastAsia" w:cs="宋体"/>
          <w:b/>
          <w:bCs/>
          <w:sz w:val="28"/>
          <w:szCs w:val="28"/>
        </w:rPr>
        <w:br w:type="page"/>
      </w:r>
    </w:p>
    <w:p w:rsidR="00EA6388" w:rsidRPr="00A64007" w:rsidRDefault="00D31C73">
      <w:pPr>
        <w:pStyle w:val="a3"/>
        <w:overflowPunct w:val="0"/>
        <w:spacing w:line="500" w:lineRule="exact"/>
        <w:ind w:firstLine="0"/>
        <w:rPr>
          <w:rFonts w:asciiTheme="minorEastAsia" w:eastAsiaTheme="minorEastAsia" w:hAnsiTheme="minorEastAsia" w:cs="宋体"/>
          <w:b/>
          <w:bCs/>
          <w:sz w:val="28"/>
          <w:szCs w:val="28"/>
        </w:rPr>
      </w:pPr>
      <w:r w:rsidRPr="00A64007">
        <w:rPr>
          <w:rFonts w:asciiTheme="minorEastAsia" w:eastAsiaTheme="minorEastAsia" w:hAnsiTheme="minorEastAsia" w:cs="宋体" w:hint="eastAsia"/>
          <w:b/>
          <w:bCs/>
          <w:sz w:val="28"/>
          <w:szCs w:val="28"/>
        </w:rPr>
        <w:lastRenderedPageBreak/>
        <w:t>5.投标总价封面</w:t>
      </w:r>
    </w:p>
    <w:p w:rsidR="00EA6388" w:rsidRPr="00A64007" w:rsidRDefault="00EA6388">
      <w:pPr>
        <w:spacing w:line="400" w:lineRule="exact"/>
        <w:ind w:firstLineChars="650" w:firstLine="2349"/>
        <w:rPr>
          <w:rFonts w:asciiTheme="minorEastAsia" w:eastAsiaTheme="minorEastAsia" w:hAnsiTheme="minorEastAsia"/>
          <w:b/>
          <w:sz w:val="36"/>
          <w:szCs w:val="36"/>
        </w:rPr>
      </w:pPr>
    </w:p>
    <w:p w:rsidR="00EA6388" w:rsidRPr="00A64007" w:rsidRDefault="00D31C73">
      <w:pPr>
        <w:spacing w:line="400" w:lineRule="exact"/>
        <w:jc w:val="center"/>
        <w:rPr>
          <w:rFonts w:asciiTheme="minorEastAsia" w:eastAsiaTheme="minorEastAsia" w:hAnsiTheme="minorEastAsia"/>
          <w:b/>
          <w:sz w:val="36"/>
          <w:szCs w:val="36"/>
        </w:rPr>
      </w:pPr>
      <w:r w:rsidRPr="00A64007">
        <w:rPr>
          <w:rFonts w:asciiTheme="minorEastAsia" w:eastAsiaTheme="minorEastAsia" w:hAnsiTheme="minorEastAsia" w:hint="eastAsia"/>
          <w:b/>
          <w:sz w:val="36"/>
          <w:szCs w:val="36"/>
        </w:rPr>
        <w:t>投  标  总   价</w:t>
      </w:r>
    </w:p>
    <w:p w:rsidR="00EA6388" w:rsidRPr="00A64007" w:rsidRDefault="00EA6388">
      <w:pPr>
        <w:spacing w:line="400" w:lineRule="exact"/>
        <w:rPr>
          <w:rFonts w:asciiTheme="minorEastAsia" w:eastAsiaTheme="minorEastAsia" w:hAnsiTheme="minorEastAsia"/>
        </w:rPr>
      </w:pPr>
    </w:p>
    <w:p w:rsidR="00EA6388" w:rsidRPr="00A64007" w:rsidRDefault="00EA6388">
      <w:pPr>
        <w:spacing w:line="400" w:lineRule="exact"/>
        <w:rPr>
          <w:rFonts w:asciiTheme="minorEastAsia" w:eastAsiaTheme="minorEastAsia" w:hAnsiTheme="minorEastAsia"/>
        </w:rPr>
      </w:pPr>
    </w:p>
    <w:p w:rsidR="00EA6388" w:rsidRPr="00A64007" w:rsidRDefault="00D31C73">
      <w:pPr>
        <w:spacing w:line="400" w:lineRule="exact"/>
        <w:rPr>
          <w:rFonts w:asciiTheme="minorEastAsia" w:eastAsiaTheme="minorEastAsia" w:hAnsiTheme="minorEastAsia"/>
          <w:b/>
          <w:sz w:val="32"/>
          <w:szCs w:val="32"/>
          <w:u w:val="single"/>
        </w:rPr>
      </w:pPr>
      <w:r w:rsidRPr="00A64007">
        <w:rPr>
          <w:rFonts w:ascii="宋体" w:hAnsi="宋体" w:hint="eastAsia"/>
          <w:b/>
          <w:sz w:val="32"/>
          <w:szCs w:val="32"/>
        </w:rPr>
        <w:t>招  标   人</w:t>
      </w:r>
      <w:r w:rsidRPr="00A64007">
        <w:rPr>
          <w:rFonts w:asciiTheme="minorEastAsia" w:eastAsiaTheme="minorEastAsia" w:hAnsiTheme="minorEastAsia" w:hint="eastAsia"/>
          <w:b/>
          <w:sz w:val="32"/>
          <w:szCs w:val="32"/>
        </w:rPr>
        <w:t>：</w:t>
      </w:r>
    </w:p>
    <w:p w:rsidR="00EA6388" w:rsidRPr="00A64007" w:rsidRDefault="00EA6388">
      <w:pPr>
        <w:spacing w:line="400" w:lineRule="exact"/>
        <w:rPr>
          <w:rFonts w:asciiTheme="minorEastAsia" w:eastAsiaTheme="minorEastAsia" w:hAnsiTheme="minorEastAsia"/>
          <w:sz w:val="32"/>
          <w:szCs w:val="32"/>
        </w:rPr>
      </w:pPr>
    </w:p>
    <w:p w:rsidR="00EA6388" w:rsidRPr="00A64007" w:rsidRDefault="00D31C73">
      <w:pPr>
        <w:spacing w:line="400" w:lineRule="exact"/>
        <w:rPr>
          <w:rFonts w:asciiTheme="minorEastAsia" w:eastAsiaTheme="minorEastAsia" w:hAnsiTheme="minorEastAsia"/>
          <w:b/>
          <w:sz w:val="32"/>
          <w:szCs w:val="32"/>
          <w:u w:val="single"/>
        </w:rPr>
      </w:pPr>
      <w:r w:rsidRPr="00A64007">
        <w:rPr>
          <w:rFonts w:asciiTheme="minorEastAsia" w:eastAsiaTheme="minorEastAsia" w:hAnsiTheme="minorEastAsia" w:hint="eastAsia"/>
          <w:b/>
          <w:sz w:val="32"/>
          <w:szCs w:val="32"/>
        </w:rPr>
        <w:t xml:space="preserve">   工 程 名 称：</w:t>
      </w:r>
    </w:p>
    <w:p w:rsidR="00EA6388" w:rsidRPr="00A64007" w:rsidRDefault="00EA6388">
      <w:pPr>
        <w:spacing w:line="400" w:lineRule="exact"/>
        <w:rPr>
          <w:rFonts w:asciiTheme="minorEastAsia" w:eastAsiaTheme="minorEastAsia" w:hAnsiTheme="minorEastAsia"/>
          <w:sz w:val="32"/>
          <w:szCs w:val="32"/>
        </w:rPr>
      </w:pPr>
    </w:p>
    <w:p w:rsidR="00EA6388" w:rsidRPr="00A64007" w:rsidRDefault="00EA6388">
      <w:pPr>
        <w:spacing w:line="400" w:lineRule="exact"/>
        <w:rPr>
          <w:rFonts w:asciiTheme="minorEastAsia" w:eastAsiaTheme="minorEastAsia" w:hAnsiTheme="minorEastAsia"/>
          <w:sz w:val="32"/>
          <w:szCs w:val="32"/>
        </w:rPr>
      </w:pPr>
    </w:p>
    <w:p w:rsidR="00EA6388" w:rsidRPr="00A64007" w:rsidRDefault="00D31C73">
      <w:pPr>
        <w:spacing w:line="400" w:lineRule="exact"/>
        <w:ind w:firstLineChars="200" w:firstLine="643"/>
        <w:rPr>
          <w:rFonts w:asciiTheme="minorEastAsia" w:eastAsiaTheme="minorEastAsia" w:hAnsiTheme="minorEastAsia"/>
          <w:b/>
          <w:sz w:val="32"/>
          <w:szCs w:val="32"/>
          <w:u w:val="single"/>
        </w:rPr>
      </w:pPr>
      <w:r w:rsidRPr="00A64007">
        <w:rPr>
          <w:rFonts w:asciiTheme="minorEastAsia" w:eastAsiaTheme="minorEastAsia" w:hAnsiTheme="minorEastAsia" w:hint="eastAsia"/>
          <w:b/>
          <w:sz w:val="32"/>
          <w:szCs w:val="32"/>
        </w:rPr>
        <w:t>投标总价（小写）：</w:t>
      </w:r>
    </w:p>
    <w:p w:rsidR="00EA6388" w:rsidRPr="00A64007" w:rsidRDefault="00EA6388">
      <w:pPr>
        <w:spacing w:line="400" w:lineRule="exact"/>
        <w:ind w:firstLineChars="600" w:firstLine="1928"/>
        <w:rPr>
          <w:rFonts w:asciiTheme="minorEastAsia" w:eastAsiaTheme="minorEastAsia" w:hAnsiTheme="minorEastAsia"/>
          <w:b/>
          <w:sz w:val="32"/>
          <w:szCs w:val="32"/>
        </w:rPr>
      </w:pPr>
    </w:p>
    <w:p w:rsidR="00EA6388" w:rsidRPr="00A64007" w:rsidRDefault="00D31C73">
      <w:pPr>
        <w:spacing w:line="400" w:lineRule="exact"/>
        <w:ind w:firstLineChars="600" w:firstLine="1928"/>
        <w:rPr>
          <w:rFonts w:asciiTheme="minorEastAsia" w:eastAsiaTheme="minorEastAsia" w:hAnsiTheme="minorEastAsia"/>
          <w:sz w:val="32"/>
          <w:szCs w:val="32"/>
          <w:u w:val="single"/>
        </w:rPr>
      </w:pPr>
      <w:r w:rsidRPr="00A64007">
        <w:rPr>
          <w:rFonts w:asciiTheme="minorEastAsia" w:eastAsiaTheme="minorEastAsia" w:hAnsiTheme="minorEastAsia" w:hint="eastAsia"/>
          <w:b/>
          <w:sz w:val="32"/>
          <w:szCs w:val="32"/>
        </w:rPr>
        <w:t>（大写）：</w:t>
      </w:r>
    </w:p>
    <w:p w:rsidR="00EA6388" w:rsidRPr="00A64007" w:rsidRDefault="00EA6388">
      <w:pPr>
        <w:spacing w:line="400" w:lineRule="exact"/>
        <w:rPr>
          <w:rFonts w:asciiTheme="minorEastAsia" w:eastAsiaTheme="minorEastAsia" w:hAnsiTheme="minorEastAsia"/>
          <w:sz w:val="32"/>
          <w:szCs w:val="32"/>
        </w:rPr>
      </w:pPr>
    </w:p>
    <w:p w:rsidR="00EA6388" w:rsidRPr="00A64007" w:rsidRDefault="00EA6388">
      <w:pPr>
        <w:spacing w:line="400" w:lineRule="exact"/>
        <w:rPr>
          <w:rFonts w:asciiTheme="minorEastAsia" w:eastAsiaTheme="minorEastAsia" w:hAnsiTheme="minorEastAsia"/>
          <w:sz w:val="32"/>
          <w:szCs w:val="32"/>
        </w:rPr>
      </w:pPr>
    </w:p>
    <w:p w:rsidR="00EA6388" w:rsidRPr="00A64007" w:rsidRDefault="00D31C73">
      <w:pPr>
        <w:spacing w:line="400" w:lineRule="exact"/>
        <w:ind w:firstLineChars="200" w:firstLine="643"/>
        <w:rPr>
          <w:rFonts w:asciiTheme="minorEastAsia" w:eastAsiaTheme="minorEastAsia" w:hAnsiTheme="minorEastAsia"/>
          <w:sz w:val="32"/>
          <w:szCs w:val="32"/>
        </w:rPr>
      </w:pPr>
      <w:r w:rsidRPr="00A64007">
        <w:rPr>
          <w:rFonts w:asciiTheme="minorEastAsia" w:eastAsiaTheme="minorEastAsia" w:hAnsiTheme="minorEastAsia" w:hint="eastAsia"/>
          <w:b/>
          <w:sz w:val="32"/>
          <w:szCs w:val="32"/>
        </w:rPr>
        <w:t>投 标 人：</w:t>
      </w:r>
      <w:r w:rsidRPr="00A64007">
        <w:rPr>
          <w:rFonts w:asciiTheme="minorEastAsia" w:eastAsiaTheme="minorEastAsia" w:hAnsiTheme="minorEastAsia" w:hint="eastAsia"/>
          <w:sz w:val="32"/>
          <w:szCs w:val="32"/>
        </w:rPr>
        <w:t>（</w:t>
      </w:r>
      <w:r w:rsidRPr="00A64007">
        <w:rPr>
          <w:rFonts w:asciiTheme="minorEastAsia" w:eastAsiaTheme="minorEastAsia" w:hAnsiTheme="minorEastAsia" w:hint="eastAsia"/>
          <w:szCs w:val="21"/>
        </w:rPr>
        <w:t>单位盖公章</w:t>
      </w:r>
      <w:r w:rsidRPr="00A64007">
        <w:rPr>
          <w:rFonts w:asciiTheme="minorEastAsia" w:eastAsiaTheme="minorEastAsia" w:hAnsiTheme="minorEastAsia" w:hint="eastAsia"/>
          <w:sz w:val="32"/>
          <w:szCs w:val="32"/>
        </w:rPr>
        <w:t>）</w:t>
      </w:r>
    </w:p>
    <w:p w:rsidR="00EA6388" w:rsidRPr="00A64007" w:rsidRDefault="00EA6388">
      <w:pPr>
        <w:spacing w:line="400" w:lineRule="exact"/>
        <w:rPr>
          <w:rFonts w:asciiTheme="minorEastAsia" w:eastAsiaTheme="minorEastAsia" w:hAnsiTheme="minorEastAsia"/>
          <w:sz w:val="32"/>
          <w:szCs w:val="32"/>
        </w:rPr>
      </w:pPr>
    </w:p>
    <w:p w:rsidR="00EA6388" w:rsidRPr="00A64007" w:rsidRDefault="00D31C73">
      <w:pPr>
        <w:spacing w:line="400" w:lineRule="exact"/>
        <w:ind w:firstLineChars="200" w:firstLine="643"/>
        <w:rPr>
          <w:rFonts w:asciiTheme="minorEastAsia" w:eastAsiaTheme="minorEastAsia" w:hAnsiTheme="minorEastAsia"/>
          <w:b/>
          <w:sz w:val="32"/>
          <w:szCs w:val="32"/>
        </w:rPr>
      </w:pPr>
      <w:r w:rsidRPr="00A64007">
        <w:rPr>
          <w:rFonts w:asciiTheme="minorEastAsia" w:eastAsiaTheme="minorEastAsia" w:hAnsiTheme="minorEastAsia" w:hint="eastAsia"/>
          <w:b/>
          <w:sz w:val="32"/>
          <w:szCs w:val="32"/>
        </w:rPr>
        <w:t>法定代表人</w:t>
      </w:r>
    </w:p>
    <w:p w:rsidR="00EA6388" w:rsidRPr="00A64007" w:rsidRDefault="00D31C73">
      <w:pPr>
        <w:spacing w:line="400" w:lineRule="exact"/>
        <w:ind w:firstLineChars="200" w:firstLine="643"/>
        <w:rPr>
          <w:rFonts w:asciiTheme="minorEastAsia" w:eastAsiaTheme="minorEastAsia" w:hAnsiTheme="minorEastAsia"/>
          <w:sz w:val="32"/>
          <w:szCs w:val="32"/>
        </w:rPr>
      </w:pPr>
      <w:r w:rsidRPr="00A64007">
        <w:rPr>
          <w:rFonts w:asciiTheme="minorEastAsia" w:eastAsiaTheme="minorEastAsia" w:hAnsiTheme="minorEastAsia" w:hint="eastAsia"/>
          <w:b/>
          <w:sz w:val="32"/>
          <w:szCs w:val="32"/>
        </w:rPr>
        <w:t>或其授权人：</w:t>
      </w:r>
      <w:r w:rsidRPr="00A64007">
        <w:rPr>
          <w:rFonts w:asciiTheme="minorEastAsia" w:eastAsiaTheme="minorEastAsia" w:hAnsiTheme="minorEastAsia" w:hint="eastAsia"/>
          <w:sz w:val="32"/>
          <w:szCs w:val="32"/>
        </w:rPr>
        <w:t xml:space="preserve"> （</w:t>
      </w:r>
      <w:r w:rsidRPr="00A64007">
        <w:rPr>
          <w:rFonts w:asciiTheme="minorEastAsia" w:eastAsiaTheme="minorEastAsia" w:hAnsiTheme="minorEastAsia" w:hint="eastAsia"/>
          <w:szCs w:val="21"/>
        </w:rPr>
        <w:t>签字或盖公章</w:t>
      </w:r>
      <w:r w:rsidRPr="00A64007">
        <w:rPr>
          <w:rFonts w:asciiTheme="minorEastAsia" w:eastAsiaTheme="minorEastAsia" w:hAnsiTheme="minorEastAsia" w:hint="eastAsia"/>
          <w:sz w:val="32"/>
          <w:szCs w:val="32"/>
        </w:rPr>
        <w:t>）</w:t>
      </w:r>
    </w:p>
    <w:p w:rsidR="00EA6388" w:rsidRPr="00A64007" w:rsidRDefault="00EA6388">
      <w:pPr>
        <w:spacing w:line="400" w:lineRule="exact"/>
        <w:rPr>
          <w:rFonts w:asciiTheme="minorEastAsia" w:eastAsiaTheme="minorEastAsia" w:hAnsiTheme="minorEastAsia"/>
        </w:rPr>
      </w:pPr>
    </w:p>
    <w:p w:rsidR="00EA6388" w:rsidRPr="00A64007" w:rsidRDefault="00EA6388">
      <w:pPr>
        <w:spacing w:line="400" w:lineRule="exact"/>
        <w:rPr>
          <w:rFonts w:asciiTheme="minorEastAsia" w:eastAsiaTheme="minorEastAsia" w:hAnsiTheme="minorEastAsia"/>
        </w:rPr>
      </w:pPr>
    </w:p>
    <w:p w:rsidR="00EA6388" w:rsidRPr="00A64007" w:rsidRDefault="00EA6388">
      <w:pPr>
        <w:spacing w:line="400" w:lineRule="exact"/>
        <w:rPr>
          <w:rFonts w:asciiTheme="minorEastAsia" w:eastAsiaTheme="minorEastAsia" w:hAnsiTheme="minorEastAsia"/>
        </w:rPr>
      </w:pPr>
    </w:p>
    <w:p w:rsidR="00EA6388" w:rsidRPr="00A64007" w:rsidRDefault="00D31C73">
      <w:pPr>
        <w:spacing w:line="400" w:lineRule="exact"/>
        <w:ind w:firstLineChars="200" w:firstLine="643"/>
        <w:rPr>
          <w:rFonts w:asciiTheme="minorEastAsia" w:eastAsiaTheme="minorEastAsia" w:hAnsiTheme="minorEastAsia"/>
          <w:sz w:val="32"/>
          <w:szCs w:val="32"/>
        </w:rPr>
      </w:pPr>
      <w:r w:rsidRPr="00A64007">
        <w:rPr>
          <w:rFonts w:asciiTheme="minorEastAsia" w:eastAsiaTheme="minorEastAsia" w:hAnsiTheme="minorEastAsia" w:hint="eastAsia"/>
          <w:b/>
          <w:sz w:val="32"/>
          <w:szCs w:val="32"/>
        </w:rPr>
        <w:t>编  制  人：</w:t>
      </w:r>
      <w:r w:rsidRPr="00A64007">
        <w:rPr>
          <w:rFonts w:asciiTheme="minorEastAsia" w:eastAsiaTheme="minorEastAsia" w:hAnsiTheme="minorEastAsia" w:hint="eastAsia"/>
          <w:sz w:val="32"/>
          <w:szCs w:val="32"/>
        </w:rPr>
        <w:t>（</w:t>
      </w:r>
      <w:r w:rsidRPr="00A64007">
        <w:rPr>
          <w:rFonts w:asciiTheme="minorEastAsia" w:eastAsiaTheme="minorEastAsia" w:hAnsiTheme="minorEastAsia" w:hint="eastAsia"/>
          <w:szCs w:val="21"/>
        </w:rPr>
        <w:t>造价人员签字</w:t>
      </w:r>
      <w:r w:rsidRPr="00A64007">
        <w:rPr>
          <w:rFonts w:asciiTheme="minorEastAsia" w:eastAsiaTheme="minorEastAsia" w:hAnsiTheme="minorEastAsia" w:hint="eastAsia"/>
          <w:b/>
          <w:szCs w:val="21"/>
        </w:rPr>
        <w:t>或</w:t>
      </w:r>
      <w:r w:rsidRPr="00A64007">
        <w:rPr>
          <w:rFonts w:asciiTheme="minorEastAsia" w:eastAsiaTheme="minorEastAsia" w:hAnsiTheme="minorEastAsia" w:hint="eastAsia"/>
          <w:szCs w:val="21"/>
        </w:rPr>
        <w:t>盖专用章</w:t>
      </w:r>
      <w:r w:rsidRPr="00A64007">
        <w:rPr>
          <w:rFonts w:asciiTheme="minorEastAsia" w:eastAsiaTheme="minorEastAsia" w:hAnsiTheme="minorEastAsia" w:hint="eastAsia"/>
          <w:sz w:val="32"/>
          <w:szCs w:val="32"/>
        </w:rPr>
        <w:t>）</w:t>
      </w:r>
    </w:p>
    <w:p w:rsidR="00EA6388" w:rsidRPr="00A64007" w:rsidRDefault="00EA6388">
      <w:pPr>
        <w:spacing w:line="400" w:lineRule="exact"/>
        <w:rPr>
          <w:rFonts w:asciiTheme="minorEastAsia" w:eastAsiaTheme="minorEastAsia" w:hAnsiTheme="minorEastAsia"/>
        </w:rPr>
      </w:pPr>
    </w:p>
    <w:p w:rsidR="00EA6388" w:rsidRPr="00A64007" w:rsidRDefault="00EA6388">
      <w:pPr>
        <w:spacing w:line="400" w:lineRule="exact"/>
        <w:rPr>
          <w:rFonts w:asciiTheme="minorEastAsia" w:eastAsiaTheme="minorEastAsia" w:hAnsiTheme="minorEastAsia"/>
        </w:rPr>
      </w:pPr>
    </w:p>
    <w:p w:rsidR="00EA6388" w:rsidRPr="00A64007" w:rsidRDefault="00D31C73">
      <w:pPr>
        <w:spacing w:line="400" w:lineRule="exact"/>
        <w:ind w:firstLineChars="200" w:firstLine="643"/>
        <w:rPr>
          <w:rFonts w:asciiTheme="minorEastAsia" w:eastAsiaTheme="minorEastAsia" w:hAnsiTheme="minorEastAsia"/>
          <w:b/>
          <w:sz w:val="32"/>
          <w:szCs w:val="32"/>
        </w:rPr>
      </w:pPr>
      <w:r w:rsidRPr="00A64007">
        <w:rPr>
          <w:rFonts w:asciiTheme="minorEastAsia" w:eastAsiaTheme="minorEastAsia" w:hAnsiTheme="minorEastAsia" w:hint="eastAsia"/>
          <w:b/>
          <w:sz w:val="32"/>
          <w:szCs w:val="32"/>
        </w:rPr>
        <w:t>编 制 时 间：</w:t>
      </w:r>
    </w:p>
    <w:p w:rsidR="00EA6388" w:rsidRPr="00A64007" w:rsidRDefault="00EA6388">
      <w:pPr>
        <w:snapToGrid w:val="0"/>
        <w:spacing w:line="400" w:lineRule="exact"/>
        <w:rPr>
          <w:rFonts w:asciiTheme="minorEastAsia" w:eastAsiaTheme="minorEastAsia" w:hAnsiTheme="minorEastAsia" w:cs="宋体"/>
          <w:sz w:val="20"/>
        </w:rPr>
      </w:pPr>
    </w:p>
    <w:p w:rsidR="00EA6388" w:rsidRPr="00A64007" w:rsidRDefault="00EA6388">
      <w:pPr>
        <w:snapToGrid w:val="0"/>
        <w:spacing w:line="400" w:lineRule="exact"/>
        <w:rPr>
          <w:rFonts w:asciiTheme="minorEastAsia" w:eastAsiaTheme="minorEastAsia" w:hAnsiTheme="minorEastAsia" w:cs="宋体"/>
          <w:sz w:val="20"/>
        </w:rPr>
      </w:pPr>
    </w:p>
    <w:p w:rsidR="00EA6388" w:rsidRPr="00A64007" w:rsidRDefault="00EA6388">
      <w:pPr>
        <w:snapToGrid w:val="0"/>
        <w:spacing w:line="400" w:lineRule="exact"/>
        <w:rPr>
          <w:rFonts w:asciiTheme="minorEastAsia" w:eastAsiaTheme="minorEastAsia" w:hAnsiTheme="minorEastAsia" w:cs="宋体"/>
          <w:sz w:val="20"/>
        </w:rPr>
      </w:pPr>
    </w:p>
    <w:p w:rsidR="00EA6388" w:rsidRPr="00A64007" w:rsidRDefault="00EA6388">
      <w:pPr>
        <w:snapToGrid w:val="0"/>
        <w:spacing w:line="400" w:lineRule="exact"/>
        <w:rPr>
          <w:rFonts w:asciiTheme="minorEastAsia" w:eastAsiaTheme="minorEastAsia" w:hAnsiTheme="minorEastAsia" w:cs="宋体"/>
          <w:sz w:val="20"/>
        </w:rPr>
      </w:pPr>
    </w:p>
    <w:p w:rsidR="00EA6388" w:rsidRPr="00A64007" w:rsidRDefault="00EA6388">
      <w:pPr>
        <w:snapToGrid w:val="0"/>
        <w:spacing w:line="400" w:lineRule="exact"/>
        <w:rPr>
          <w:rFonts w:asciiTheme="minorEastAsia" w:eastAsiaTheme="minorEastAsia" w:hAnsiTheme="minorEastAsia" w:cs="宋体"/>
          <w:sz w:val="20"/>
        </w:rPr>
      </w:pPr>
    </w:p>
    <w:p w:rsidR="00EA6388" w:rsidRPr="00A64007" w:rsidRDefault="00EA6388">
      <w:pPr>
        <w:snapToGrid w:val="0"/>
        <w:spacing w:line="400" w:lineRule="exact"/>
        <w:rPr>
          <w:rFonts w:asciiTheme="minorEastAsia" w:eastAsiaTheme="minorEastAsia" w:hAnsiTheme="minorEastAsia" w:cs="宋体"/>
          <w:sz w:val="20"/>
        </w:rPr>
      </w:pPr>
    </w:p>
    <w:p w:rsidR="00EA6388" w:rsidRPr="00A64007" w:rsidRDefault="00EA6388">
      <w:pPr>
        <w:spacing w:line="400" w:lineRule="exact"/>
        <w:rPr>
          <w:rFonts w:asciiTheme="minorEastAsia" w:eastAsiaTheme="minorEastAsia" w:hAnsiTheme="minorEastAsia" w:cs="宋体"/>
        </w:rPr>
      </w:pPr>
    </w:p>
    <w:p w:rsidR="00EA6388" w:rsidRPr="00A64007" w:rsidRDefault="00EA6388">
      <w:pPr>
        <w:pStyle w:val="a3"/>
        <w:overflowPunct w:val="0"/>
        <w:spacing w:line="500" w:lineRule="exact"/>
        <w:ind w:firstLine="0"/>
        <w:rPr>
          <w:rFonts w:asciiTheme="minorEastAsia" w:eastAsiaTheme="minorEastAsia" w:hAnsiTheme="minorEastAsia" w:cs="宋体"/>
          <w:b/>
          <w:sz w:val="32"/>
          <w:szCs w:val="32"/>
        </w:rPr>
      </w:pPr>
    </w:p>
    <w:p w:rsidR="00EA6388" w:rsidRPr="00A64007" w:rsidRDefault="00D31C73">
      <w:pPr>
        <w:outlineLvl w:val="1"/>
        <w:rPr>
          <w:rFonts w:asciiTheme="minorEastAsia" w:eastAsiaTheme="minorEastAsia" w:hAnsiTheme="minorEastAsia" w:cs="宋体"/>
          <w:b/>
          <w:sz w:val="28"/>
          <w:szCs w:val="28"/>
        </w:rPr>
      </w:pPr>
      <w:r w:rsidRPr="00A64007">
        <w:rPr>
          <w:rFonts w:asciiTheme="minorEastAsia" w:eastAsiaTheme="minorEastAsia" w:hAnsiTheme="minorEastAsia" w:cs="宋体" w:hint="eastAsia"/>
          <w:b/>
          <w:sz w:val="28"/>
          <w:szCs w:val="28"/>
        </w:rPr>
        <w:lastRenderedPageBreak/>
        <w:t>6.工程量清单报价表</w:t>
      </w:r>
    </w:p>
    <w:p w:rsidR="00EA6388" w:rsidRPr="00A64007" w:rsidRDefault="00EA6388">
      <w:pPr>
        <w:snapToGrid w:val="0"/>
        <w:spacing w:line="360" w:lineRule="auto"/>
        <w:jc w:val="center"/>
        <w:rPr>
          <w:rFonts w:asciiTheme="minorEastAsia" w:eastAsiaTheme="minorEastAsia" w:hAnsiTheme="minorEastAsia"/>
          <w:b/>
          <w:sz w:val="28"/>
          <w:szCs w:val="28"/>
        </w:rPr>
      </w:pPr>
    </w:p>
    <w:p w:rsidR="00EA6388" w:rsidRPr="00A64007" w:rsidRDefault="00D31C73">
      <w:pPr>
        <w:snapToGrid w:val="0"/>
        <w:spacing w:line="360" w:lineRule="auto"/>
        <w:jc w:val="center"/>
        <w:rPr>
          <w:rFonts w:asciiTheme="minorEastAsia" w:eastAsiaTheme="minorEastAsia" w:hAnsiTheme="minorEastAsia"/>
          <w:b/>
          <w:sz w:val="28"/>
          <w:szCs w:val="28"/>
        </w:rPr>
      </w:pPr>
      <w:r w:rsidRPr="00A64007">
        <w:rPr>
          <w:rFonts w:asciiTheme="minorEastAsia" w:eastAsiaTheme="minorEastAsia" w:hAnsiTheme="minorEastAsia" w:hint="eastAsia"/>
          <w:b/>
          <w:sz w:val="28"/>
          <w:szCs w:val="28"/>
        </w:rPr>
        <w:t>工程量清单报价表</w:t>
      </w:r>
    </w:p>
    <w:p w:rsidR="00EA6388" w:rsidRPr="00A64007" w:rsidRDefault="00EA6388">
      <w:pPr>
        <w:jc w:val="center"/>
        <w:outlineLvl w:val="1"/>
        <w:rPr>
          <w:rFonts w:asciiTheme="minorEastAsia" w:eastAsiaTheme="minorEastAsia" w:hAnsiTheme="minorEastAsia" w:cs="宋体"/>
          <w:b/>
          <w:sz w:val="28"/>
          <w:szCs w:val="28"/>
        </w:rPr>
      </w:pPr>
    </w:p>
    <w:tbl>
      <w:tblPr>
        <w:tblW w:w="980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166"/>
        <w:gridCol w:w="3409"/>
        <w:gridCol w:w="1137"/>
        <w:gridCol w:w="960"/>
        <w:gridCol w:w="940"/>
        <w:gridCol w:w="1073"/>
        <w:gridCol w:w="1116"/>
      </w:tblGrid>
      <w:tr w:rsidR="00EA6388" w:rsidRPr="00A64007">
        <w:trPr>
          <w:trHeight w:val="518"/>
          <w:jc w:val="center"/>
        </w:trPr>
        <w:tc>
          <w:tcPr>
            <w:tcW w:w="9801" w:type="dxa"/>
            <w:gridSpan w:val="7"/>
            <w:shd w:val="clear" w:color="auto" w:fill="auto"/>
            <w:vAlign w:val="center"/>
          </w:tcPr>
          <w:p w:rsidR="00EA6388" w:rsidRPr="00A64007" w:rsidRDefault="00D31C73">
            <w:pPr>
              <w:widowControl/>
              <w:jc w:val="left"/>
              <w:rPr>
                <w:rFonts w:ascii="宋体" w:hAnsi="宋体" w:cs="宋体"/>
                <w:b/>
                <w:bCs/>
                <w:kern w:val="0"/>
                <w:sz w:val="18"/>
                <w:szCs w:val="18"/>
              </w:rPr>
            </w:pPr>
            <w:r w:rsidRPr="00A64007">
              <w:rPr>
                <w:rFonts w:ascii="宋体" w:hAnsi="宋体" w:cs="宋体" w:hint="eastAsia"/>
                <w:b/>
                <w:bCs/>
                <w:kern w:val="0"/>
                <w:sz w:val="18"/>
                <w:szCs w:val="18"/>
              </w:rPr>
              <w:t>工程名称：                                                                                 单位：人民币元</w:t>
            </w:r>
          </w:p>
        </w:tc>
      </w:tr>
      <w:tr w:rsidR="00EA6388" w:rsidRPr="00A64007" w:rsidTr="001951D6">
        <w:trPr>
          <w:trHeight w:val="642"/>
          <w:jc w:val="center"/>
        </w:trPr>
        <w:tc>
          <w:tcPr>
            <w:tcW w:w="1166" w:type="dxa"/>
            <w:shd w:val="clear" w:color="auto" w:fill="auto"/>
            <w:vAlign w:val="center"/>
          </w:tcPr>
          <w:p w:rsidR="00EA6388" w:rsidRPr="00A64007" w:rsidRDefault="00D31C73">
            <w:pPr>
              <w:widowControl/>
              <w:jc w:val="center"/>
              <w:rPr>
                <w:rFonts w:ascii="宋体" w:hAnsi="宋体" w:cs="宋体"/>
                <w:b/>
                <w:bCs/>
                <w:kern w:val="0"/>
                <w:sz w:val="18"/>
                <w:szCs w:val="18"/>
              </w:rPr>
            </w:pPr>
            <w:r w:rsidRPr="00A64007">
              <w:rPr>
                <w:rFonts w:ascii="宋体" w:hAnsi="宋体" w:cs="宋体" w:hint="eastAsia"/>
                <w:b/>
                <w:bCs/>
                <w:kern w:val="0"/>
                <w:sz w:val="18"/>
                <w:szCs w:val="18"/>
              </w:rPr>
              <w:t>序号</w:t>
            </w:r>
          </w:p>
        </w:tc>
        <w:tc>
          <w:tcPr>
            <w:tcW w:w="3409" w:type="dxa"/>
            <w:shd w:val="clear" w:color="auto" w:fill="auto"/>
            <w:vAlign w:val="center"/>
          </w:tcPr>
          <w:p w:rsidR="00EA6388" w:rsidRPr="00A64007" w:rsidRDefault="00D31C73">
            <w:pPr>
              <w:widowControl/>
              <w:jc w:val="center"/>
              <w:rPr>
                <w:rFonts w:ascii="宋体" w:hAnsi="宋体" w:cs="宋体"/>
                <w:b/>
                <w:bCs/>
                <w:kern w:val="0"/>
                <w:sz w:val="18"/>
                <w:szCs w:val="18"/>
              </w:rPr>
            </w:pPr>
            <w:r w:rsidRPr="00A64007">
              <w:rPr>
                <w:rFonts w:ascii="宋体" w:hAnsi="宋体" w:cs="宋体" w:hint="eastAsia"/>
                <w:b/>
                <w:bCs/>
                <w:kern w:val="0"/>
                <w:sz w:val="18"/>
                <w:szCs w:val="18"/>
              </w:rPr>
              <w:t>项目名称</w:t>
            </w:r>
          </w:p>
        </w:tc>
        <w:tc>
          <w:tcPr>
            <w:tcW w:w="1137" w:type="dxa"/>
            <w:shd w:val="clear" w:color="auto" w:fill="auto"/>
            <w:vAlign w:val="center"/>
          </w:tcPr>
          <w:p w:rsidR="00EA6388" w:rsidRPr="00A64007" w:rsidRDefault="00D31C73">
            <w:pPr>
              <w:widowControl/>
              <w:jc w:val="center"/>
              <w:rPr>
                <w:rFonts w:ascii="宋体" w:hAnsi="宋体" w:cs="宋体"/>
                <w:b/>
                <w:bCs/>
                <w:kern w:val="0"/>
                <w:sz w:val="18"/>
                <w:szCs w:val="18"/>
              </w:rPr>
            </w:pPr>
            <w:r w:rsidRPr="00A64007">
              <w:rPr>
                <w:rFonts w:ascii="宋体" w:hAnsi="宋体" w:cs="宋体" w:hint="eastAsia"/>
                <w:b/>
                <w:bCs/>
                <w:kern w:val="0"/>
                <w:sz w:val="18"/>
                <w:szCs w:val="18"/>
              </w:rPr>
              <w:t>计量单位</w:t>
            </w:r>
          </w:p>
        </w:tc>
        <w:tc>
          <w:tcPr>
            <w:tcW w:w="960" w:type="dxa"/>
            <w:shd w:val="clear" w:color="auto" w:fill="auto"/>
            <w:vAlign w:val="center"/>
          </w:tcPr>
          <w:p w:rsidR="00EA6388" w:rsidRPr="00A64007" w:rsidRDefault="00D31C73">
            <w:pPr>
              <w:widowControl/>
              <w:jc w:val="center"/>
              <w:rPr>
                <w:rFonts w:ascii="宋体" w:hAnsi="宋体" w:cs="宋体"/>
                <w:b/>
                <w:bCs/>
                <w:kern w:val="0"/>
                <w:sz w:val="18"/>
                <w:szCs w:val="18"/>
              </w:rPr>
            </w:pPr>
            <w:r w:rsidRPr="00A64007">
              <w:rPr>
                <w:rFonts w:ascii="宋体" w:hAnsi="宋体" w:cs="宋体" w:hint="eastAsia"/>
                <w:b/>
                <w:bCs/>
                <w:kern w:val="0"/>
                <w:sz w:val="18"/>
                <w:szCs w:val="18"/>
              </w:rPr>
              <w:t>工程数量</w:t>
            </w:r>
          </w:p>
        </w:tc>
        <w:tc>
          <w:tcPr>
            <w:tcW w:w="940" w:type="dxa"/>
            <w:shd w:val="clear" w:color="auto" w:fill="auto"/>
            <w:vAlign w:val="center"/>
          </w:tcPr>
          <w:p w:rsidR="00EA6388" w:rsidRPr="00A64007" w:rsidRDefault="00D31C73">
            <w:pPr>
              <w:widowControl/>
              <w:jc w:val="center"/>
              <w:rPr>
                <w:rFonts w:ascii="宋体" w:hAnsi="宋体" w:cs="宋体"/>
                <w:b/>
                <w:bCs/>
                <w:kern w:val="0"/>
                <w:sz w:val="18"/>
                <w:szCs w:val="18"/>
              </w:rPr>
            </w:pPr>
            <w:r w:rsidRPr="00A64007">
              <w:rPr>
                <w:rFonts w:ascii="宋体" w:hAnsi="宋体" w:cs="宋体" w:hint="eastAsia"/>
                <w:b/>
                <w:bCs/>
                <w:kern w:val="0"/>
                <w:sz w:val="18"/>
                <w:szCs w:val="18"/>
              </w:rPr>
              <w:t>税前单价</w:t>
            </w:r>
          </w:p>
        </w:tc>
        <w:tc>
          <w:tcPr>
            <w:tcW w:w="1073" w:type="dxa"/>
            <w:vAlign w:val="center"/>
          </w:tcPr>
          <w:p w:rsidR="00EA6388" w:rsidRPr="00A64007" w:rsidRDefault="00D31C73">
            <w:pPr>
              <w:widowControl/>
              <w:jc w:val="center"/>
              <w:rPr>
                <w:rFonts w:ascii="宋体" w:hAnsi="宋体" w:cs="宋体"/>
                <w:b/>
                <w:bCs/>
                <w:kern w:val="0"/>
                <w:sz w:val="18"/>
                <w:szCs w:val="18"/>
              </w:rPr>
            </w:pPr>
            <w:r w:rsidRPr="00A64007">
              <w:rPr>
                <w:rFonts w:ascii="宋体" w:hAnsi="宋体" w:cs="宋体" w:hint="eastAsia"/>
                <w:b/>
                <w:bCs/>
                <w:kern w:val="0"/>
                <w:sz w:val="18"/>
                <w:szCs w:val="18"/>
              </w:rPr>
              <w:t>含税单价</w:t>
            </w:r>
          </w:p>
        </w:tc>
        <w:tc>
          <w:tcPr>
            <w:tcW w:w="1116" w:type="dxa"/>
            <w:shd w:val="clear" w:color="auto" w:fill="auto"/>
            <w:vAlign w:val="center"/>
          </w:tcPr>
          <w:p w:rsidR="00EA6388" w:rsidRPr="00A64007" w:rsidRDefault="00D31C73">
            <w:pPr>
              <w:widowControl/>
              <w:jc w:val="center"/>
              <w:rPr>
                <w:rFonts w:ascii="宋体" w:hAnsi="宋体" w:cs="宋体"/>
                <w:b/>
                <w:bCs/>
                <w:kern w:val="0"/>
                <w:sz w:val="18"/>
                <w:szCs w:val="18"/>
              </w:rPr>
            </w:pPr>
            <w:r w:rsidRPr="00A64007">
              <w:rPr>
                <w:rFonts w:ascii="宋体" w:hAnsi="宋体" w:cs="宋体" w:hint="eastAsia"/>
                <w:b/>
                <w:bCs/>
                <w:kern w:val="0"/>
                <w:sz w:val="18"/>
                <w:szCs w:val="18"/>
              </w:rPr>
              <w:t>税前合价</w:t>
            </w:r>
          </w:p>
        </w:tc>
      </w:tr>
      <w:tr w:rsidR="00EA6388" w:rsidRPr="00A64007" w:rsidTr="001951D6">
        <w:trPr>
          <w:trHeight w:val="720"/>
          <w:jc w:val="center"/>
        </w:trPr>
        <w:tc>
          <w:tcPr>
            <w:tcW w:w="1166" w:type="dxa"/>
            <w:vMerge w:val="restart"/>
            <w:shd w:val="clear" w:color="auto" w:fill="auto"/>
            <w:vAlign w:val="center"/>
          </w:tcPr>
          <w:p w:rsidR="00EA6388" w:rsidRPr="00A64007" w:rsidRDefault="00EA6388">
            <w:pPr>
              <w:widowControl/>
              <w:jc w:val="center"/>
              <w:rPr>
                <w:rFonts w:ascii="宋体" w:hAnsi="宋体" w:cs="宋体"/>
                <w:kern w:val="0"/>
                <w:sz w:val="18"/>
                <w:szCs w:val="18"/>
              </w:rPr>
            </w:pPr>
          </w:p>
        </w:tc>
        <w:tc>
          <w:tcPr>
            <w:tcW w:w="3409" w:type="dxa"/>
            <w:shd w:val="clear" w:color="auto" w:fill="auto"/>
            <w:vAlign w:val="center"/>
          </w:tcPr>
          <w:p w:rsidR="00EA6388" w:rsidRPr="00A64007" w:rsidRDefault="00EA6388">
            <w:pPr>
              <w:widowControl/>
              <w:jc w:val="center"/>
              <w:rPr>
                <w:rFonts w:ascii="宋体" w:hAnsi="宋体" w:cs="宋体"/>
                <w:kern w:val="0"/>
                <w:sz w:val="18"/>
                <w:szCs w:val="18"/>
              </w:rPr>
            </w:pPr>
          </w:p>
        </w:tc>
        <w:tc>
          <w:tcPr>
            <w:tcW w:w="1137" w:type="dxa"/>
            <w:shd w:val="clear" w:color="auto" w:fill="auto"/>
            <w:noWrap/>
            <w:vAlign w:val="center"/>
          </w:tcPr>
          <w:p w:rsidR="00EA6388" w:rsidRPr="00A64007" w:rsidRDefault="00EA6388">
            <w:pPr>
              <w:widowControl/>
              <w:jc w:val="center"/>
              <w:rPr>
                <w:rFonts w:ascii="宋体" w:hAnsi="宋体" w:cs="宋体"/>
                <w:kern w:val="0"/>
                <w:sz w:val="18"/>
                <w:szCs w:val="18"/>
              </w:rPr>
            </w:pPr>
          </w:p>
        </w:tc>
        <w:tc>
          <w:tcPr>
            <w:tcW w:w="960" w:type="dxa"/>
            <w:shd w:val="clear" w:color="auto" w:fill="auto"/>
            <w:noWrap/>
            <w:vAlign w:val="center"/>
          </w:tcPr>
          <w:p w:rsidR="00EA6388" w:rsidRPr="00A64007" w:rsidRDefault="00EA6388">
            <w:pPr>
              <w:widowControl/>
              <w:jc w:val="center"/>
              <w:rPr>
                <w:rFonts w:ascii="宋体" w:hAnsi="宋体" w:cs="宋体"/>
                <w:kern w:val="0"/>
                <w:sz w:val="18"/>
                <w:szCs w:val="18"/>
              </w:rPr>
            </w:pPr>
          </w:p>
        </w:tc>
        <w:tc>
          <w:tcPr>
            <w:tcW w:w="940" w:type="dxa"/>
            <w:shd w:val="clear" w:color="auto" w:fill="auto"/>
            <w:noWrap/>
            <w:vAlign w:val="center"/>
          </w:tcPr>
          <w:p w:rsidR="00EA6388" w:rsidRPr="00A64007" w:rsidRDefault="00EA6388">
            <w:pPr>
              <w:widowControl/>
              <w:jc w:val="center"/>
              <w:rPr>
                <w:rFonts w:ascii="宋体" w:hAnsi="宋体" w:cs="宋体"/>
                <w:kern w:val="0"/>
                <w:sz w:val="18"/>
                <w:szCs w:val="18"/>
              </w:rPr>
            </w:pPr>
          </w:p>
        </w:tc>
        <w:tc>
          <w:tcPr>
            <w:tcW w:w="1073" w:type="dxa"/>
            <w:vAlign w:val="center"/>
          </w:tcPr>
          <w:p w:rsidR="00EA6388" w:rsidRPr="00A64007" w:rsidRDefault="00EA6388">
            <w:pPr>
              <w:widowControl/>
              <w:jc w:val="center"/>
              <w:rPr>
                <w:rFonts w:ascii="宋体" w:hAnsi="宋体" w:cs="宋体"/>
                <w:kern w:val="0"/>
                <w:sz w:val="18"/>
                <w:szCs w:val="18"/>
              </w:rPr>
            </w:pPr>
          </w:p>
        </w:tc>
        <w:tc>
          <w:tcPr>
            <w:tcW w:w="1116" w:type="dxa"/>
            <w:shd w:val="clear" w:color="auto" w:fill="auto"/>
            <w:noWrap/>
            <w:vAlign w:val="center"/>
          </w:tcPr>
          <w:p w:rsidR="00EA6388" w:rsidRPr="00A64007" w:rsidRDefault="00EA6388">
            <w:pPr>
              <w:widowControl/>
              <w:jc w:val="center"/>
              <w:rPr>
                <w:rFonts w:ascii="宋体" w:hAnsi="宋体" w:cs="宋体"/>
                <w:kern w:val="0"/>
                <w:sz w:val="18"/>
                <w:szCs w:val="18"/>
              </w:rPr>
            </w:pPr>
          </w:p>
        </w:tc>
      </w:tr>
      <w:tr w:rsidR="00EA6388" w:rsidRPr="00A64007" w:rsidTr="001951D6">
        <w:trPr>
          <w:trHeight w:val="720"/>
          <w:jc w:val="center"/>
        </w:trPr>
        <w:tc>
          <w:tcPr>
            <w:tcW w:w="1166" w:type="dxa"/>
            <w:vMerge/>
            <w:shd w:val="clear" w:color="auto" w:fill="auto"/>
            <w:vAlign w:val="center"/>
          </w:tcPr>
          <w:p w:rsidR="00EA6388" w:rsidRPr="00A64007" w:rsidRDefault="00EA6388">
            <w:pPr>
              <w:widowControl/>
              <w:jc w:val="center"/>
              <w:rPr>
                <w:rFonts w:ascii="宋体" w:hAnsi="宋体" w:cs="宋体"/>
                <w:kern w:val="0"/>
                <w:sz w:val="18"/>
                <w:szCs w:val="18"/>
              </w:rPr>
            </w:pPr>
          </w:p>
        </w:tc>
        <w:tc>
          <w:tcPr>
            <w:tcW w:w="3409" w:type="dxa"/>
            <w:shd w:val="clear" w:color="auto" w:fill="auto"/>
            <w:vAlign w:val="center"/>
          </w:tcPr>
          <w:p w:rsidR="00EA6388" w:rsidRPr="00A64007" w:rsidRDefault="00EA6388">
            <w:pPr>
              <w:widowControl/>
              <w:jc w:val="center"/>
              <w:rPr>
                <w:rFonts w:ascii="宋体" w:hAnsi="宋体" w:cs="宋体"/>
                <w:kern w:val="0"/>
                <w:sz w:val="18"/>
                <w:szCs w:val="18"/>
              </w:rPr>
            </w:pPr>
          </w:p>
        </w:tc>
        <w:tc>
          <w:tcPr>
            <w:tcW w:w="1137" w:type="dxa"/>
            <w:shd w:val="clear" w:color="auto" w:fill="auto"/>
            <w:noWrap/>
            <w:vAlign w:val="center"/>
          </w:tcPr>
          <w:p w:rsidR="00EA6388" w:rsidRPr="00A64007" w:rsidRDefault="00EA6388">
            <w:pPr>
              <w:widowControl/>
              <w:jc w:val="center"/>
              <w:rPr>
                <w:rFonts w:ascii="宋体" w:hAnsi="宋体" w:cs="宋体"/>
                <w:kern w:val="0"/>
                <w:sz w:val="18"/>
                <w:szCs w:val="18"/>
              </w:rPr>
            </w:pPr>
          </w:p>
        </w:tc>
        <w:tc>
          <w:tcPr>
            <w:tcW w:w="960" w:type="dxa"/>
            <w:shd w:val="clear" w:color="auto" w:fill="auto"/>
            <w:noWrap/>
            <w:vAlign w:val="center"/>
          </w:tcPr>
          <w:p w:rsidR="00EA6388" w:rsidRPr="00A64007" w:rsidRDefault="00EA6388">
            <w:pPr>
              <w:widowControl/>
              <w:jc w:val="center"/>
              <w:rPr>
                <w:rFonts w:ascii="宋体" w:hAnsi="宋体" w:cs="宋体"/>
                <w:kern w:val="0"/>
                <w:sz w:val="18"/>
                <w:szCs w:val="18"/>
              </w:rPr>
            </w:pPr>
          </w:p>
        </w:tc>
        <w:tc>
          <w:tcPr>
            <w:tcW w:w="940" w:type="dxa"/>
            <w:shd w:val="clear" w:color="auto" w:fill="auto"/>
            <w:noWrap/>
            <w:vAlign w:val="center"/>
          </w:tcPr>
          <w:p w:rsidR="00EA6388" w:rsidRPr="00A64007" w:rsidRDefault="00EA6388">
            <w:pPr>
              <w:widowControl/>
              <w:jc w:val="center"/>
              <w:rPr>
                <w:rFonts w:ascii="宋体" w:hAnsi="宋体" w:cs="宋体"/>
                <w:kern w:val="0"/>
                <w:sz w:val="18"/>
                <w:szCs w:val="18"/>
              </w:rPr>
            </w:pPr>
          </w:p>
        </w:tc>
        <w:tc>
          <w:tcPr>
            <w:tcW w:w="1073" w:type="dxa"/>
            <w:vAlign w:val="center"/>
          </w:tcPr>
          <w:p w:rsidR="00EA6388" w:rsidRPr="00A64007" w:rsidRDefault="00EA6388">
            <w:pPr>
              <w:widowControl/>
              <w:jc w:val="center"/>
              <w:rPr>
                <w:rFonts w:ascii="宋体" w:hAnsi="宋体" w:cs="宋体"/>
                <w:kern w:val="0"/>
                <w:sz w:val="18"/>
                <w:szCs w:val="18"/>
              </w:rPr>
            </w:pPr>
          </w:p>
        </w:tc>
        <w:tc>
          <w:tcPr>
            <w:tcW w:w="1116" w:type="dxa"/>
            <w:shd w:val="clear" w:color="auto" w:fill="auto"/>
            <w:noWrap/>
            <w:vAlign w:val="center"/>
          </w:tcPr>
          <w:p w:rsidR="00EA6388" w:rsidRPr="00A64007" w:rsidRDefault="00EA6388">
            <w:pPr>
              <w:widowControl/>
              <w:jc w:val="center"/>
              <w:rPr>
                <w:rFonts w:ascii="宋体" w:hAnsi="宋体" w:cs="宋体"/>
                <w:kern w:val="0"/>
                <w:sz w:val="18"/>
                <w:szCs w:val="18"/>
              </w:rPr>
            </w:pPr>
          </w:p>
        </w:tc>
      </w:tr>
      <w:tr w:rsidR="00EA6388" w:rsidRPr="00A64007" w:rsidTr="001951D6">
        <w:trPr>
          <w:trHeight w:val="720"/>
          <w:jc w:val="center"/>
        </w:trPr>
        <w:tc>
          <w:tcPr>
            <w:tcW w:w="1166" w:type="dxa"/>
            <w:vMerge/>
            <w:shd w:val="clear" w:color="auto" w:fill="auto"/>
            <w:vAlign w:val="center"/>
          </w:tcPr>
          <w:p w:rsidR="00EA6388" w:rsidRPr="00A64007" w:rsidRDefault="00EA6388">
            <w:pPr>
              <w:widowControl/>
              <w:jc w:val="center"/>
              <w:rPr>
                <w:rFonts w:ascii="宋体" w:hAnsi="宋体" w:cs="宋体"/>
                <w:kern w:val="0"/>
                <w:sz w:val="18"/>
                <w:szCs w:val="18"/>
              </w:rPr>
            </w:pPr>
          </w:p>
        </w:tc>
        <w:tc>
          <w:tcPr>
            <w:tcW w:w="3409" w:type="dxa"/>
            <w:shd w:val="clear" w:color="auto" w:fill="auto"/>
            <w:vAlign w:val="center"/>
          </w:tcPr>
          <w:p w:rsidR="00EA6388" w:rsidRPr="00A64007" w:rsidRDefault="00EA6388">
            <w:pPr>
              <w:widowControl/>
              <w:jc w:val="center"/>
              <w:rPr>
                <w:rFonts w:ascii="宋体" w:hAnsi="宋体" w:cs="宋体"/>
                <w:kern w:val="0"/>
                <w:sz w:val="18"/>
                <w:szCs w:val="18"/>
              </w:rPr>
            </w:pPr>
          </w:p>
        </w:tc>
        <w:tc>
          <w:tcPr>
            <w:tcW w:w="1137" w:type="dxa"/>
            <w:shd w:val="clear" w:color="auto" w:fill="auto"/>
            <w:noWrap/>
            <w:vAlign w:val="center"/>
          </w:tcPr>
          <w:p w:rsidR="00EA6388" w:rsidRPr="00A64007" w:rsidRDefault="00EA6388">
            <w:pPr>
              <w:widowControl/>
              <w:jc w:val="center"/>
              <w:rPr>
                <w:rFonts w:ascii="宋体" w:hAnsi="宋体" w:cs="宋体"/>
                <w:kern w:val="0"/>
                <w:sz w:val="18"/>
                <w:szCs w:val="18"/>
              </w:rPr>
            </w:pPr>
          </w:p>
        </w:tc>
        <w:tc>
          <w:tcPr>
            <w:tcW w:w="960" w:type="dxa"/>
            <w:shd w:val="clear" w:color="auto" w:fill="auto"/>
            <w:noWrap/>
            <w:vAlign w:val="center"/>
          </w:tcPr>
          <w:p w:rsidR="00EA6388" w:rsidRPr="00A64007" w:rsidRDefault="00EA6388">
            <w:pPr>
              <w:widowControl/>
              <w:jc w:val="center"/>
              <w:rPr>
                <w:rFonts w:ascii="宋体" w:hAnsi="宋体" w:cs="宋体"/>
                <w:kern w:val="0"/>
                <w:sz w:val="18"/>
                <w:szCs w:val="18"/>
              </w:rPr>
            </w:pPr>
          </w:p>
        </w:tc>
        <w:tc>
          <w:tcPr>
            <w:tcW w:w="940" w:type="dxa"/>
            <w:shd w:val="clear" w:color="auto" w:fill="auto"/>
            <w:noWrap/>
            <w:vAlign w:val="center"/>
          </w:tcPr>
          <w:p w:rsidR="00EA6388" w:rsidRPr="00A64007" w:rsidRDefault="00EA6388">
            <w:pPr>
              <w:widowControl/>
              <w:jc w:val="center"/>
              <w:rPr>
                <w:rFonts w:ascii="宋体" w:hAnsi="宋体" w:cs="宋体"/>
                <w:kern w:val="0"/>
                <w:sz w:val="18"/>
                <w:szCs w:val="18"/>
              </w:rPr>
            </w:pPr>
          </w:p>
        </w:tc>
        <w:tc>
          <w:tcPr>
            <w:tcW w:w="1073" w:type="dxa"/>
            <w:vAlign w:val="center"/>
          </w:tcPr>
          <w:p w:rsidR="00EA6388" w:rsidRPr="00A64007" w:rsidRDefault="00EA6388">
            <w:pPr>
              <w:widowControl/>
              <w:jc w:val="center"/>
              <w:rPr>
                <w:rFonts w:ascii="宋体" w:hAnsi="宋体" w:cs="宋体"/>
                <w:kern w:val="0"/>
                <w:sz w:val="18"/>
                <w:szCs w:val="18"/>
              </w:rPr>
            </w:pPr>
          </w:p>
        </w:tc>
        <w:tc>
          <w:tcPr>
            <w:tcW w:w="1116" w:type="dxa"/>
            <w:shd w:val="clear" w:color="auto" w:fill="auto"/>
            <w:noWrap/>
            <w:vAlign w:val="center"/>
          </w:tcPr>
          <w:p w:rsidR="00EA6388" w:rsidRPr="00A64007" w:rsidRDefault="00EA6388">
            <w:pPr>
              <w:widowControl/>
              <w:jc w:val="center"/>
              <w:rPr>
                <w:rFonts w:ascii="宋体" w:hAnsi="宋体" w:cs="宋体"/>
                <w:kern w:val="0"/>
                <w:sz w:val="18"/>
                <w:szCs w:val="18"/>
              </w:rPr>
            </w:pPr>
          </w:p>
        </w:tc>
      </w:tr>
      <w:tr w:rsidR="00EA6388" w:rsidRPr="00A64007" w:rsidTr="001951D6">
        <w:trPr>
          <w:trHeight w:val="720"/>
          <w:jc w:val="center"/>
        </w:trPr>
        <w:tc>
          <w:tcPr>
            <w:tcW w:w="1166" w:type="dxa"/>
            <w:vMerge/>
            <w:shd w:val="clear" w:color="auto" w:fill="auto"/>
            <w:vAlign w:val="center"/>
          </w:tcPr>
          <w:p w:rsidR="00EA6388" w:rsidRPr="00A64007" w:rsidRDefault="00EA6388">
            <w:pPr>
              <w:widowControl/>
              <w:jc w:val="center"/>
              <w:rPr>
                <w:rFonts w:ascii="宋体" w:hAnsi="宋体" w:cs="宋体"/>
                <w:kern w:val="0"/>
                <w:sz w:val="18"/>
                <w:szCs w:val="18"/>
              </w:rPr>
            </w:pPr>
          </w:p>
        </w:tc>
        <w:tc>
          <w:tcPr>
            <w:tcW w:w="3409" w:type="dxa"/>
            <w:shd w:val="clear" w:color="auto" w:fill="auto"/>
            <w:vAlign w:val="center"/>
          </w:tcPr>
          <w:p w:rsidR="00EA6388" w:rsidRPr="00A64007" w:rsidRDefault="00EA6388">
            <w:pPr>
              <w:widowControl/>
              <w:jc w:val="center"/>
              <w:rPr>
                <w:rFonts w:ascii="宋体" w:hAnsi="宋体" w:cs="宋体"/>
                <w:kern w:val="0"/>
                <w:sz w:val="18"/>
                <w:szCs w:val="18"/>
              </w:rPr>
            </w:pPr>
          </w:p>
        </w:tc>
        <w:tc>
          <w:tcPr>
            <w:tcW w:w="1137" w:type="dxa"/>
            <w:shd w:val="clear" w:color="auto" w:fill="auto"/>
            <w:noWrap/>
            <w:vAlign w:val="center"/>
          </w:tcPr>
          <w:p w:rsidR="00EA6388" w:rsidRPr="00A64007" w:rsidRDefault="00EA6388">
            <w:pPr>
              <w:widowControl/>
              <w:jc w:val="center"/>
              <w:rPr>
                <w:rFonts w:ascii="宋体" w:hAnsi="宋体" w:cs="宋体"/>
                <w:kern w:val="0"/>
                <w:sz w:val="18"/>
                <w:szCs w:val="18"/>
              </w:rPr>
            </w:pPr>
          </w:p>
        </w:tc>
        <w:tc>
          <w:tcPr>
            <w:tcW w:w="960" w:type="dxa"/>
            <w:shd w:val="clear" w:color="auto" w:fill="auto"/>
            <w:noWrap/>
            <w:vAlign w:val="center"/>
          </w:tcPr>
          <w:p w:rsidR="00EA6388" w:rsidRPr="00A64007" w:rsidRDefault="00EA6388">
            <w:pPr>
              <w:widowControl/>
              <w:jc w:val="center"/>
              <w:rPr>
                <w:rFonts w:ascii="宋体" w:hAnsi="宋体" w:cs="宋体"/>
                <w:kern w:val="0"/>
                <w:sz w:val="18"/>
                <w:szCs w:val="18"/>
              </w:rPr>
            </w:pPr>
          </w:p>
        </w:tc>
        <w:tc>
          <w:tcPr>
            <w:tcW w:w="940" w:type="dxa"/>
            <w:shd w:val="clear" w:color="auto" w:fill="auto"/>
            <w:noWrap/>
            <w:vAlign w:val="center"/>
          </w:tcPr>
          <w:p w:rsidR="00EA6388" w:rsidRPr="00A64007" w:rsidRDefault="00EA6388">
            <w:pPr>
              <w:widowControl/>
              <w:jc w:val="center"/>
              <w:rPr>
                <w:rFonts w:ascii="宋体" w:hAnsi="宋体" w:cs="宋体"/>
                <w:kern w:val="0"/>
                <w:sz w:val="18"/>
                <w:szCs w:val="18"/>
              </w:rPr>
            </w:pPr>
          </w:p>
        </w:tc>
        <w:tc>
          <w:tcPr>
            <w:tcW w:w="1073" w:type="dxa"/>
            <w:vAlign w:val="center"/>
          </w:tcPr>
          <w:p w:rsidR="00EA6388" w:rsidRPr="00A64007" w:rsidRDefault="00EA6388">
            <w:pPr>
              <w:widowControl/>
              <w:jc w:val="center"/>
              <w:rPr>
                <w:rFonts w:ascii="宋体" w:hAnsi="宋体" w:cs="宋体"/>
                <w:kern w:val="0"/>
                <w:sz w:val="18"/>
                <w:szCs w:val="18"/>
              </w:rPr>
            </w:pPr>
          </w:p>
        </w:tc>
        <w:tc>
          <w:tcPr>
            <w:tcW w:w="1116" w:type="dxa"/>
            <w:shd w:val="clear" w:color="auto" w:fill="auto"/>
            <w:noWrap/>
            <w:vAlign w:val="center"/>
          </w:tcPr>
          <w:p w:rsidR="00EA6388" w:rsidRPr="00A64007" w:rsidRDefault="00EA6388">
            <w:pPr>
              <w:widowControl/>
              <w:jc w:val="center"/>
              <w:rPr>
                <w:rFonts w:ascii="宋体" w:hAnsi="宋体" w:cs="宋体"/>
                <w:kern w:val="0"/>
                <w:sz w:val="18"/>
                <w:szCs w:val="18"/>
              </w:rPr>
            </w:pPr>
          </w:p>
        </w:tc>
      </w:tr>
      <w:tr w:rsidR="00EA6388" w:rsidRPr="00A64007" w:rsidTr="001951D6">
        <w:trPr>
          <w:trHeight w:val="720"/>
          <w:jc w:val="center"/>
        </w:trPr>
        <w:tc>
          <w:tcPr>
            <w:tcW w:w="1166" w:type="dxa"/>
            <w:vMerge/>
            <w:vAlign w:val="center"/>
          </w:tcPr>
          <w:p w:rsidR="00EA6388" w:rsidRPr="00A64007" w:rsidRDefault="00EA6388">
            <w:pPr>
              <w:widowControl/>
              <w:jc w:val="center"/>
              <w:rPr>
                <w:rFonts w:ascii="宋体" w:hAnsi="宋体" w:cs="宋体"/>
                <w:kern w:val="0"/>
                <w:sz w:val="18"/>
                <w:szCs w:val="18"/>
              </w:rPr>
            </w:pPr>
          </w:p>
        </w:tc>
        <w:tc>
          <w:tcPr>
            <w:tcW w:w="3409" w:type="dxa"/>
            <w:shd w:val="clear" w:color="auto" w:fill="auto"/>
            <w:vAlign w:val="center"/>
          </w:tcPr>
          <w:p w:rsidR="00EA6388" w:rsidRPr="00A64007" w:rsidRDefault="00EA6388">
            <w:pPr>
              <w:widowControl/>
              <w:jc w:val="center"/>
              <w:rPr>
                <w:rFonts w:ascii="宋体" w:hAnsi="宋体" w:cs="宋体"/>
                <w:kern w:val="0"/>
                <w:sz w:val="18"/>
                <w:szCs w:val="18"/>
              </w:rPr>
            </w:pPr>
          </w:p>
        </w:tc>
        <w:tc>
          <w:tcPr>
            <w:tcW w:w="1137" w:type="dxa"/>
            <w:shd w:val="clear" w:color="auto" w:fill="auto"/>
            <w:noWrap/>
            <w:vAlign w:val="center"/>
          </w:tcPr>
          <w:p w:rsidR="00EA6388" w:rsidRPr="00A64007" w:rsidRDefault="00EA6388">
            <w:pPr>
              <w:widowControl/>
              <w:jc w:val="center"/>
              <w:rPr>
                <w:rFonts w:ascii="宋体" w:hAnsi="宋体" w:cs="宋体"/>
                <w:kern w:val="0"/>
                <w:sz w:val="18"/>
                <w:szCs w:val="18"/>
              </w:rPr>
            </w:pPr>
          </w:p>
        </w:tc>
        <w:tc>
          <w:tcPr>
            <w:tcW w:w="960" w:type="dxa"/>
            <w:shd w:val="clear" w:color="auto" w:fill="auto"/>
            <w:noWrap/>
            <w:vAlign w:val="center"/>
          </w:tcPr>
          <w:p w:rsidR="00EA6388" w:rsidRPr="00A64007" w:rsidRDefault="00EA6388">
            <w:pPr>
              <w:widowControl/>
              <w:jc w:val="center"/>
              <w:rPr>
                <w:rFonts w:ascii="宋体" w:hAnsi="宋体" w:cs="宋体"/>
                <w:kern w:val="0"/>
                <w:sz w:val="18"/>
                <w:szCs w:val="18"/>
              </w:rPr>
            </w:pPr>
          </w:p>
        </w:tc>
        <w:tc>
          <w:tcPr>
            <w:tcW w:w="940" w:type="dxa"/>
            <w:shd w:val="clear" w:color="auto" w:fill="auto"/>
            <w:noWrap/>
            <w:vAlign w:val="center"/>
          </w:tcPr>
          <w:p w:rsidR="00EA6388" w:rsidRPr="00A64007" w:rsidRDefault="00EA6388">
            <w:pPr>
              <w:widowControl/>
              <w:jc w:val="center"/>
              <w:rPr>
                <w:rFonts w:ascii="宋体" w:hAnsi="宋体" w:cs="宋体"/>
                <w:kern w:val="0"/>
                <w:sz w:val="18"/>
                <w:szCs w:val="18"/>
              </w:rPr>
            </w:pPr>
          </w:p>
        </w:tc>
        <w:tc>
          <w:tcPr>
            <w:tcW w:w="1073" w:type="dxa"/>
            <w:vAlign w:val="center"/>
          </w:tcPr>
          <w:p w:rsidR="00EA6388" w:rsidRPr="00A64007" w:rsidRDefault="00EA6388">
            <w:pPr>
              <w:widowControl/>
              <w:jc w:val="center"/>
              <w:rPr>
                <w:rFonts w:ascii="宋体" w:hAnsi="宋体" w:cs="宋体"/>
                <w:kern w:val="0"/>
                <w:sz w:val="18"/>
                <w:szCs w:val="18"/>
              </w:rPr>
            </w:pPr>
          </w:p>
        </w:tc>
        <w:tc>
          <w:tcPr>
            <w:tcW w:w="1116" w:type="dxa"/>
            <w:shd w:val="clear" w:color="auto" w:fill="auto"/>
            <w:noWrap/>
            <w:vAlign w:val="center"/>
          </w:tcPr>
          <w:p w:rsidR="00EA6388" w:rsidRPr="00A64007" w:rsidRDefault="00EA6388">
            <w:pPr>
              <w:widowControl/>
              <w:jc w:val="center"/>
              <w:rPr>
                <w:rFonts w:ascii="宋体" w:hAnsi="宋体" w:cs="宋体"/>
                <w:kern w:val="0"/>
                <w:sz w:val="18"/>
                <w:szCs w:val="18"/>
              </w:rPr>
            </w:pPr>
          </w:p>
        </w:tc>
      </w:tr>
      <w:tr w:rsidR="00EA6388" w:rsidRPr="00A64007" w:rsidTr="001951D6">
        <w:trPr>
          <w:trHeight w:val="720"/>
          <w:jc w:val="center"/>
        </w:trPr>
        <w:tc>
          <w:tcPr>
            <w:tcW w:w="1166" w:type="dxa"/>
            <w:vMerge/>
            <w:vAlign w:val="center"/>
          </w:tcPr>
          <w:p w:rsidR="00EA6388" w:rsidRPr="00A64007" w:rsidRDefault="00EA6388">
            <w:pPr>
              <w:widowControl/>
              <w:jc w:val="center"/>
              <w:rPr>
                <w:rFonts w:ascii="宋体" w:hAnsi="宋体" w:cs="宋体"/>
                <w:kern w:val="0"/>
                <w:sz w:val="18"/>
                <w:szCs w:val="18"/>
              </w:rPr>
            </w:pPr>
          </w:p>
        </w:tc>
        <w:tc>
          <w:tcPr>
            <w:tcW w:w="3409" w:type="dxa"/>
            <w:shd w:val="clear" w:color="auto" w:fill="auto"/>
            <w:vAlign w:val="center"/>
          </w:tcPr>
          <w:p w:rsidR="00EA6388" w:rsidRPr="00A64007" w:rsidRDefault="00EA6388">
            <w:pPr>
              <w:widowControl/>
              <w:jc w:val="center"/>
              <w:rPr>
                <w:rFonts w:ascii="宋体" w:hAnsi="宋体" w:cs="宋体"/>
                <w:kern w:val="0"/>
                <w:sz w:val="18"/>
                <w:szCs w:val="18"/>
              </w:rPr>
            </w:pPr>
          </w:p>
        </w:tc>
        <w:tc>
          <w:tcPr>
            <w:tcW w:w="1137" w:type="dxa"/>
            <w:shd w:val="clear" w:color="auto" w:fill="auto"/>
            <w:noWrap/>
            <w:vAlign w:val="center"/>
          </w:tcPr>
          <w:p w:rsidR="00EA6388" w:rsidRPr="00A64007" w:rsidRDefault="00EA6388">
            <w:pPr>
              <w:widowControl/>
              <w:jc w:val="center"/>
              <w:rPr>
                <w:rFonts w:ascii="宋体" w:hAnsi="宋体" w:cs="宋体"/>
                <w:kern w:val="0"/>
                <w:sz w:val="18"/>
                <w:szCs w:val="18"/>
              </w:rPr>
            </w:pPr>
          </w:p>
        </w:tc>
        <w:tc>
          <w:tcPr>
            <w:tcW w:w="960" w:type="dxa"/>
            <w:shd w:val="clear" w:color="auto" w:fill="auto"/>
            <w:noWrap/>
            <w:vAlign w:val="center"/>
          </w:tcPr>
          <w:p w:rsidR="00EA6388" w:rsidRPr="00A64007" w:rsidRDefault="00EA6388">
            <w:pPr>
              <w:widowControl/>
              <w:jc w:val="center"/>
              <w:rPr>
                <w:rFonts w:ascii="宋体" w:hAnsi="宋体" w:cs="宋体"/>
                <w:kern w:val="0"/>
                <w:sz w:val="18"/>
                <w:szCs w:val="18"/>
              </w:rPr>
            </w:pPr>
          </w:p>
        </w:tc>
        <w:tc>
          <w:tcPr>
            <w:tcW w:w="940" w:type="dxa"/>
            <w:shd w:val="clear" w:color="auto" w:fill="auto"/>
            <w:noWrap/>
            <w:vAlign w:val="center"/>
          </w:tcPr>
          <w:p w:rsidR="00EA6388" w:rsidRPr="00A64007" w:rsidRDefault="00EA6388">
            <w:pPr>
              <w:widowControl/>
              <w:jc w:val="center"/>
              <w:rPr>
                <w:rFonts w:ascii="宋体" w:hAnsi="宋体" w:cs="宋体"/>
                <w:kern w:val="0"/>
                <w:sz w:val="18"/>
                <w:szCs w:val="18"/>
              </w:rPr>
            </w:pPr>
          </w:p>
        </w:tc>
        <w:tc>
          <w:tcPr>
            <w:tcW w:w="1073" w:type="dxa"/>
            <w:vAlign w:val="center"/>
          </w:tcPr>
          <w:p w:rsidR="00EA6388" w:rsidRPr="00A64007" w:rsidRDefault="00EA6388">
            <w:pPr>
              <w:widowControl/>
              <w:jc w:val="center"/>
              <w:rPr>
                <w:rFonts w:ascii="宋体" w:hAnsi="宋体" w:cs="宋体"/>
                <w:kern w:val="0"/>
                <w:sz w:val="18"/>
                <w:szCs w:val="18"/>
              </w:rPr>
            </w:pPr>
          </w:p>
        </w:tc>
        <w:tc>
          <w:tcPr>
            <w:tcW w:w="1116" w:type="dxa"/>
            <w:shd w:val="clear" w:color="auto" w:fill="auto"/>
            <w:noWrap/>
            <w:vAlign w:val="center"/>
          </w:tcPr>
          <w:p w:rsidR="00EA6388" w:rsidRPr="00A64007" w:rsidRDefault="00EA6388">
            <w:pPr>
              <w:widowControl/>
              <w:jc w:val="center"/>
              <w:rPr>
                <w:rFonts w:ascii="宋体" w:hAnsi="宋体" w:cs="宋体"/>
                <w:kern w:val="0"/>
                <w:sz w:val="18"/>
                <w:szCs w:val="18"/>
              </w:rPr>
            </w:pPr>
          </w:p>
        </w:tc>
      </w:tr>
      <w:tr w:rsidR="00EA6388" w:rsidRPr="00A64007">
        <w:trPr>
          <w:trHeight w:val="612"/>
          <w:jc w:val="center"/>
        </w:trPr>
        <w:tc>
          <w:tcPr>
            <w:tcW w:w="1166" w:type="dxa"/>
            <w:shd w:val="clear" w:color="auto" w:fill="auto"/>
            <w:noWrap/>
            <w:vAlign w:val="center"/>
          </w:tcPr>
          <w:p w:rsidR="00EA6388" w:rsidRPr="00A64007" w:rsidRDefault="00D31C73">
            <w:pPr>
              <w:widowControl/>
              <w:jc w:val="center"/>
              <w:rPr>
                <w:rFonts w:ascii="宋体" w:hAnsi="宋体" w:cs="宋体"/>
                <w:b/>
                <w:kern w:val="0"/>
                <w:sz w:val="18"/>
                <w:szCs w:val="18"/>
              </w:rPr>
            </w:pPr>
            <w:r w:rsidRPr="00A64007">
              <w:rPr>
                <w:rFonts w:ascii="宋体" w:hAnsi="宋体" w:cs="宋体" w:hint="eastAsia"/>
                <w:b/>
                <w:kern w:val="0"/>
                <w:sz w:val="18"/>
                <w:szCs w:val="18"/>
              </w:rPr>
              <w:t>合计</w:t>
            </w:r>
          </w:p>
        </w:tc>
        <w:tc>
          <w:tcPr>
            <w:tcW w:w="8635" w:type="dxa"/>
            <w:gridSpan w:val="6"/>
            <w:shd w:val="clear" w:color="auto" w:fill="auto"/>
            <w:noWrap/>
            <w:vAlign w:val="center"/>
          </w:tcPr>
          <w:p w:rsidR="00EA6388" w:rsidRPr="00A64007" w:rsidRDefault="00D31C73">
            <w:pPr>
              <w:widowControl/>
              <w:jc w:val="left"/>
              <w:rPr>
                <w:rFonts w:ascii="宋体" w:hAnsi="宋体" w:cs="宋体"/>
                <w:kern w:val="0"/>
                <w:sz w:val="18"/>
                <w:szCs w:val="18"/>
              </w:rPr>
            </w:pPr>
            <w:r w:rsidRPr="00A64007">
              <w:rPr>
                <w:rFonts w:ascii="宋体" w:hAnsi="宋体" w:cs="宋体" w:hint="eastAsia"/>
                <w:kern w:val="0"/>
                <w:sz w:val="18"/>
                <w:szCs w:val="18"/>
              </w:rPr>
              <w:t xml:space="preserve">　</w:t>
            </w:r>
            <w:r w:rsidRPr="00A64007">
              <w:rPr>
                <w:rFonts w:ascii="宋体" w:hAnsi="宋体" w:cs="宋体" w:hint="eastAsia"/>
                <w:b/>
                <w:kern w:val="0"/>
                <w:sz w:val="18"/>
                <w:szCs w:val="18"/>
              </w:rPr>
              <w:t>含税总价（大写）：       ，¥      元，其中税金：   元，税率    %，税前价：    元</w:t>
            </w:r>
          </w:p>
        </w:tc>
      </w:tr>
    </w:tbl>
    <w:p w:rsidR="00EA6388" w:rsidRPr="00A64007" w:rsidRDefault="00EA6388">
      <w:pPr>
        <w:spacing w:line="360" w:lineRule="exact"/>
        <w:outlineLvl w:val="1"/>
        <w:rPr>
          <w:rFonts w:ascii="宋体" w:hAnsi="宋体" w:cs="宋体"/>
          <w:b/>
          <w:sz w:val="28"/>
          <w:szCs w:val="28"/>
        </w:rPr>
      </w:pPr>
    </w:p>
    <w:p w:rsidR="00EA6388" w:rsidRPr="00A64007" w:rsidRDefault="00EA6388">
      <w:pPr>
        <w:spacing w:line="360" w:lineRule="exact"/>
        <w:outlineLvl w:val="1"/>
        <w:rPr>
          <w:rFonts w:ascii="宋体" w:hAnsi="宋体" w:cs="宋体"/>
          <w:b/>
          <w:sz w:val="28"/>
          <w:szCs w:val="28"/>
        </w:rPr>
      </w:pPr>
    </w:p>
    <w:p w:rsidR="00EA6388" w:rsidRPr="00A64007" w:rsidRDefault="00EA6388">
      <w:pPr>
        <w:spacing w:line="360" w:lineRule="exact"/>
        <w:outlineLvl w:val="1"/>
        <w:rPr>
          <w:rFonts w:asciiTheme="minorEastAsia" w:eastAsiaTheme="minorEastAsia" w:hAnsiTheme="minorEastAsia" w:cs="宋体"/>
          <w:b/>
          <w:sz w:val="28"/>
          <w:szCs w:val="28"/>
        </w:rPr>
      </w:pPr>
    </w:p>
    <w:p w:rsidR="00EA6388" w:rsidRPr="00A64007" w:rsidRDefault="00EA6388">
      <w:pPr>
        <w:spacing w:line="360" w:lineRule="exact"/>
        <w:outlineLvl w:val="1"/>
        <w:rPr>
          <w:rFonts w:asciiTheme="minorEastAsia" w:eastAsiaTheme="minorEastAsia" w:hAnsiTheme="minorEastAsia" w:cs="宋体"/>
          <w:b/>
          <w:sz w:val="28"/>
          <w:szCs w:val="28"/>
        </w:rPr>
      </w:pPr>
    </w:p>
    <w:p w:rsidR="00EA6388" w:rsidRPr="00A64007" w:rsidRDefault="00D31C73">
      <w:pPr>
        <w:spacing w:line="360" w:lineRule="exact"/>
        <w:outlineLvl w:val="1"/>
        <w:rPr>
          <w:rFonts w:asciiTheme="minorEastAsia" w:eastAsiaTheme="minorEastAsia" w:hAnsiTheme="minorEastAsia" w:cs="宋体"/>
          <w:szCs w:val="21"/>
        </w:rPr>
      </w:pPr>
      <w:r w:rsidRPr="00A64007">
        <w:rPr>
          <w:rFonts w:asciiTheme="minorEastAsia" w:eastAsiaTheme="minorEastAsia" w:hAnsiTheme="minorEastAsia" w:cs="宋体" w:hint="eastAsia"/>
          <w:szCs w:val="21"/>
        </w:rPr>
        <w:t>投标单位（盖公章）：</w:t>
      </w:r>
    </w:p>
    <w:p w:rsidR="00EA6388" w:rsidRPr="00A64007" w:rsidRDefault="00D31C73">
      <w:pPr>
        <w:spacing w:line="360" w:lineRule="exact"/>
        <w:outlineLvl w:val="1"/>
        <w:rPr>
          <w:rFonts w:asciiTheme="minorEastAsia" w:eastAsiaTheme="minorEastAsia" w:hAnsiTheme="minorEastAsia" w:cs="宋体"/>
          <w:szCs w:val="21"/>
        </w:rPr>
      </w:pPr>
      <w:r w:rsidRPr="00A64007">
        <w:rPr>
          <w:rFonts w:asciiTheme="minorEastAsia" w:eastAsiaTheme="minorEastAsia" w:hAnsiTheme="minorEastAsia" w:cs="宋体" w:hint="eastAsia"/>
          <w:szCs w:val="21"/>
        </w:rPr>
        <w:t>法定代表人或其代理人（签字或盖章）：</w:t>
      </w:r>
    </w:p>
    <w:p w:rsidR="00EA6388" w:rsidRPr="00A64007" w:rsidRDefault="00D31C73">
      <w:pPr>
        <w:spacing w:line="360" w:lineRule="exact"/>
        <w:outlineLvl w:val="1"/>
        <w:rPr>
          <w:rFonts w:asciiTheme="minorEastAsia" w:eastAsiaTheme="minorEastAsia" w:hAnsiTheme="minorEastAsia" w:cs="宋体"/>
          <w:szCs w:val="21"/>
        </w:rPr>
      </w:pPr>
      <w:r w:rsidRPr="00A64007">
        <w:rPr>
          <w:rFonts w:asciiTheme="minorEastAsia" w:eastAsiaTheme="minorEastAsia" w:hAnsiTheme="minorEastAsia" w:cs="宋体" w:hint="eastAsia"/>
          <w:szCs w:val="21"/>
        </w:rPr>
        <w:t>日期：       年      月      日</w:t>
      </w:r>
    </w:p>
    <w:p w:rsidR="00EA6388" w:rsidRPr="00A64007" w:rsidRDefault="00EA6388">
      <w:pPr>
        <w:snapToGrid w:val="0"/>
        <w:spacing w:line="360" w:lineRule="auto"/>
        <w:rPr>
          <w:rFonts w:asciiTheme="minorEastAsia" w:eastAsiaTheme="minorEastAsia" w:hAnsiTheme="minorEastAsia"/>
          <w:szCs w:val="21"/>
        </w:rPr>
      </w:pPr>
    </w:p>
    <w:p w:rsidR="00EA6388" w:rsidRPr="00A64007" w:rsidRDefault="00EA6388">
      <w:pPr>
        <w:snapToGrid w:val="0"/>
        <w:spacing w:line="360" w:lineRule="auto"/>
        <w:rPr>
          <w:rFonts w:asciiTheme="minorEastAsia" w:eastAsiaTheme="minorEastAsia" w:hAnsiTheme="minorEastAsia"/>
          <w:szCs w:val="21"/>
        </w:rPr>
      </w:pPr>
    </w:p>
    <w:p w:rsidR="00EA6388" w:rsidRPr="00A64007" w:rsidRDefault="00D31C73">
      <w:pPr>
        <w:widowControl/>
        <w:jc w:val="left"/>
        <w:rPr>
          <w:rFonts w:asciiTheme="minorEastAsia" w:eastAsiaTheme="minorEastAsia" w:hAnsiTheme="minorEastAsia" w:cs="宋体"/>
          <w:b/>
          <w:sz w:val="28"/>
          <w:szCs w:val="28"/>
        </w:rPr>
      </w:pPr>
      <w:r w:rsidRPr="00A64007">
        <w:rPr>
          <w:rFonts w:asciiTheme="minorEastAsia" w:eastAsiaTheme="minorEastAsia" w:hAnsiTheme="minorEastAsia" w:cs="宋体"/>
          <w:b/>
          <w:sz w:val="28"/>
          <w:szCs w:val="28"/>
        </w:rPr>
        <w:br w:type="page"/>
      </w:r>
    </w:p>
    <w:p w:rsidR="00EA6388" w:rsidRPr="00A64007" w:rsidRDefault="00D31C73">
      <w:pPr>
        <w:rPr>
          <w:rFonts w:asciiTheme="minorEastAsia" w:eastAsiaTheme="minorEastAsia" w:hAnsiTheme="minorEastAsia" w:cs="宋体"/>
          <w:b/>
          <w:sz w:val="28"/>
          <w:szCs w:val="28"/>
        </w:rPr>
      </w:pPr>
      <w:r w:rsidRPr="00A64007">
        <w:rPr>
          <w:rFonts w:asciiTheme="minorEastAsia" w:eastAsiaTheme="minorEastAsia" w:hAnsiTheme="minorEastAsia" w:cs="宋体" w:hint="eastAsia"/>
          <w:b/>
          <w:sz w:val="28"/>
          <w:szCs w:val="28"/>
        </w:rPr>
        <w:lastRenderedPageBreak/>
        <w:t>7.偏离表</w:t>
      </w:r>
    </w:p>
    <w:p w:rsidR="00EA6388" w:rsidRPr="00A64007" w:rsidRDefault="00D31C73">
      <w:pPr>
        <w:jc w:val="center"/>
        <w:rPr>
          <w:rFonts w:asciiTheme="minorEastAsia" w:eastAsiaTheme="minorEastAsia" w:hAnsiTheme="minorEastAsia" w:cs="宋体"/>
          <w:b/>
          <w:sz w:val="28"/>
          <w:szCs w:val="28"/>
        </w:rPr>
      </w:pPr>
      <w:r w:rsidRPr="00A64007">
        <w:rPr>
          <w:rFonts w:asciiTheme="minorEastAsia" w:eastAsiaTheme="minorEastAsia" w:hAnsiTheme="minorEastAsia" w:cs="宋体" w:hint="eastAsia"/>
          <w:b/>
          <w:sz w:val="28"/>
          <w:szCs w:val="28"/>
        </w:rPr>
        <w:t>偏 离 表</w:t>
      </w:r>
    </w:p>
    <w:p w:rsidR="00EA6388" w:rsidRPr="00A64007" w:rsidRDefault="00D31C73">
      <w:pPr>
        <w:ind w:firstLineChars="200" w:firstLine="420"/>
        <w:rPr>
          <w:rFonts w:asciiTheme="minorEastAsia" w:eastAsiaTheme="minorEastAsia" w:hAnsiTheme="minorEastAsia" w:cs="宋体"/>
          <w:szCs w:val="21"/>
        </w:rPr>
      </w:pPr>
      <w:r w:rsidRPr="00A64007">
        <w:rPr>
          <w:rFonts w:asciiTheme="minorEastAsia" w:eastAsiaTheme="minorEastAsia" w:hAnsiTheme="minorEastAsia" w:cs="宋体" w:hint="eastAsia"/>
          <w:szCs w:val="21"/>
        </w:rPr>
        <w:t>投标人应对招标文件中规定的商务及技术部分给予充分的考虑。为了评审的需要，投标人应将这些条款的异议逐条提出或根据以下要求的格式提出偏离。</w:t>
      </w:r>
    </w:p>
    <w:p w:rsidR="00EA6388" w:rsidRPr="00A64007" w:rsidRDefault="00D31C73">
      <w:pPr>
        <w:ind w:firstLineChars="200" w:firstLine="420"/>
        <w:rPr>
          <w:rFonts w:asciiTheme="minorEastAsia" w:eastAsiaTheme="minorEastAsia" w:hAnsiTheme="minorEastAsia" w:cs="宋体"/>
          <w:szCs w:val="21"/>
        </w:rPr>
      </w:pPr>
      <w:r w:rsidRPr="00A64007">
        <w:rPr>
          <w:rFonts w:asciiTheme="minorEastAsia" w:eastAsiaTheme="minorEastAsia" w:hAnsiTheme="minorEastAsia" w:cs="宋体" w:hint="eastAsia"/>
          <w:szCs w:val="21"/>
        </w:rPr>
        <w:t xml:space="preserve">如无偏离，请在本页上写“无”，并附在投标文件中 。          </w:t>
      </w:r>
    </w:p>
    <w:p w:rsidR="00EA6388" w:rsidRPr="00A64007" w:rsidRDefault="00D31C73">
      <w:pPr>
        <w:ind w:firstLineChars="200" w:firstLine="420"/>
        <w:rPr>
          <w:rFonts w:asciiTheme="minorEastAsia" w:eastAsiaTheme="minorEastAsia" w:hAnsiTheme="minorEastAsia" w:cs="宋体"/>
          <w:szCs w:val="21"/>
        </w:rPr>
      </w:pPr>
      <w:r w:rsidRPr="00A64007">
        <w:rPr>
          <w:rFonts w:asciiTheme="minorEastAsia" w:eastAsiaTheme="minorEastAsia" w:hAnsiTheme="minorEastAsia" w:cs="宋体" w:hint="eastAsia"/>
          <w:szCs w:val="21"/>
        </w:rPr>
        <w:t>项目编号：</w:t>
      </w:r>
    </w:p>
    <w:tbl>
      <w:tblPr>
        <w:tblW w:w="87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132"/>
        <w:gridCol w:w="2132"/>
        <w:gridCol w:w="3044"/>
        <w:gridCol w:w="1440"/>
      </w:tblGrid>
      <w:tr w:rsidR="00EA6388" w:rsidRPr="00A64007">
        <w:trPr>
          <w:trHeight w:hRule="exact" w:val="510"/>
        </w:trPr>
        <w:tc>
          <w:tcPr>
            <w:tcW w:w="2132" w:type="dxa"/>
            <w:vAlign w:val="center"/>
          </w:tcPr>
          <w:p w:rsidR="00EA6388" w:rsidRPr="00A64007" w:rsidRDefault="00D31C73">
            <w:pPr>
              <w:rPr>
                <w:rFonts w:asciiTheme="minorEastAsia" w:eastAsiaTheme="minorEastAsia" w:hAnsiTheme="minorEastAsia" w:cs="宋体"/>
                <w:szCs w:val="21"/>
              </w:rPr>
            </w:pPr>
            <w:r w:rsidRPr="00A64007">
              <w:rPr>
                <w:rFonts w:asciiTheme="minorEastAsia" w:eastAsiaTheme="minorEastAsia" w:hAnsiTheme="minorEastAsia" w:cs="宋体" w:hint="eastAsia"/>
                <w:szCs w:val="21"/>
              </w:rPr>
              <w:t>章节号</w:t>
            </w:r>
          </w:p>
        </w:tc>
        <w:tc>
          <w:tcPr>
            <w:tcW w:w="2132" w:type="dxa"/>
            <w:vAlign w:val="center"/>
          </w:tcPr>
          <w:p w:rsidR="00EA6388" w:rsidRPr="00A64007" w:rsidRDefault="00D31C73">
            <w:pPr>
              <w:rPr>
                <w:rFonts w:asciiTheme="minorEastAsia" w:eastAsiaTheme="minorEastAsia" w:hAnsiTheme="minorEastAsia" w:cs="宋体"/>
                <w:szCs w:val="21"/>
              </w:rPr>
            </w:pPr>
            <w:r w:rsidRPr="00A64007">
              <w:rPr>
                <w:rFonts w:asciiTheme="minorEastAsia" w:eastAsiaTheme="minorEastAsia" w:hAnsiTheme="minorEastAsia" w:cs="宋体" w:hint="eastAsia"/>
                <w:szCs w:val="21"/>
              </w:rPr>
              <w:t>投标人的偏离</w:t>
            </w:r>
          </w:p>
        </w:tc>
        <w:tc>
          <w:tcPr>
            <w:tcW w:w="3044" w:type="dxa"/>
            <w:vAlign w:val="center"/>
          </w:tcPr>
          <w:p w:rsidR="00EA6388" w:rsidRPr="00A64007" w:rsidRDefault="00D31C73">
            <w:pPr>
              <w:rPr>
                <w:rFonts w:asciiTheme="minorEastAsia" w:eastAsiaTheme="minorEastAsia" w:hAnsiTheme="minorEastAsia" w:cs="宋体"/>
                <w:szCs w:val="21"/>
              </w:rPr>
            </w:pPr>
            <w:r w:rsidRPr="00A64007">
              <w:rPr>
                <w:rFonts w:asciiTheme="minorEastAsia" w:eastAsiaTheme="minorEastAsia" w:hAnsiTheme="minorEastAsia" w:cs="宋体" w:hint="eastAsia"/>
                <w:szCs w:val="21"/>
              </w:rPr>
              <w:t>投标人偏离的理由</w:t>
            </w:r>
          </w:p>
        </w:tc>
        <w:tc>
          <w:tcPr>
            <w:tcW w:w="1440" w:type="dxa"/>
            <w:vAlign w:val="center"/>
          </w:tcPr>
          <w:p w:rsidR="00EA6388" w:rsidRPr="00A64007" w:rsidRDefault="00D31C73">
            <w:pPr>
              <w:rPr>
                <w:rFonts w:asciiTheme="minorEastAsia" w:eastAsiaTheme="minorEastAsia" w:hAnsiTheme="minorEastAsia" w:cs="宋体"/>
                <w:szCs w:val="21"/>
              </w:rPr>
            </w:pPr>
            <w:r w:rsidRPr="00A64007">
              <w:rPr>
                <w:rFonts w:asciiTheme="minorEastAsia" w:eastAsiaTheme="minorEastAsia" w:hAnsiTheme="minorEastAsia" w:cs="宋体" w:hint="eastAsia"/>
                <w:szCs w:val="21"/>
              </w:rPr>
              <w:t>备注</w:t>
            </w:r>
          </w:p>
        </w:tc>
      </w:tr>
      <w:tr w:rsidR="00EA6388" w:rsidRPr="00A64007">
        <w:trPr>
          <w:trHeight w:hRule="exact" w:val="510"/>
        </w:trPr>
        <w:tc>
          <w:tcPr>
            <w:tcW w:w="2132" w:type="dxa"/>
          </w:tcPr>
          <w:p w:rsidR="00EA6388" w:rsidRPr="00A64007" w:rsidRDefault="00EA6388">
            <w:pPr>
              <w:rPr>
                <w:rFonts w:asciiTheme="minorEastAsia" w:eastAsiaTheme="minorEastAsia" w:hAnsiTheme="minorEastAsia" w:cs="宋体"/>
                <w:szCs w:val="21"/>
              </w:rPr>
            </w:pPr>
          </w:p>
        </w:tc>
        <w:tc>
          <w:tcPr>
            <w:tcW w:w="2132" w:type="dxa"/>
          </w:tcPr>
          <w:p w:rsidR="00EA6388" w:rsidRPr="00A64007" w:rsidRDefault="00EA6388">
            <w:pPr>
              <w:rPr>
                <w:rFonts w:asciiTheme="minorEastAsia" w:eastAsiaTheme="minorEastAsia" w:hAnsiTheme="minorEastAsia" w:cs="宋体"/>
                <w:szCs w:val="21"/>
              </w:rPr>
            </w:pPr>
          </w:p>
        </w:tc>
        <w:tc>
          <w:tcPr>
            <w:tcW w:w="3044" w:type="dxa"/>
          </w:tcPr>
          <w:p w:rsidR="00EA6388" w:rsidRPr="00A64007" w:rsidRDefault="00EA6388">
            <w:pPr>
              <w:rPr>
                <w:rFonts w:asciiTheme="minorEastAsia" w:eastAsiaTheme="minorEastAsia" w:hAnsiTheme="minorEastAsia" w:cs="宋体"/>
                <w:szCs w:val="21"/>
              </w:rPr>
            </w:pPr>
          </w:p>
        </w:tc>
        <w:tc>
          <w:tcPr>
            <w:tcW w:w="1440" w:type="dxa"/>
          </w:tcPr>
          <w:p w:rsidR="00EA6388" w:rsidRPr="00A64007" w:rsidRDefault="00EA6388">
            <w:pPr>
              <w:rPr>
                <w:rFonts w:asciiTheme="minorEastAsia" w:eastAsiaTheme="minorEastAsia" w:hAnsiTheme="minorEastAsia" w:cs="宋体"/>
                <w:szCs w:val="21"/>
              </w:rPr>
            </w:pPr>
          </w:p>
        </w:tc>
      </w:tr>
      <w:tr w:rsidR="00EA6388" w:rsidRPr="00A64007">
        <w:trPr>
          <w:trHeight w:hRule="exact" w:val="510"/>
        </w:trPr>
        <w:tc>
          <w:tcPr>
            <w:tcW w:w="2132" w:type="dxa"/>
          </w:tcPr>
          <w:p w:rsidR="00EA6388" w:rsidRPr="00A64007" w:rsidRDefault="00EA6388">
            <w:pPr>
              <w:rPr>
                <w:rFonts w:asciiTheme="minorEastAsia" w:eastAsiaTheme="minorEastAsia" w:hAnsiTheme="minorEastAsia" w:cs="宋体"/>
                <w:szCs w:val="21"/>
              </w:rPr>
            </w:pPr>
          </w:p>
        </w:tc>
        <w:tc>
          <w:tcPr>
            <w:tcW w:w="2132" w:type="dxa"/>
          </w:tcPr>
          <w:p w:rsidR="00EA6388" w:rsidRPr="00A64007" w:rsidRDefault="00EA6388">
            <w:pPr>
              <w:rPr>
                <w:rFonts w:asciiTheme="minorEastAsia" w:eastAsiaTheme="minorEastAsia" w:hAnsiTheme="minorEastAsia" w:cs="宋体"/>
                <w:szCs w:val="21"/>
              </w:rPr>
            </w:pPr>
          </w:p>
        </w:tc>
        <w:tc>
          <w:tcPr>
            <w:tcW w:w="3044" w:type="dxa"/>
          </w:tcPr>
          <w:p w:rsidR="00EA6388" w:rsidRPr="00A64007" w:rsidRDefault="00EA6388">
            <w:pPr>
              <w:rPr>
                <w:rFonts w:asciiTheme="minorEastAsia" w:eastAsiaTheme="minorEastAsia" w:hAnsiTheme="minorEastAsia" w:cs="宋体"/>
                <w:szCs w:val="21"/>
              </w:rPr>
            </w:pPr>
          </w:p>
        </w:tc>
        <w:tc>
          <w:tcPr>
            <w:tcW w:w="1440" w:type="dxa"/>
          </w:tcPr>
          <w:p w:rsidR="00EA6388" w:rsidRPr="00A64007" w:rsidRDefault="00EA6388">
            <w:pPr>
              <w:rPr>
                <w:rFonts w:asciiTheme="minorEastAsia" w:eastAsiaTheme="minorEastAsia" w:hAnsiTheme="minorEastAsia" w:cs="宋体"/>
                <w:szCs w:val="21"/>
              </w:rPr>
            </w:pPr>
          </w:p>
        </w:tc>
      </w:tr>
      <w:tr w:rsidR="00EA6388" w:rsidRPr="00A64007">
        <w:trPr>
          <w:trHeight w:hRule="exact" w:val="510"/>
        </w:trPr>
        <w:tc>
          <w:tcPr>
            <w:tcW w:w="2132" w:type="dxa"/>
          </w:tcPr>
          <w:p w:rsidR="00EA6388" w:rsidRPr="00A64007" w:rsidRDefault="00EA6388">
            <w:pPr>
              <w:rPr>
                <w:rFonts w:asciiTheme="minorEastAsia" w:eastAsiaTheme="minorEastAsia" w:hAnsiTheme="minorEastAsia" w:cs="宋体"/>
                <w:szCs w:val="21"/>
              </w:rPr>
            </w:pPr>
          </w:p>
        </w:tc>
        <w:tc>
          <w:tcPr>
            <w:tcW w:w="2132" w:type="dxa"/>
          </w:tcPr>
          <w:p w:rsidR="00EA6388" w:rsidRPr="00A64007" w:rsidRDefault="00EA6388">
            <w:pPr>
              <w:rPr>
                <w:rFonts w:asciiTheme="minorEastAsia" w:eastAsiaTheme="minorEastAsia" w:hAnsiTheme="minorEastAsia" w:cs="宋体"/>
                <w:szCs w:val="21"/>
              </w:rPr>
            </w:pPr>
          </w:p>
        </w:tc>
        <w:tc>
          <w:tcPr>
            <w:tcW w:w="3044" w:type="dxa"/>
          </w:tcPr>
          <w:p w:rsidR="00EA6388" w:rsidRPr="00A64007" w:rsidRDefault="00EA6388">
            <w:pPr>
              <w:rPr>
                <w:rFonts w:asciiTheme="minorEastAsia" w:eastAsiaTheme="minorEastAsia" w:hAnsiTheme="minorEastAsia" w:cs="宋体"/>
                <w:szCs w:val="21"/>
              </w:rPr>
            </w:pPr>
          </w:p>
        </w:tc>
        <w:tc>
          <w:tcPr>
            <w:tcW w:w="1440" w:type="dxa"/>
          </w:tcPr>
          <w:p w:rsidR="00EA6388" w:rsidRPr="00A64007" w:rsidRDefault="00EA6388">
            <w:pPr>
              <w:rPr>
                <w:rFonts w:asciiTheme="minorEastAsia" w:eastAsiaTheme="minorEastAsia" w:hAnsiTheme="minorEastAsia" w:cs="宋体"/>
                <w:szCs w:val="21"/>
              </w:rPr>
            </w:pPr>
          </w:p>
        </w:tc>
      </w:tr>
    </w:tbl>
    <w:p w:rsidR="00EA6388" w:rsidRPr="00A64007" w:rsidRDefault="00D31C73">
      <w:pPr>
        <w:spacing w:line="360" w:lineRule="exact"/>
        <w:rPr>
          <w:rFonts w:asciiTheme="minorEastAsia" w:eastAsiaTheme="minorEastAsia" w:hAnsiTheme="minorEastAsia" w:cs="宋体"/>
          <w:szCs w:val="21"/>
        </w:rPr>
      </w:pPr>
      <w:r w:rsidRPr="00A64007">
        <w:rPr>
          <w:rFonts w:asciiTheme="minorEastAsia" w:eastAsiaTheme="minorEastAsia" w:hAnsiTheme="minorEastAsia" w:cs="宋体" w:hint="eastAsia"/>
          <w:szCs w:val="21"/>
        </w:rPr>
        <w:t>投标人</w:t>
      </w:r>
      <w:r w:rsidRPr="00A64007">
        <w:rPr>
          <w:rFonts w:asciiTheme="minorEastAsia" w:eastAsiaTheme="minorEastAsia" w:hAnsiTheme="minorEastAsia" w:hint="eastAsia"/>
          <w:szCs w:val="21"/>
        </w:rPr>
        <w:t>名称（公章）：</w:t>
      </w:r>
    </w:p>
    <w:p w:rsidR="00EA6388" w:rsidRPr="00A64007" w:rsidRDefault="00D31C73">
      <w:pPr>
        <w:spacing w:line="360" w:lineRule="exact"/>
        <w:rPr>
          <w:rFonts w:asciiTheme="minorEastAsia" w:eastAsiaTheme="minorEastAsia" w:hAnsiTheme="minorEastAsia" w:cs="宋体"/>
          <w:szCs w:val="21"/>
        </w:rPr>
      </w:pPr>
      <w:r w:rsidRPr="00A64007">
        <w:rPr>
          <w:rFonts w:asciiTheme="minorEastAsia" w:eastAsiaTheme="minorEastAsia" w:hAnsiTheme="minorEastAsia" w:cs="宋体" w:hint="eastAsia"/>
          <w:szCs w:val="21"/>
        </w:rPr>
        <w:t>法定代表人或代理人（签字或盖章）：</w:t>
      </w:r>
    </w:p>
    <w:p w:rsidR="00EA6388" w:rsidRPr="00A64007" w:rsidRDefault="00D31C73">
      <w:pPr>
        <w:spacing w:line="360" w:lineRule="exact"/>
        <w:rPr>
          <w:rFonts w:asciiTheme="minorEastAsia" w:eastAsiaTheme="minorEastAsia" w:hAnsiTheme="minorEastAsia" w:cs="宋体"/>
          <w:szCs w:val="21"/>
        </w:rPr>
      </w:pPr>
      <w:r w:rsidRPr="00A64007">
        <w:rPr>
          <w:rFonts w:asciiTheme="minorEastAsia" w:eastAsiaTheme="minorEastAsia" w:hAnsiTheme="minorEastAsia" w:cs="宋体" w:hint="eastAsia"/>
          <w:szCs w:val="21"/>
        </w:rPr>
        <w:t>日期：      年  月   日</w:t>
      </w:r>
    </w:p>
    <w:p w:rsidR="00EA6388" w:rsidRPr="00A64007" w:rsidRDefault="00EA6388">
      <w:pPr>
        <w:pStyle w:val="a3"/>
        <w:overflowPunct w:val="0"/>
        <w:spacing w:line="500" w:lineRule="exact"/>
        <w:ind w:firstLine="0"/>
        <w:rPr>
          <w:rFonts w:asciiTheme="minorEastAsia" w:eastAsiaTheme="minorEastAsia" w:hAnsiTheme="minorEastAsia" w:cs="宋体"/>
          <w:b/>
          <w:sz w:val="28"/>
          <w:szCs w:val="28"/>
        </w:rPr>
      </w:pPr>
    </w:p>
    <w:p w:rsidR="00EA6388" w:rsidRPr="00A64007" w:rsidRDefault="00EA6388">
      <w:pPr>
        <w:pStyle w:val="a3"/>
        <w:overflowPunct w:val="0"/>
        <w:spacing w:line="500" w:lineRule="exact"/>
        <w:ind w:firstLine="0"/>
        <w:rPr>
          <w:rFonts w:asciiTheme="minorEastAsia" w:eastAsiaTheme="minorEastAsia" w:hAnsiTheme="minorEastAsia" w:cs="宋体"/>
          <w:b/>
          <w:bCs/>
          <w:sz w:val="28"/>
          <w:szCs w:val="28"/>
        </w:rPr>
      </w:pPr>
    </w:p>
    <w:p w:rsidR="00EA6388" w:rsidRPr="00A64007" w:rsidRDefault="00EA6388">
      <w:pPr>
        <w:pStyle w:val="a3"/>
        <w:overflowPunct w:val="0"/>
        <w:spacing w:line="500" w:lineRule="exact"/>
        <w:ind w:firstLine="0"/>
        <w:rPr>
          <w:rFonts w:asciiTheme="minorEastAsia" w:eastAsiaTheme="minorEastAsia" w:hAnsiTheme="minorEastAsia" w:cs="宋体"/>
          <w:b/>
          <w:bCs/>
          <w:sz w:val="28"/>
          <w:szCs w:val="28"/>
        </w:rPr>
      </w:pPr>
    </w:p>
    <w:p w:rsidR="00EA6388" w:rsidRPr="00A64007" w:rsidRDefault="00D31C73">
      <w:pPr>
        <w:widowControl/>
        <w:jc w:val="left"/>
        <w:rPr>
          <w:rFonts w:asciiTheme="minorEastAsia" w:eastAsiaTheme="minorEastAsia" w:hAnsiTheme="minorEastAsia" w:cs="宋体"/>
          <w:b/>
          <w:sz w:val="28"/>
          <w:szCs w:val="28"/>
        </w:rPr>
      </w:pPr>
      <w:r w:rsidRPr="00A64007">
        <w:rPr>
          <w:rFonts w:asciiTheme="minorEastAsia" w:eastAsiaTheme="minorEastAsia" w:hAnsiTheme="minorEastAsia" w:cs="宋体"/>
          <w:b/>
          <w:sz w:val="28"/>
          <w:szCs w:val="28"/>
        </w:rPr>
        <w:br w:type="page"/>
      </w:r>
      <w:r w:rsidRPr="00A64007">
        <w:rPr>
          <w:rFonts w:ascii="宋体" w:hAnsi="宋体" w:cs="宋体"/>
          <w:b/>
          <w:sz w:val="32"/>
          <w:szCs w:val="32"/>
        </w:rPr>
        <w:lastRenderedPageBreak/>
        <w:t>8.</w:t>
      </w:r>
      <w:r w:rsidRPr="00A64007">
        <w:rPr>
          <w:rFonts w:ascii="宋体" w:hAnsi="宋体" w:hint="eastAsia"/>
          <w:b/>
          <w:sz w:val="28"/>
          <w:szCs w:val="28"/>
        </w:rPr>
        <w:t>联合体协议书</w:t>
      </w:r>
    </w:p>
    <w:p w:rsidR="00EA6388" w:rsidRPr="00A64007" w:rsidRDefault="00D31C73">
      <w:pPr>
        <w:widowControl/>
        <w:snapToGrid w:val="0"/>
        <w:spacing w:line="360" w:lineRule="exact"/>
        <w:jc w:val="left"/>
        <w:rPr>
          <w:rFonts w:ascii="宋体" w:hAnsi="宋体" w:cs="宋体"/>
          <w:kern w:val="0"/>
          <w:sz w:val="28"/>
          <w:szCs w:val="28"/>
        </w:rPr>
      </w:pPr>
      <w:r w:rsidRPr="00A64007">
        <w:rPr>
          <w:rFonts w:ascii="宋体" w:hAnsi="宋体" w:cs="宋体" w:hint="eastAsia"/>
          <w:b/>
          <w:bCs/>
          <w:kern w:val="0"/>
          <w:szCs w:val="21"/>
        </w:rPr>
        <w:t xml:space="preserve">                         </w:t>
      </w:r>
      <w:r w:rsidRPr="00A64007">
        <w:rPr>
          <w:rFonts w:ascii="宋体" w:hAnsi="宋体" w:cs="宋体" w:hint="eastAsia"/>
          <w:b/>
          <w:bCs/>
          <w:kern w:val="0"/>
          <w:sz w:val="28"/>
          <w:szCs w:val="28"/>
        </w:rPr>
        <w:t xml:space="preserve"> 联合体协议书</w:t>
      </w:r>
    </w:p>
    <w:p w:rsidR="00EA6388" w:rsidRPr="00A64007" w:rsidRDefault="00D31C73">
      <w:pPr>
        <w:widowControl/>
        <w:snapToGrid w:val="0"/>
        <w:spacing w:line="360" w:lineRule="atLeast"/>
        <w:jc w:val="left"/>
        <w:rPr>
          <w:rFonts w:ascii="宋体" w:hAnsi="宋体" w:cs="宋体"/>
          <w:bCs/>
          <w:szCs w:val="21"/>
        </w:rPr>
      </w:pPr>
      <w:r w:rsidRPr="00A64007">
        <w:rPr>
          <w:rFonts w:ascii="宋体" w:hAnsi="宋体" w:cs="宋体" w:hint="eastAsia"/>
          <w:bCs/>
          <w:szCs w:val="21"/>
        </w:rPr>
        <w:t>牵头人名称：</w:t>
      </w:r>
    </w:p>
    <w:p w:rsidR="00EA6388" w:rsidRPr="00A64007" w:rsidRDefault="00D31C73">
      <w:pPr>
        <w:widowControl/>
        <w:snapToGrid w:val="0"/>
        <w:spacing w:line="360" w:lineRule="atLeast"/>
        <w:jc w:val="left"/>
        <w:rPr>
          <w:rFonts w:ascii="宋体" w:hAnsi="宋体" w:cs="宋体"/>
          <w:bCs/>
          <w:szCs w:val="21"/>
        </w:rPr>
      </w:pPr>
      <w:r w:rsidRPr="00A64007">
        <w:rPr>
          <w:rFonts w:ascii="宋体" w:hAnsi="宋体" w:cs="宋体" w:hint="eastAsia"/>
          <w:bCs/>
          <w:szCs w:val="21"/>
        </w:rPr>
        <w:t xml:space="preserve">法定代表人：                        </w:t>
      </w:r>
    </w:p>
    <w:p w:rsidR="00EA6388" w:rsidRPr="00A64007" w:rsidRDefault="00D31C73">
      <w:pPr>
        <w:widowControl/>
        <w:snapToGrid w:val="0"/>
        <w:spacing w:line="360" w:lineRule="atLeast"/>
        <w:jc w:val="left"/>
        <w:rPr>
          <w:rFonts w:ascii="宋体" w:hAnsi="宋体" w:cs="宋体"/>
          <w:bCs/>
          <w:szCs w:val="21"/>
        </w:rPr>
      </w:pPr>
      <w:r w:rsidRPr="00A64007">
        <w:rPr>
          <w:rFonts w:ascii="宋体" w:hAnsi="宋体" w:cs="宋体" w:hint="eastAsia"/>
          <w:bCs/>
          <w:szCs w:val="21"/>
        </w:rPr>
        <w:t>法定住所：</w:t>
      </w:r>
    </w:p>
    <w:p w:rsidR="00EA6388" w:rsidRPr="00A64007" w:rsidRDefault="00D31C73">
      <w:pPr>
        <w:widowControl/>
        <w:snapToGrid w:val="0"/>
        <w:spacing w:line="360" w:lineRule="atLeast"/>
        <w:jc w:val="left"/>
        <w:rPr>
          <w:rFonts w:ascii="宋体" w:hAnsi="宋体" w:cs="宋体"/>
          <w:bCs/>
          <w:szCs w:val="21"/>
        </w:rPr>
      </w:pPr>
      <w:r w:rsidRPr="00A64007">
        <w:rPr>
          <w:rFonts w:ascii="宋体" w:hAnsi="宋体" w:cs="宋体" w:hint="eastAsia"/>
          <w:bCs/>
          <w:szCs w:val="21"/>
        </w:rPr>
        <w:t>成员二名称：</w:t>
      </w:r>
    </w:p>
    <w:p w:rsidR="00EA6388" w:rsidRPr="00A64007" w:rsidRDefault="00D31C73">
      <w:pPr>
        <w:widowControl/>
        <w:snapToGrid w:val="0"/>
        <w:spacing w:line="360" w:lineRule="atLeast"/>
        <w:jc w:val="left"/>
        <w:rPr>
          <w:rFonts w:ascii="宋体" w:hAnsi="宋体" w:cs="宋体"/>
          <w:bCs/>
          <w:szCs w:val="21"/>
        </w:rPr>
      </w:pPr>
      <w:r w:rsidRPr="00A64007">
        <w:rPr>
          <w:rFonts w:ascii="宋体" w:hAnsi="宋体" w:cs="宋体" w:hint="eastAsia"/>
          <w:bCs/>
          <w:szCs w:val="21"/>
        </w:rPr>
        <w:t>法定代表人：</w:t>
      </w:r>
    </w:p>
    <w:p w:rsidR="00EA6388" w:rsidRPr="00A64007" w:rsidRDefault="00D31C73">
      <w:pPr>
        <w:widowControl/>
        <w:snapToGrid w:val="0"/>
        <w:spacing w:line="360" w:lineRule="atLeast"/>
        <w:jc w:val="left"/>
        <w:rPr>
          <w:rFonts w:ascii="宋体" w:hAnsi="宋体" w:cs="宋体"/>
          <w:bCs/>
          <w:szCs w:val="21"/>
        </w:rPr>
      </w:pPr>
      <w:r w:rsidRPr="00A64007">
        <w:rPr>
          <w:rFonts w:ascii="宋体" w:hAnsi="宋体" w:cs="宋体" w:hint="eastAsia"/>
          <w:bCs/>
          <w:szCs w:val="21"/>
        </w:rPr>
        <w:t xml:space="preserve">法定住所： </w:t>
      </w:r>
    </w:p>
    <w:p w:rsidR="00EA6388" w:rsidRPr="00A64007" w:rsidRDefault="00D31C73">
      <w:pPr>
        <w:widowControl/>
        <w:snapToGrid w:val="0"/>
        <w:spacing w:line="360" w:lineRule="atLeast"/>
        <w:ind w:firstLine="440"/>
        <w:jc w:val="left"/>
        <w:rPr>
          <w:rFonts w:ascii="宋体" w:hAnsi="宋体" w:cs="宋体"/>
          <w:bCs/>
          <w:szCs w:val="21"/>
        </w:rPr>
      </w:pPr>
      <w:r w:rsidRPr="00A64007">
        <w:rPr>
          <w:rFonts w:ascii="宋体" w:hAnsi="宋体" w:cs="宋体" w:hint="eastAsia"/>
          <w:bCs/>
          <w:szCs w:val="21"/>
        </w:rPr>
        <w:t>……</w:t>
      </w:r>
    </w:p>
    <w:p w:rsidR="00EA6388" w:rsidRPr="00A64007" w:rsidRDefault="00D31C73">
      <w:pPr>
        <w:widowControl/>
        <w:snapToGrid w:val="0"/>
        <w:spacing w:line="360" w:lineRule="atLeast"/>
        <w:ind w:firstLine="440"/>
        <w:jc w:val="left"/>
        <w:rPr>
          <w:rFonts w:ascii="宋体" w:hAnsi="宋体" w:cs="宋体"/>
          <w:bCs/>
          <w:szCs w:val="21"/>
        </w:rPr>
      </w:pPr>
      <w:r w:rsidRPr="00A64007">
        <w:rPr>
          <w:rFonts w:ascii="宋体" w:hAnsi="宋体" w:cs="宋体" w:hint="eastAsia"/>
          <w:bCs/>
          <w:szCs w:val="21"/>
        </w:rPr>
        <w:t>鉴于上述各成员单位经过友好协商，自愿组成</w:t>
      </w:r>
      <w:r w:rsidRPr="00A64007">
        <w:rPr>
          <w:rFonts w:ascii="宋体" w:hAnsi="宋体" w:cs="宋体" w:hint="eastAsia"/>
          <w:bCs/>
          <w:szCs w:val="21"/>
          <w:u w:val="single"/>
        </w:rPr>
        <w:t xml:space="preserve">       </w:t>
      </w:r>
      <w:r w:rsidRPr="00A64007">
        <w:rPr>
          <w:rFonts w:ascii="宋体" w:hAnsi="宋体" w:cs="宋体" w:hint="eastAsia"/>
          <w:bCs/>
          <w:szCs w:val="21"/>
        </w:rPr>
        <w:t>(联合体名称)联合体，共同参加</w:t>
      </w:r>
      <w:r w:rsidRPr="00A64007">
        <w:rPr>
          <w:rFonts w:ascii="宋体" w:hAnsi="宋体" w:cs="宋体" w:hint="eastAsia"/>
          <w:bCs/>
          <w:szCs w:val="21"/>
          <w:u w:val="single"/>
        </w:rPr>
        <w:t>          </w:t>
      </w:r>
      <w:r w:rsidRPr="00A64007">
        <w:rPr>
          <w:rFonts w:ascii="宋体" w:hAnsi="宋体" w:cs="宋体" w:hint="eastAsia"/>
          <w:bCs/>
          <w:szCs w:val="21"/>
        </w:rPr>
        <w:t>(招标人名称)(以下简称招标人)</w:t>
      </w:r>
      <w:r w:rsidRPr="00A64007">
        <w:rPr>
          <w:rFonts w:ascii="宋体" w:hAnsi="宋体" w:cs="宋体" w:hint="eastAsia"/>
          <w:bCs/>
          <w:szCs w:val="21"/>
          <w:u w:val="single"/>
        </w:rPr>
        <w:t xml:space="preserve">        </w:t>
      </w:r>
      <w:r w:rsidRPr="00A64007">
        <w:rPr>
          <w:rFonts w:ascii="宋体" w:hAnsi="宋体" w:cs="宋体" w:hint="eastAsia"/>
          <w:bCs/>
          <w:szCs w:val="21"/>
        </w:rPr>
        <w:t>(项目名称)(以下简称本项目)的施工投标并争取赢得本项目施工承包合同(以下简称合同)。现就联合体投标事宜订立如下协议：</w:t>
      </w:r>
    </w:p>
    <w:p w:rsidR="00EA6388" w:rsidRPr="00A64007" w:rsidRDefault="00D31C73">
      <w:pPr>
        <w:widowControl/>
        <w:snapToGrid w:val="0"/>
        <w:spacing w:line="360" w:lineRule="atLeast"/>
        <w:ind w:firstLine="440"/>
        <w:jc w:val="left"/>
        <w:rPr>
          <w:rFonts w:ascii="宋体" w:hAnsi="宋体" w:cs="宋体"/>
          <w:bCs/>
          <w:szCs w:val="21"/>
        </w:rPr>
      </w:pPr>
      <w:r w:rsidRPr="00A64007">
        <w:rPr>
          <w:rFonts w:ascii="宋体" w:hAnsi="宋体" w:cs="宋体" w:hint="eastAsia"/>
          <w:bCs/>
          <w:szCs w:val="21"/>
        </w:rPr>
        <w:t>1．</w:t>
      </w:r>
      <w:r w:rsidRPr="00A64007">
        <w:rPr>
          <w:rFonts w:ascii="宋体" w:hAnsi="宋体" w:cs="宋体" w:hint="eastAsia"/>
          <w:bCs/>
          <w:szCs w:val="21"/>
          <w:u w:val="single"/>
        </w:rPr>
        <w:t xml:space="preserve">        </w:t>
      </w:r>
      <w:r w:rsidRPr="00A64007">
        <w:rPr>
          <w:rFonts w:ascii="宋体" w:hAnsi="宋体" w:cs="宋体" w:hint="eastAsia"/>
          <w:bCs/>
          <w:szCs w:val="21"/>
        </w:rPr>
        <w:t>(某成员单位名称)为</w:t>
      </w:r>
      <w:r w:rsidRPr="00A64007">
        <w:rPr>
          <w:rFonts w:ascii="宋体" w:hAnsi="宋体" w:cs="宋体" w:hint="eastAsia"/>
          <w:bCs/>
          <w:szCs w:val="21"/>
          <w:u w:val="single"/>
        </w:rPr>
        <w:t xml:space="preserve">             </w:t>
      </w:r>
      <w:r w:rsidRPr="00A64007">
        <w:rPr>
          <w:rFonts w:ascii="宋体" w:hAnsi="宋体" w:cs="宋体" w:hint="eastAsia"/>
          <w:bCs/>
          <w:szCs w:val="21"/>
        </w:rPr>
        <w:t>(联合体名称)牵头人。</w:t>
      </w:r>
    </w:p>
    <w:p w:rsidR="00EA6388" w:rsidRPr="00A64007" w:rsidRDefault="00D31C73">
      <w:pPr>
        <w:widowControl/>
        <w:snapToGrid w:val="0"/>
        <w:spacing w:line="360" w:lineRule="atLeast"/>
        <w:ind w:firstLine="440"/>
        <w:jc w:val="left"/>
        <w:rPr>
          <w:rFonts w:ascii="宋体" w:hAnsi="宋体" w:cs="宋体"/>
          <w:bCs/>
          <w:szCs w:val="21"/>
        </w:rPr>
      </w:pPr>
      <w:r w:rsidRPr="00A64007">
        <w:rPr>
          <w:rFonts w:ascii="宋体" w:hAnsi="宋体" w:cs="宋体" w:hint="eastAsia"/>
          <w:bCs/>
          <w:szCs w:val="21"/>
        </w:rPr>
        <w:t>2．在本项目投标阶段，联合体牵头人合法代表联合体各成员负责本项目投标文件编制活动，代表联合体提交和接收相关的资料、信息及指示，并处理与投标和中标有关的一切事务；联合体中标后，联合体牵头人负责合同订立和合同实施阶段的主办、组织和协调工作。</w:t>
      </w:r>
    </w:p>
    <w:p w:rsidR="00EA6388" w:rsidRPr="00A64007" w:rsidRDefault="00D31C73">
      <w:pPr>
        <w:widowControl/>
        <w:snapToGrid w:val="0"/>
        <w:spacing w:line="360" w:lineRule="atLeast"/>
        <w:ind w:firstLine="440"/>
        <w:jc w:val="left"/>
        <w:rPr>
          <w:rFonts w:ascii="宋体" w:hAnsi="宋体" w:cs="宋体"/>
          <w:bCs/>
          <w:szCs w:val="21"/>
        </w:rPr>
      </w:pPr>
      <w:r w:rsidRPr="00A64007">
        <w:rPr>
          <w:rFonts w:ascii="宋体" w:hAnsi="宋体" w:cs="宋体" w:hint="eastAsia"/>
          <w:bCs/>
          <w:szCs w:val="21"/>
        </w:rPr>
        <w:t>3．联合体将严格按照招标文件的各项要求，递交投标文件，履行投标义务和中标后的合同，共同承担合同规定的一切义务和责任，联合体各成员单位按照内部职责的部分，承担各自所负的责任和风险，并向招标人承担连带责任。</w:t>
      </w:r>
    </w:p>
    <w:p w:rsidR="00EA6388" w:rsidRPr="00A64007" w:rsidRDefault="00D31C73">
      <w:pPr>
        <w:widowControl/>
        <w:snapToGrid w:val="0"/>
        <w:spacing w:line="360" w:lineRule="atLeast"/>
        <w:ind w:firstLine="440"/>
        <w:jc w:val="left"/>
        <w:rPr>
          <w:rFonts w:ascii="宋体" w:hAnsi="宋体" w:cs="宋体"/>
          <w:bCs/>
          <w:szCs w:val="21"/>
        </w:rPr>
      </w:pPr>
      <w:r w:rsidRPr="00A64007">
        <w:rPr>
          <w:rFonts w:ascii="宋体" w:hAnsi="宋体" w:cs="宋体" w:hint="eastAsia"/>
          <w:bCs/>
          <w:szCs w:val="21"/>
        </w:rPr>
        <w:t>4．联合体各成员单位内部的职责分工如下：</w:t>
      </w:r>
      <w:r w:rsidRPr="00A64007">
        <w:rPr>
          <w:rFonts w:ascii="宋体" w:hAnsi="宋体" w:cs="宋体" w:hint="eastAsia"/>
          <w:bCs/>
          <w:szCs w:val="21"/>
          <w:u w:val="single"/>
        </w:rPr>
        <w:t>                </w:t>
      </w:r>
      <w:r w:rsidRPr="00A64007">
        <w:rPr>
          <w:rFonts w:ascii="宋体" w:hAnsi="宋体" w:cs="宋体" w:hint="eastAsia"/>
          <w:bCs/>
          <w:szCs w:val="21"/>
        </w:rPr>
        <w:t>。按照本条上述分工，联合体成员单位各自所承担的合同工作量比例如下：</w:t>
      </w:r>
      <w:r w:rsidRPr="00A64007">
        <w:rPr>
          <w:rFonts w:ascii="宋体" w:hAnsi="宋体" w:cs="宋体" w:hint="eastAsia"/>
          <w:bCs/>
          <w:szCs w:val="21"/>
          <w:u w:val="single"/>
        </w:rPr>
        <w:t>          </w:t>
      </w:r>
      <w:r w:rsidRPr="00A64007">
        <w:rPr>
          <w:rFonts w:ascii="宋体" w:hAnsi="宋体" w:cs="宋体" w:hint="eastAsia"/>
          <w:bCs/>
          <w:szCs w:val="21"/>
        </w:rPr>
        <w:t>。</w:t>
      </w:r>
    </w:p>
    <w:p w:rsidR="00EA6388" w:rsidRPr="00A64007" w:rsidRDefault="00D31C73">
      <w:pPr>
        <w:widowControl/>
        <w:snapToGrid w:val="0"/>
        <w:spacing w:line="360" w:lineRule="atLeast"/>
        <w:ind w:firstLine="440"/>
        <w:jc w:val="left"/>
        <w:rPr>
          <w:rFonts w:ascii="宋体" w:hAnsi="宋体" w:cs="宋体"/>
          <w:bCs/>
          <w:szCs w:val="21"/>
        </w:rPr>
      </w:pPr>
      <w:r w:rsidRPr="00A64007">
        <w:rPr>
          <w:rFonts w:ascii="宋体" w:hAnsi="宋体" w:cs="宋体" w:hint="eastAsia"/>
          <w:bCs/>
          <w:szCs w:val="21"/>
        </w:rPr>
        <w:t>5．投标工作和联合体在中标后项目实施过程中的有关费用按各自承担的工作量分摊。</w:t>
      </w:r>
    </w:p>
    <w:p w:rsidR="00EA6388" w:rsidRPr="00A64007" w:rsidRDefault="00D31C73">
      <w:pPr>
        <w:widowControl/>
        <w:snapToGrid w:val="0"/>
        <w:spacing w:line="360" w:lineRule="atLeast"/>
        <w:ind w:firstLine="440"/>
        <w:jc w:val="left"/>
        <w:rPr>
          <w:rFonts w:ascii="宋体" w:hAnsi="宋体" w:cs="宋体"/>
          <w:bCs/>
          <w:szCs w:val="21"/>
        </w:rPr>
      </w:pPr>
      <w:r w:rsidRPr="00A64007">
        <w:rPr>
          <w:rFonts w:ascii="宋体" w:hAnsi="宋体" w:cs="宋体" w:hint="eastAsia"/>
          <w:bCs/>
          <w:szCs w:val="21"/>
        </w:rPr>
        <w:t>6．联合体中标后，本联合体协议是合同的附件，对联合体各成员单位有合同约束力。</w:t>
      </w:r>
    </w:p>
    <w:p w:rsidR="00EA6388" w:rsidRPr="00A64007" w:rsidRDefault="00D31C73">
      <w:pPr>
        <w:widowControl/>
        <w:snapToGrid w:val="0"/>
        <w:spacing w:line="360" w:lineRule="atLeast"/>
        <w:ind w:firstLine="440"/>
        <w:jc w:val="left"/>
        <w:rPr>
          <w:rFonts w:ascii="宋体" w:hAnsi="宋体" w:cs="宋体"/>
          <w:bCs/>
          <w:szCs w:val="21"/>
        </w:rPr>
      </w:pPr>
      <w:r w:rsidRPr="00A64007">
        <w:rPr>
          <w:rFonts w:ascii="宋体" w:hAnsi="宋体" w:cs="宋体" w:hint="eastAsia"/>
          <w:bCs/>
          <w:szCs w:val="21"/>
        </w:rPr>
        <w:t>7．本协议书自签署之日起生效，联合体未中标或者中标时合同履行完毕后自动失效。</w:t>
      </w:r>
    </w:p>
    <w:p w:rsidR="00EA6388" w:rsidRPr="00A64007" w:rsidRDefault="00D31C73">
      <w:pPr>
        <w:widowControl/>
        <w:snapToGrid w:val="0"/>
        <w:spacing w:line="360" w:lineRule="atLeast"/>
        <w:ind w:firstLine="440"/>
        <w:jc w:val="left"/>
        <w:rPr>
          <w:rFonts w:ascii="宋体" w:hAnsi="宋体" w:cs="宋体"/>
          <w:bCs/>
          <w:szCs w:val="21"/>
        </w:rPr>
      </w:pPr>
      <w:r w:rsidRPr="00A64007">
        <w:rPr>
          <w:rFonts w:ascii="宋体" w:hAnsi="宋体" w:cs="宋体" w:hint="eastAsia"/>
          <w:bCs/>
          <w:szCs w:val="21"/>
        </w:rPr>
        <w:t>8．本协议书一式</w:t>
      </w:r>
      <w:r w:rsidRPr="00A64007">
        <w:rPr>
          <w:rFonts w:ascii="宋体" w:hAnsi="宋体" w:cs="宋体" w:hint="eastAsia"/>
          <w:bCs/>
          <w:szCs w:val="21"/>
          <w:u w:val="single"/>
        </w:rPr>
        <w:t>     </w:t>
      </w:r>
      <w:r w:rsidRPr="00A64007">
        <w:rPr>
          <w:rFonts w:ascii="宋体" w:hAnsi="宋体" w:cs="宋体" w:hint="eastAsia"/>
          <w:bCs/>
          <w:szCs w:val="21"/>
        </w:rPr>
        <w:t>份，联合体成员和招标人各执一份。</w:t>
      </w:r>
    </w:p>
    <w:p w:rsidR="00EA6388" w:rsidRPr="00A64007" w:rsidRDefault="00D31C73">
      <w:pPr>
        <w:widowControl/>
        <w:snapToGrid w:val="0"/>
        <w:spacing w:line="360" w:lineRule="atLeast"/>
        <w:ind w:firstLine="440"/>
        <w:jc w:val="left"/>
        <w:rPr>
          <w:rFonts w:ascii="宋体" w:hAnsi="宋体" w:cs="宋体"/>
          <w:bCs/>
          <w:szCs w:val="21"/>
        </w:rPr>
      </w:pPr>
      <w:r w:rsidRPr="00A64007">
        <w:rPr>
          <w:rFonts w:ascii="宋体" w:hAnsi="宋体" w:cs="宋体" w:hint="eastAsia"/>
          <w:bCs/>
          <w:szCs w:val="21"/>
        </w:rPr>
        <w:t>牵头人名称：                     (盖单位章)</w:t>
      </w:r>
    </w:p>
    <w:p w:rsidR="00EA6388" w:rsidRPr="00A64007" w:rsidRDefault="00D31C73">
      <w:pPr>
        <w:widowControl/>
        <w:snapToGrid w:val="0"/>
        <w:spacing w:line="360" w:lineRule="atLeast"/>
        <w:ind w:firstLine="440"/>
        <w:jc w:val="left"/>
        <w:rPr>
          <w:rFonts w:ascii="宋体" w:hAnsi="宋体" w:cs="宋体"/>
          <w:bCs/>
          <w:szCs w:val="21"/>
        </w:rPr>
      </w:pPr>
      <w:r w:rsidRPr="00A64007">
        <w:rPr>
          <w:rFonts w:ascii="宋体" w:hAnsi="宋体" w:cs="宋体" w:hint="eastAsia"/>
          <w:bCs/>
          <w:szCs w:val="21"/>
        </w:rPr>
        <w:t>法定代表人或其委托代理人：               (签字)</w:t>
      </w:r>
    </w:p>
    <w:p w:rsidR="00EA6388" w:rsidRPr="00A64007" w:rsidRDefault="00D31C73">
      <w:pPr>
        <w:widowControl/>
        <w:snapToGrid w:val="0"/>
        <w:spacing w:line="360" w:lineRule="atLeast"/>
        <w:ind w:firstLine="440"/>
        <w:jc w:val="left"/>
        <w:rPr>
          <w:rFonts w:ascii="宋体" w:hAnsi="宋体" w:cs="宋体"/>
          <w:bCs/>
          <w:szCs w:val="21"/>
        </w:rPr>
      </w:pPr>
      <w:r w:rsidRPr="00A64007">
        <w:rPr>
          <w:rFonts w:ascii="宋体" w:hAnsi="宋体" w:cs="宋体" w:hint="eastAsia"/>
          <w:bCs/>
          <w:szCs w:val="21"/>
        </w:rPr>
        <w:t>成员二名称：                     (盖单位章)</w:t>
      </w:r>
    </w:p>
    <w:p w:rsidR="00EA6388" w:rsidRPr="00A64007" w:rsidRDefault="00D31C73">
      <w:pPr>
        <w:widowControl/>
        <w:snapToGrid w:val="0"/>
        <w:spacing w:line="360" w:lineRule="atLeast"/>
        <w:ind w:firstLine="440"/>
        <w:jc w:val="left"/>
        <w:rPr>
          <w:rFonts w:ascii="宋体" w:hAnsi="宋体" w:cs="宋体"/>
          <w:bCs/>
          <w:szCs w:val="21"/>
        </w:rPr>
      </w:pPr>
      <w:r w:rsidRPr="00A64007">
        <w:rPr>
          <w:rFonts w:ascii="宋体" w:hAnsi="宋体" w:cs="宋体" w:hint="eastAsia"/>
          <w:bCs/>
          <w:szCs w:val="21"/>
        </w:rPr>
        <w:t>法定代表人或其委托代理人：              (签字)</w:t>
      </w:r>
    </w:p>
    <w:p w:rsidR="00EA6388" w:rsidRPr="00A64007" w:rsidRDefault="00D31C73">
      <w:pPr>
        <w:widowControl/>
        <w:snapToGrid w:val="0"/>
        <w:spacing w:line="360" w:lineRule="atLeast"/>
        <w:ind w:firstLine="440"/>
        <w:jc w:val="left"/>
        <w:rPr>
          <w:rFonts w:ascii="宋体" w:hAnsi="宋体" w:cs="宋体"/>
          <w:bCs/>
          <w:szCs w:val="21"/>
        </w:rPr>
      </w:pPr>
      <w:r w:rsidRPr="00A64007">
        <w:rPr>
          <w:rFonts w:ascii="宋体" w:hAnsi="宋体" w:cs="宋体" w:hint="eastAsia"/>
          <w:bCs/>
          <w:szCs w:val="21"/>
        </w:rPr>
        <w:t xml:space="preserve">……                                      年   月   日 </w:t>
      </w:r>
    </w:p>
    <w:p w:rsidR="00EA6388" w:rsidRPr="00A64007" w:rsidRDefault="00D31C73">
      <w:pPr>
        <w:jc w:val="center"/>
        <w:rPr>
          <w:rFonts w:asciiTheme="minorEastAsia" w:eastAsiaTheme="minorEastAsia" w:hAnsiTheme="minorEastAsia" w:cs="宋体"/>
          <w:b/>
          <w:sz w:val="32"/>
          <w:szCs w:val="32"/>
        </w:rPr>
      </w:pPr>
      <w:r w:rsidRPr="00A64007">
        <w:rPr>
          <w:rFonts w:ascii="宋体" w:hAnsi="宋体" w:cs="宋体" w:hint="eastAsia"/>
          <w:bCs/>
          <w:szCs w:val="21"/>
        </w:rPr>
        <w:t xml:space="preserve">     备注：本协议书由委托代理人签字的，应附法定代表人签字的授权委托书。</w:t>
      </w:r>
      <w:r w:rsidRPr="00A64007">
        <w:rPr>
          <w:rFonts w:ascii="宋体" w:hAnsi="宋体" w:cs="宋体"/>
          <w:b/>
          <w:sz w:val="32"/>
          <w:szCs w:val="32"/>
        </w:rPr>
        <w:br w:type="page"/>
      </w:r>
    </w:p>
    <w:p w:rsidR="00EA6388" w:rsidRPr="00A64007" w:rsidRDefault="00D31C73">
      <w:pPr>
        <w:jc w:val="center"/>
        <w:rPr>
          <w:rFonts w:asciiTheme="minorEastAsia" w:eastAsiaTheme="minorEastAsia" w:hAnsiTheme="minorEastAsia" w:cs="宋体"/>
          <w:b/>
          <w:sz w:val="32"/>
          <w:szCs w:val="32"/>
        </w:rPr>
      </w:pPr>
      <w:bookmarkStart w:id="14" w:name="_Toc26986_WPSOffice_Level1"/>
      <w:bookmarkStart w:id="15" w:name="_Toc30195_WPSOffice_Level1"/>
      <w:r w:rsidRPr="00A64007">
        <w:rPr>
          <w:rFonts w:asciiTheme="minorEastAsia" w:eastAsiaTheme="minorEastAsia" w:hAnsiTheme="minorEastAsia" w:cs="宋体" w:hint="eastAsia"/>
          <w:b/>
          <w:sz w:val="32"/>
          <w:szCs w:val="32"/>
        </w:rPr>
        <w:lastRenderedPageBreak/>
        <w:t>友 情 提 醒</w:t>
      </w:r>
      <w:bookmarkEnd w:id="14"/>
      <w:bookmarkEnd w:id="15"/>
    </w:p>
    <w:p w:rsidR="00EA6388" w:rsidRPr="00A64007" w:rsidRDefault="00D31C73">
      <w:pPr>
        <w:spacing w:line="420" w:lineRule="exact"/>
        <w:rPr>
          <w:rFonts w:asciiTheme="minorEastAsia" w:eastAsiaTheme="minorEastAsia" w:hAnsiTheme="minorEastAsia" w:cs="宋体"/>
          <w:sz w:val="24"/>
          <w:szCs w:val="24"/>
        </w:rPr>
      </w:pPr>
      <w:r w:rsidRPr="00A64007">
        <w:rPr>
          <w:rFonts w:asciiTheme="minorEastAsia" w:eastAsiaTheme="minorEastAsia" w:hAnsiTheme="minorEastAsia" w:cs="宋体" w:hint="eastAsia"/>
          <w:sz w:val="24"/>
          <w:szCs w:val="24"/>
        </w:rPr>
        <w:t>各投标人：</w:t>
      </w:r>
    </w:p>
    <w:p w:rsidR="00EA6388" w:rsidRPr="00A64007" w:rsidRDefault="00D31C73">
      <w:pPr>
        <w:spacing w:line="480" w:lineRule="exact"/>
        <w:ind w:firstLineChars="200" w:firstLine="480"/>
        <w:rPr>
          <w:rFonts w:asciiTheme="minorEastAsia" w:eastAsiaTheme="minorEastAsia" w:hAnsiTheme="minorEastAsia" w:cs="宋体"/>
          <w:sz w:val="24"/>
          <w:szCs w:val="24"/>
        </w:rPr>
      </w:pPr>
      <w:r w:rsidRPr="00A64007">
        <w:rPr>
          <w:rFonts w:ascii="宋体" w:hAnsi="宋体" w:cs="宋体" w:hint="eastAsia"/>
          <w:sz w:val="24"/>
          <w:szCs w:val="24"/>
        </w:rPr>
        <w:t>你好</w:t>
      </w:r>
      <w:r w:rsidRPr="00A64007">
        <w:rPr>
          <w:rFonts w:asciiTheme="minorEastAsia" w:eastAsiaTheme="minorEastAsia" w:hAnsiTheme="minorEastAsia" w:cs="宋体" w:hint="eastAsia"/>
          <w:sz w:val="24"/>
          <w:szCs w:val="24"/>
        </w:rPr>
        <w:t>！</w:t>
      </w:r>
    </w:p>
    <w:p w:rsidR="00EA6388" w:rsidRPr="00A64007" w:rsidRDefault="00D31C73">
      <w:pPr>
        <w:spacing w:line="480" w:lineRule="exact"/>
        <w:ind w:firstLineChars="200" w:firstLine="480"/>
        <w:rPr>
          <w:rFonts w:asciiTheme="minorEastAsia" w:eastAsiaTheme="minorEastAsia" w:hAnsiTheme="minorEastAsia" w:cs="宋体"/>
          <w:sz w:val="24"/>
          <w:szCs w:val="24"/>
        </w:rPr>
      </w:pPr>
      <w:r w:rsidRPr="00A64007">
        <w:rPr>
          <w:rFonts w:asciiTheme="minorEastAsia" w:eastAsiaTheme="minorEastAsia" w:hAnsiTheme="minorEastAsia" w:cs="宋体" w:hint="eastAsia"/>
          <w:sz w:val="24"/>
          <w:szCs w:val="24"/>
        </w:rPr>
        <w:t>为了提高贵</w:t>
      </w:r>
      <w:r w:rsidRPr="00A64007">
        <w:rPr>
          <w:rFonts w:ascii="宋体" w:hAnsi="宋体" w:cs="宋体" w:hint="eastAsia"/>
          <w:sz w:val="24"/>
          <w:szCs w:val="24"/>
        </w:rPr>
        <w:t>公司</w:t>
      </w:r>
      <w:r w:rsidRPr="00A64007">
        <w:rPr>
          <w:rFonts w:asciiTheme="minorEastAsia" w:eastAsiaTheme="minorEastAsia" w:hAnsiTheme="minorEastAsia" w:cs="宋体" w:hint="eastAsia"/>
          <w:sz w:val="24"/>
          <w:szCs w:val="24"/>
        </w:rPr>
        <w:t>的</w:t>
      </w:r>
      <w:r w:rsidRPr="00A64007">
        <w:rPr>
          <w:rFonts w:ascii="宋体" w:hAnsi="宋体" w:cs="宋体" w:hint="eastAsia"/>
          <w:sz w:val="24"/>
          <w:szCs w:val="24"/>
        </w:rPr>
        <w:t>标书</w:t>
      </w:r>
      <w:r w:rsidRPr="00A64007">
        <w:rPr>
          <w:rFonts w:asciiTheme="minorEastAsia" w:eastAsiaTheme="minorEastAsia" w:hAnsiTheme="minorEastAsia" w:cs="宋体" w:hint="eastAsia"/>
          <w:sz w:val="24"/>
          <w:szCs w:val="24"/>
        </w:rPr>
        <w:t>有效性，减少不必要的</w:t>
      </w:r>
      <w:r w:rsidRPr="00A64007">
        <w:rPr>
          <w:rFonts w:ascii="宋体" w:hAnsi="宋体" w:cs="宋体" w:hint="eastAsia"/>
          <w:sz w:val="24"/>
          <w:szCs w:val="24"/>
        </w:rPr>
        <w:t>废标</w:t>
      </w:r>
      <w:r w:rsidRPr="00A64007">
        <w:rPr>
          <w:rFonts w:asciiTheme="minorEastAsia" w:eastAsiaTheme="minorEastAsia" w:hAnsiTheme="minorEastAsia" w:cs="宋体" w:hint="eastAsia"/>
          <w:sz w:val="24"/>
          <w:szCs w:val="24"/>
        </w:rPr>
        <w:t>，特友情提醒注意以下几点：</w:t>
      </w:r>
    </w:p>
    <w:p w:rsidR="00EA6388" w:rsidRPr="00A64007" w:rsidRDefault="00D31C73">
      <w:pPr>
        <w:spacing w:line="480" w:lineRule="exact"/>
        <w:ind w:firstLineChars="200" w:firstLine="480"/>
        <w:rPr>
          <w:rFonts w:asciiTheme="minorEastAsia" w:eastAsiaTheme="minorEastAsia" w:hAnsiTheme="minorEastAsia" w:cs="宋体"/>
          <w:sz w:val="24"/>
          <w:szCs w:val="24"/>
        </w:rPr>
      </w:pPr>
      <w:r w:rsidRPr="00A64007">
        <w:rPr>
          <w:rFonts w:asciiTheme="minorEastAsia" w:eastAsiaTheme="minorEastAsia" w:hAnsiTheme="minorEastAsia" w:cs="宋体" w:hint="eastAsia"/>
          <w:sz w:val="24"/>
          <w:szCs w:val="24"/>
        </w:rPr>
        <w:t>1</w:t>
      </w:r>
      <w:r w:rsidRPr="00A64007">
        <w:rPr>
          <w:rFonts w:ascii="宋体" w:hAnsi="宋体" w:cs="宋体" w:hint="eastAsia"/>
          <w:sz w:val="24"/>
          <w:szCs w:val="24"/>
        </w:rPr>
        <w:t>、</w:t>
      </w:r>
      <w:r w:rsidRPr="00A64007">
        <w:rPr>
          <w:rFonts w:asciiTheme="minorEastAsia" w:eastAsiaTheme="minorEastAsia" w:hAnsiTheme="minorEastAsia" w:cs="宋体" w:hint="eastAsia"/>
          <w:sz w:val="24"/>
          <w:szCs w:val="24"/>
        </w:rPr>
        <w:t>请谨记招标文件上表述的</w:t>
      </w:r>
      <w:r w:rsidRPr="00A64007">
        <w:rPr>
          <w:rFonts w:asciiTheme="minorEastAsia" w:eastAsiaTheme="minorEastAsia" w:hAnsiTheme="minorEastAsia" w:cs="宋体" w:hint="eastAsia"/>
          <w:b/>
          <w:sz w:val="24"/>
          <w:szCs w:val="24"/>
        </w:rPr>
        <w:t>各项事宜时间节点</w:t>
      </w:r>
      <w:r w:rsidRPr="00A64007">
        <w:rPr>
          <w:rFonts w:asciiTheme="minorEastAsia" w:eastAsiaTheme="minorEastAsia" w:hAnsiTheme="minorEastAsia" w:cs="宋体" w:hint="eastAsia"/>
          <w:sz w:val="24"/>
          <w:szCs w:val="24"/>
        </w:rPr>
        <w:t>，特别是</w:t>
      </w:r>
      <w:r w:rsidRPr="00A64007">
        <w:rPr>
          <w:rFonts w:asciiTheme="minorEastAsia" w:eastAsiaTheme="minorEastAsia" w:hAnsiTheme="minorEastAsia" w:cs="宋体" w:hint="eastAsia"/>
          <w:b/>
          <w:sz w:val="24"/>
          <w:szCs w:val="24"/>
        </w:rPr>
        <w:t>开标时间和地点</w:t>
      </w:r>
      <w:r w:rsidRPr="00A64007">
        <w:rPr>
          <w:rFonts w:asciiTheme="minorEastAsia" w:eastAsiaTheme="minorEastAsia" w:hAnsiTheme="minorEastAsia" w:cs="宋体" w:hint="eastAsia"/>
          <w:sz w:val="24"/>
          <w:szCs w:val="24"/>
        </w:rPr>
        <w:t>，迟到的将一律不能进入开标室</w:t>
      </w:r>
      <w:r w:rsidRPr="00A64007">
        <w:rPr>
          <w:rFonts w:ascii="宋体" w:hAnsi="宋体" w:cs="宋体" w:hint="eastAsia"/>
          <w:sz w:val="24"/>
          <w:szCs w:val="24"/>
        </w:rPr>
        <w:t>。涉及到投标项目的所有原件均需在开标截止时间前到达开标现场。</w:t>
      </w:r>
    </w:p>
    <w:p w:rsidR="00EA6388" w:rsidRPr="00A64007" w:rsidRDefault="00D31C73">
      <w:pPr>
        <w:spacing w:line="480" w:lineRule="exact"/>
        <w:ind w:firstLineChars="200" w:firstLine="480"/>
        <w:rPr>
          <w:rFonts w:asciiTheme="minorEastAsia" w:eastAsiaTheme="minorEastAsia" w:hAnsiTheme="minorEastAsia" w:cs="宋体"/>
          <w:sz w:val="24"/>
          <w:szCs w:val="24"/>
        </w:rPr>
      </w:pPr>
      <w:r w:rsidRPr="00A64007">
        <w:rPr>
          <w:rFonts w:asciiTheme="minorEastAsia" w:eastAsiaTheme="minorEastAsia" w:hAnsiTheme="minorEastAsia" w:cs="宋体" w:hint="eastAsia"/>
          <w:sz w:val="24"/>
          <w:szCs w:val="24"/>
        </w:rPr>
        <w:t>2.投标保证金一定要从</w:t>
      </w:r>
      <w:r w:rsidRPr="00A64007">
        <w:rPr>
          <w:rFonts w:asciiTheme="minorEastAsia" w:eastAsiaTheme="minorEastAsia" w:hAnsiTheme="minorEastAsia" w:cs="宋体" w:hint="eastAsia"/>
          <w:b/>
          <w:sz w:val="24"/>
          <w:szCs w:val="24"/>
        </w:rPr>
        <w:t>投标人账户</w:t>
      </w:r>
      <w:r w:rsidRPr="00A64007">
        <w:rPr>
          <w:rFonts w:asciiTheme="minorEastAsia" w:eastAsiaTheme="minorEastAsia" w:hAnsiTheme="minorEastAsia" w:cs="宋体" w:hint="eastAsia"/>
          <w:sz w:val="24"/>
          <w:szCs w:val="24"/>
        </w:rPr>
        <w:t>按招标文件规定的</w:t>
      </w:r>
      <w:r w:rsidRPr="00A64007">
        <w:rPr>
          <w:rFonts w:asciiTheme="minorEastAsia" w:eastAsiaTheme="minorEastAsia" w:hAnsiTheme="minorEastAsia" w:cs="宋体" w:hint="eastAsia"/>
          <w:b/>
          <w:sz w:val="24"/>
          <w:szCs w:val="24"/>
        </w:rPr>
        <w:t>方式和时间</w:t>
      </w:r>
      <w:r w:rsidRPr="00A64007">
        <w:rPr>
          <w:rFonts w:asciiTheme="minorEastAsia" w:eastAsiaTheme="minorEastAsia" w:hAnsiTheme="minorEastAsia" w:cs="宋体" w:hint="eastAsia"/>
          <w:sz w:val="24"/>
          <w:szCs w:val="24"/>
        </w:rPr>
        <w:t>缴至</w:t>
      </w:r>
      <w:r w:rsidRPr="00A64007">
        <w:rPr>
          <w:rFonts w:asciiTheme="minorEastAsia" w:eastAsiaTheme="minorEastAsia" w:hAnsiTheme="minorEastAsia" w:cs="宋体" w:hint="eastAsia"/>
          <w:b/>
          <w:sz w:val="24"/>
          <w:szCs w:val="24"/>
        </w:rPr>
        <w:t>指定账户并到账</w:t>
      </w:r>
      <w:r w:rsidRPr="00A64007">
        <w:rPr>
          <w:rFonts w:asciiTheme="minorEastAsia" w:eastAsiaTheme="minorEastAsia" w:hAnsiTheme="minorEastAsia" w:cs="宋体" w:hint="eastAsia"/>
          <w:sz w:val="24"/>
          <w:szCs w:val="24"/>
        </w:rPr>
        <w:t>，拒绝以其它方式缴纳，禁止第三方代缴保证金。</w:t>
      </w:r>
    </w:p>
    <w:p w:rsidR="00EA6388" w:rsidRPr="00A64007" w:rsidRDefault="00D31C73">
      <w:pPr>
        <w:spacing w:line="480" w:lineRule="exact"/>
        <w:ind w:firstLineChars="200" w:firstLine="480"/>
        <w:rPr>
          <w:rFonts w:asciiTheme="minorEastAsia" w:eastAsiaTheme="minorEastAsia" w:hAnsiTheme="minorEastAsia" w:cs="宋体"/>
          <w:sz w:val="24"/>
          <w:szCs w:val="24"/>
        </w:rPr>
      </w:pPr>
      <w:r w:rsidRPr="00A64007">
        <w:rPr>
          <w:rFonts w:asciiTheme="minorEastAsia" w:eastAsiaTheme="minorEastAsia" w:hAnsiTheme="minorEastAsia" w:cs="宋体" w:hint="eastAsia"/>
          <w:sz w:val="24"/>
          <w:szCs w:val="24"/>
        </w:rPr>
        <w:t>3.投标文件</w:t>
      </w:r>
      <w:r w:rsidRPr="00A64007">
        <w:rPr>
          <w:rFonts w:asciiTheme="minorEastAsia" w:eastAsiaTheme="minorEastAsia" w:hAnsiTheme="minorEastAsia" w:cs="宋体" w:hint="eastAsia"/>
          <w:b/>
          <w:sz w:val="24"/>
          <w:szCs w:val="24"/>
        </w:rPr>
        <w:t>应</w:t>
      </w:r>
      <w:r w:rsidRPr="00A64007">
        <w:rPr>
          <w:rFonts w:asciiTheme="minorEastAsia" w:eastAsiaTheme="minorEastAsia" w:hAnsiTheme="minorEastAsia" w:cs="宋体"/>
          <w:b/>
          <w:sz w:val="24"/>
          <w:szCs w:val="24"/>
        </w:rPr>
        <w:t>按要求</w:t>
      </w:r>
      <w:r w:rsidRPr="00A64007">
        <w:rPr>
          <w:rFonts w:asciiTheme="minorEastAsia" w:eastAsiaTheme="minorEastAsia" w:hAnsiTheme="minorEastAsia" w:cs="宋体" w:hint="eastAsia"/>
          <w:b/>
          <w:sz w:val="24"/>
          <w:szCs w:val="24"/>
        </w:rPr>
        <w:t>密封，电子光盘单独密封</w:t>
      </w:r>
      <w:r w:rsidRPr="00A64007">
        <w:rPr>
          <w:rFonts w:asciiTheme="minorEastAsia" w:eastAsiaTheme="minorEastAsia" w:hAnsiTheme="minorEastAsia" w:cs="宋体"/>
          <w:b/>
          <w:sz w:val="24"/>
          <w:szCs w:val="24"/>
        </w:rPr>
        <w:t>,</w:t>
      </w:r>
      <w:r w:rsidRPr="00A64007">
        <w:rPr>
          <w:rFonts w:asciiTheme="minorEastAsia" w:eastAsiaTheme="minorEastAsia" w:hAnsiTheme="minorEastAsia" w:cs="宋体" w:hint="eastAsia"/>
          <w:sz w:val="24"/>
          <w:szCs w:val="24"/>
        </w:rPr>
        <w:t>并在封袋上加盖</w:t>
      </w:r>
      <w:r w:rsidRPr="00A64007">
        <w:rPr>
          <w:rFonts w:asciiTheme="minorEastAsia" w:eastAsiaTheme="minorEastAsia" w:hAnsiTheme="minorEastAsia" w:cs="宋体" w:hint="eastAsia"/>
          <w:b/>
          <w:sz w:val="24"/>
          <w:szCs w:val="24"/>
        </w:rPr>
        <w:t>投标人公章</w:t>
      </w:r>
      <w:r w:rsidRPr="00A64007">
        <w:rPr>
          <w:rFonts w:asciiTheme="minorEastAsia" w:eastAsiaTheme="minorEastAsia" w:hAnsiTheme="minorEastAsia" w:cs="宋体" w:hint="eastAsia"/>
          <w:sz w:val="24"/>
          <w:szCs w:val="24"/>
        </w:rPr>
        <w:t>。</w:t>
      </w:r>
    </w:p>
    <w:p w:rsidR="00EA6388" w:rsidRPr="00A64007" w:rsidRDefault="00D31C73">
      <w:pPr>
        <w:spacing w:line="480" w:lineRule="exact"/>
        <w:ind w:firstLineChars="200" w:firstLine="480"/>
        <w:rPr>
          <w:rFonts w:asciiTheme="minorEastAsia" w:eastAsiaTheme="minorEastAsia" w:hAnsiTheme="minorEastAsia" w:cs="宋体"/>
          <w:sz w:val="24"/>
          <w:szCs w:val="24"/>
        </w:rPr>
      </w:pPr>
      <w:r w:rsidRPr="00A64007">
        <w:rPr>
          <w:rFonts w:asciiTheme="minorEastAsia" w:eastAsiaTheme="minorEastAsia" w:hAnsiTheme="minorEastAsia" w:cs="宋体"/>
          <w:sz w:val="24"/>
          <w:szCs w:val="24"/>
        </w:rPr>
        <w:t>4.</w:t>
      </w:r>
      <w:r w:rsidRPr="00A64007">
        <w:rPr>
          <w:rFonts w:asciiTheme="minorEastAsia" w:eastAsiaTheme="minorEastAsia" w:hAnsiTheme="minorEastAsia" w:hint="eastAsia"/>
          <w:sz w:val="24"/>
          <w:szCs w:val="24"/>
        </w:rPr>
        <w:t>投标文件中的</w:t>
      </w:r>
      <w:r w:rsidRPr="00A64007">
        <w:rPr>
          <w:rFonts w:asciiTheme="minorEastAsia" w:eastAsiaTheme="minorEastAsia" w:hAnsiTheme="minorEastAsia" w:cs="宋体" w:hint="eastAsia"/>
          <w:sz w:val="24"/>
          <w:szCs w:val="24"/>
        </w:rPr>
        <w:t>证明文件及资料需提供复印件并加盖</w:t>
      </w:r>
      <w:r w:rsidRPr="00A64007">
        <w:rPr>
          <w:rFonts w:asciiTheme="minorEastAsia" w:eastAsiaTheme="minorEastAsia" w:hAnsiTheme="minorEastAsia" w:cs="宋体" w:hint="eastAsia"/>
          <w:b/>
          <w:sz w:val="24"/>
          <w:szCs w:val="24"/>
        </w:rPr>
        <w:t>公章</w:t>
      </w:r>
      <w:r w:rsidRPr="00A64007">
        <w:rPr>
          <w:rFonts w:asciiTheme="minorEastAsia" w:eastAsiaTheme="minorEastAsia" w:hAnsiTheme="minorEastAsia" w:cs="宋体" w:hint="eastAsia"/>
          <w:sz w:val="24"/>
          <w:szCs w:val="24"/>
        </w:rPr>
        <w:t>，有要求提供原件或公证件的必须将原件或公证件携带至</w:t>
      </w:r>
      <w:r w:rsidRPr="00A64007">
        <w:rPr>
          <w:rFonts w:asciiTheme="minorEastAsia" w:eastAsiaTheme="minorEastAsia" w:hAnsiTheme="minorEastAsia" w:cs="宋体"/>
          <w:sz w:val="24"/>
          <w:szCs w:val="24"/>
        </w:rPr>
        <w:t>开标现场备查</w:t>
      </w:r>
      <w:r w:rsidRPr="00A64007">
        <w:rPr>
          <w:rFonts w:asciiTheme="minorEastAsia" w:eastAsiaTheme="minorEastAsia" w:hAnsiTheme="minorEastAsia" w:cs="宋体" w:hint="eastAsia"/>
          <w:sz w:val="24"/>
          <w:szCs w:val="24"/>
        </w:rPr>
        <w:t>或核查。</w:t>
      </w:r>
    </w:p>
    <w:p w:rsidR="00EA6388" w:rsidRPr="00A64007" w:rsidRDefault="00D31C73">
      <w:pPr>
        <w:spacing w:line="480" w:lineRule="exact"/>
        <w:ind w:firstLineChars="200" w:firstLine="480"/>
        <w:rPr>
          <w:rFonts w:asciiTheme="minorEastAsia" w:eastAsiaTheme="minorEastAsia" w:hAnsiTheme="minorEastAsia" w:cs="宋体"/>
          <w:sz w:val="24"/>
          <w:szCs w:val="24"/>
        </w:rPr>
      </w:pPr>
      <w:r w:rsidRPr="00A64007">
        <w:rPr>
          <w:rFonts w:asciiTheme="minorEastAsia" w:eastAsiaTheme="minorEastAsia" w:hAnsiTheme="minorEastAsia" w:cs="宋体"/>
          <w:sz w:val="24"/>
          <w:szCs w:val="24"/>
        </w:rPr>
        <w:t>5</w:t>
      </w:r>
      <w:r w:rsidRPr="00A64007">
        <w:rPr>
          <w:rFonts w:asciiTheme="minorEastAsia" w:eastAsiaTheme="minorEastAsia" w:hAnsiTheme="minorEastAsia" w:cs="宋体" w:hint="eastAsia"/>
          <w:sz w:val="24"/>
          <w:szCs w:val="24"/>
        </w:rPr>
        <w:t>.需要提供样品的，请严格按招标文件要求提供，同时注意</w:t>
      </w:r>
      <w:r w:rsidRPr="00A64007">
        <w:rPr>
          <w:rFonts w:asciiTheme="minorEastAsia" w:eastAsiaTheme="minorEastAsia" w:hAnsiTheme="minorEastAsia" w:cs="宋体" w:hint="eastAsia"/>
          <w:b/>
          <w:sz w:val="24"/>
          <w:szCs w:val="24"/>
        </w:rPr>
        <w:t>密封、隐蔽</w:t>
      </w:r>
      <w:r w:rsidRPr="00A64007">
        <w:rPr>
          <w:rFonts w:asciiTheme="minorEastAsia" w:eastAsiaTheme="minorEastAsia" w:hAnsiTheme="minorEastAsia" w:cs="宋体" w:hint="eastAsia"/>
          <w:sz w:val="24"/>
          <w:szCs w:val="24"/>
        </w:rPr>
        <w:t>标签的相关要求。</w:t>
      </w:r>
    </w:p>
    <w:p w:rsidR="00EA6388" w:rsidRPr="00A64007" w:rsidRDefault="00D31C73">
      <w:pPr>
        <w:spacing w:line="480" w:lineRule="exact"/>
        <w:ind w:firstLineChars="200" w:firstLine="480"/>
        <w:rPr>
          <w:rFonts w:asciiTheme="minorEastAsia" w:eastAsiaTheme="minorEastAsia" w:hAnsiTheme="minorEastAsia" w:cs="宋体"/>
          <w:sz w:val="24"/>
          <w:szCs w:val="24"/>
        </w:rPr>
      </w:pPr>
      <w:r w:rsidRPr="00A64007">
        <w:rPr>
          <w:rFonts w:asciiTheme="minorEastAsia" w:eastAsiaTheme="minorEastAsia" w:hAnsiTheme="minorEastAsia" w:cs="宋体"/>
          <w:sz w:val="24"/>
          <w:szCs w:val="24"/>
        </w:rPr>
        <w:t>6</w:t>
      </w:r>
      <w:r w:rsidRPr="00A64007">
        <w:rPr>
          <w:rFonts w:asciiTheme="minorEastAsia" w:eastAsiaTheme="minorEastAsia" w:hAnsiTheme="minorEastAsia" w:cs="宋体" w:hint="eastAsia"/>
          <w:sz w:val="24"/>
          <w:szCs w:val="24"/>
        </w:rPr>
        <w:t>.因招标文件文字表述有限，鼓励您</w:t>
      </w:r>
      <w:r w:rsidRPr="00A64007">
        <w:rPr>
          <w:rFonts w:asciiTheme="minorEastAsia" w:eastAsiaTheme="minorEastAsia" w:hAnsiTheme="minorEastAsia" w:cs="宋体" w:hint="eastAsia"/>
          <w:b/>
          <w:sz w:val="24"/>
          <w:szCs w:val="24"/>
        </w:rPr>
        <w:t>现场踏勘</w:t>
      </w:r>
      <w:r w:rsidRPr="00A64007">
        <w:rPr>
          <w:rFonts w:asciiTheme="minorEastAsia" w:eastAsiaTheme="minorEastAsia" w:hAnsiTheme="minorEastAsia" w:cs="宋体" w:hint="eastAsia"/>
          <w:sz w:val="24"/>
          <w:szCs w:val="24"/>
        </w:rPr>
        <w:t>，可以在投标前充分了解现场环境、项目进度和质量要求等信息，为贵单位有针对性的制作投标文件积累充分的原始资料。</w:t>
      </w:r>
    </w:p>
    <w:p w:rsidR="00EA6388" w:rsidRPr="00A64007" w:rsidRDefault="00D31C73">
      <w:pPr>
        <w:spacing w:line="480" w:lineRule="exact"/>
        <w:ind w:firstLineChars="200" w:firstLine="480"/>
        <w:rPr>
          <w:rFonts w:asciiTheme="minorEastAsia" w:eastAsiaTheme="minorEastAsia" w:hAnsiTheme="minorEastAsia" w:cs="宋体"/>
          <w:sz w:val="24"/>
          <w:szCs w:val="24"/>
        </w:rPr>
      </w:pPr>
      <w:r w:rsidRPr="00A64007">
        <w:rPr>
          <w:rFonts w:asciiTheme="minorEastAsia" w:eastAsiaTheme="minorEastAsia" w:hAnsiTheme="minorEastAsia" w:cs="宋体"/>
          <w:sz w:val="24"/>
          <w:szCs w:val="24"/>
        </w:rPr>
        <w:t>7</w:t>
      </w:r>
      <w:r w:rsidRPr="00A64007">
        <w:rPr>
          <w:rFonts w:asciiTheme="minorEastAsia" w:eastAsiaTheme="minorEastAsia" w:hAnsiTheme="minorEastAsia" w:cs="宋体" w:hint="eastAsia"/>
          <w:sz w:val="24"/>
          <w:szCs w:val="24"/>
        </w:rPr>
        <w:t>.设定</w:t>
      </w:r>
      <w:r w:rsidRPr="00A64007">
        <w:rPr>
          <w:rFonts w:asciiTheme="minorEastAsia" w:eastAsiaTheme="minorEastAsia" w:hAnsiTheme="minorEastAsia" w:cs="宋体" w:hint="eastAsia"/>
          <w:b/>
          <w:sz w:val="24"/>
          <w:szCs w:val="24"/>
        </w:rPr>
        <w:t>最高限价</w:t>
      </w:r>
      <w:r w:rsidRPr="00A64007">
        <w:rPr>
          <w:rFonts w:asciiTheme="minorEastAsia" w:eastAsiaTheme="minorEastAsia" w:hAnsiTheme="minorEastAsia" w:cs="宋体" w:hint="eastAsia"/>
          <w:sz w:val="24"/>
          <w:szCs w:val="24"/>
        </w:rPr>
        <w:t>的，超过限价一律废标。</w:t>
      </w:r>
    </w:p>
    <w:p w:rsidR="00EA6388" w:rsidRPr="00A64007" w:rsidRDefault="00D31C73">
      <w:pPr>
        <w:spacing w:line="480" w:lineRule="exact"/>
        <w:ind w:firstLineChars="200" w:firstLine="480"/>
        <w:rPr>
          <w:rFonts w:asciiTheme="minorEastAsia" w:eastAsiaTheme="minorEastAsia" w:hAnsiTheme="minorEastAsia" w:cs="宋体"/>
          <w:sz w:val="24"/>
          <w:szCs w:val="24"/>
        </w:rPr>
      </w:pPr>
      <w:r w:rsidRPr="00A64007">
        <w:rPr>
          <w:rFonts w:asciiTheme="minorEastAsia" w:eastAsiaTheme="minorEastAsia" w:hAnsiTheme="minorEastAsia" w:cs="宋体"/>
          <w:sz w:val="24"/>
          <w:szCs w:val="24"/>
        </w:rPr>
        <w:t>8</w:t>
      </w:r>
      <w:r w:rsidRPr="00A64007">
        <w:rPr>
          <w:rFonts w:asciiTheme="minorEastAsia" w:eastAsiaTheme="minorEastAsia" w:hAnsiTheme="minorEastAsia" w:cs="宋体" w:hint="eastAsia"/>
          <w:sz w:val="24"/>
          <w:szCs w:val="24"/>
        </w:rPr>
        <w:t>.请精心仔细</w:t>
      </w:r>
      <w:r w:rsidRPr="00A64007">
        <w:rPr>
          <w:rFonts w:asciiTheme="minorEastAsia" w:eastAsiaTheme="minorEastAsia" w:hAnsiTheme="minorEastAsia" w:cs="宋体" w:hint="eastAsia"/>
          <w:b/>
          <w:sz w:val="24"/>
          <w:szCs w:val="24"/>
        </w:rPr>
        <w:t>审阅招标文件, 特别是</w:t>
      </w:r>
      <w:r w:rsidRPr="00A64007">
        <w:rPr>
          <w:rFonts w:asciiTheme="minorEastAsia" w:eastAsiaTheme="minorEastAsia" w:hAnsiTheme="minorEastAsia" w:cs="宋体"/>
          <w:b/>
          <w:sz w:val="24"/>
          <w:szCs w:val="24"/>
        </w:rPr>
        <w:t>加粗部分的文</w:t>
      </w:r>
      <w:r w:rsidRPr="00A64007">
        <w:rPr>
          <w:rFonts w:asciiTheme="minorEastAsia" w:eastAsiaTheme="minorEastAsia" w:hAnsiTheme="minorEastAsia" w:cs="宋体" w:hint="eastAsia"/>
          <w:b/>
          <w:sz w:val="24"/>
          <w:szCs w:val="24"/>
        </w:rPr>
        <w:t>字</w:t>
      </w:r>
      <w:r w:rsidRPr="00A64007">
        <w:rPr>
          <w:rFonts w:asciiTheme="minorEastAsia" w:eastAsiaTheme="minorEastAsia" w:hAnsiTheme="minorEastAsia" w:cs="宋体" w:hint="eastAsia"/>
          <w:sz w:val="24"/>
          <w:szCs w:val="24"/>
        </w:rPr>
        <w:t>。如有疑问，请按招标文件要求进行询疑。</w:t>
      </w:r>
    </w:p>
    <w:p w:rsidR="00EA6388" w:rsidRPr="00A64007" w:rsidRDefault="00EA6388">
      <w:pPr>
        <w:spacing w:line="480" w:lineRule="exact"/>
        <w:ind w:firstLineChars="200" w:firstLine="480"/>
        <w:rPr>
          <w:rFonts w:asciiTheme="minorEastAsia" w:eastAsiaTheme="minorEastAsia" w:hAnsiTheme="minorEastAsia" w:cs="宋体"/>
          <w:sz w:val="24"/>
          <w:szCs w:val="24"/>
        </w:rPr>
      </w:pPr>
    </w:p>
    <w:p w:rsidR="00EA6388" w:rsidRPr="00A64007" w:rsidRDefault="00D31C73">
      <w:pPr>
        <w:spacing w:line="480" w:lineRule="exact"/>
        <w:ind w:firstLineChars="200" w:firstLine="480"/>
        <w:rPr>
          <w:rFonts w:asciiTheme="minorEastAsia" w:eastAsiaTheme="minorEastAsia" w:hAnsiTheme="minorEastAsia" w:cs="宋体"/>
          <w:sz w:val="24"/>
          <w:szCs w:val="24"/>
        </w:rPr>
      </w:pPr>
      <w:r w:rsidRPr="00A64007">
        <w:rPr>
          <w:rFonts w:ascii="宋体" w:hAnsi="宋体" w:cs="宋体" w:hint="eastAsia"/>
          <w:sz w:val="24"/>
          <w:szCs w:val="24"/>
        </w:rPr>
        <w:t>我们也</w:t>
      </w:r>
      <w:r w:rsidRPr="00A64007">
        <w:rPr>
          <w:rFonts w:asciiTheme="minorEastAsia" w:eastAsiaTheme="minorEastAsia" w:hAnsiTheme="minorEastAsia" w:cs="宋体" w:hint="eastAsia"/>
          <w:sz w:val="24"/>
          <w:szCs w:val="24"/>
        </w:rPr>
        <w:t>欢迎</w:t>
      </w:r>
      <w:r w:rsidRPr="00A64007">
        <w:rPr>
          <w:rFonts w:ascii="宋体" w:hAnsi="宋体" w:cs="宋体" w:hint="eastAsia"/>
          <w:sz w:val="24"/>
          <w:szCs w:val="24"/>
        </w:rPr>
        <w:t>您</w:t>
      </w:r>
      <w:r w:rsidRPr="00A64007">
        <w:rPr>
          <w:rFonts w:asciiTheme="minorEastAsia" w:eastAsiaTheme="minorEastAsia" w:hAnsiTheme="minorEastAsia" w:cs="宋体" w:hint="eastAsia"/>
          <w:sz w:val="24"/>
          <w:szCs w:val="24"/>
        </w:rPr>
        <w:t>对</w:t>
      </w:r>
      <w:r w:rsidRPr="00A64007">
        <w:rPr>
          <w:rFonts w:ascii="宋体" w:hAnsi="宋体" w:cs="宋体" w:hint="eastAsia"/>
          <w:sz w:val="24"/>
          <w:szCs w:val="24"/>
        </w:rPr>
        <w:t>我们的</w:t>
      </w:r>
      <w:r w:rsidRPr="00A64007">
        <w:rPr>
          <w:rFonts w:asciiTheme="minorEastAsia" w:eastAsiaTheme="minorEastAsia" w:hAnsiTheme="minorEastAsia" w:cs="宋体" w:hint="eastAsia"/>
          <w:sz w:val="24"/>
          <w:szCs w:val="24"/>
        </w:rPr>
        <w:t>招标组织工作提出宝贵意见</w:t>
      </w:r>
      <w:r w:rsidRPr="00A64007">
        <w:rPr>
          <w:rFonts w:ascii="宋体" w:hAnsi="宋体" w:cs="宋体" w:hint="eastAsia"/>
          <w:sz w:val="24"/>
          <w:szCs w:val="24"/>
        </w:rPr>
        <w:t>。</w:t>
      </w:r>
      <w:r w:rsidRPr="00A64007">
        <w:rPr>
          <w:rFonts w:asciiTheme="minorEastAsia" w:eastAsiaTheme="minorEastAsia" w:hAnsiTheme="minorEastAsia" w:cs="宋体" w:hint="eastAsia"/>
          <w:sz w:val="24"/>
          <w:szCs w:val="24"/>
        </w:rPr>
        <w:t>最后祝</w:t>
      </w:r>
      <w:r w:rsidRPr="00A64007">
        <w:rPr>
          <w:rFonts w:ascii="宋体" w:hAnsi="宋体" w:cs="宋体" w:hint="eastAsia"/>
          <w:sz w:val="24"/>
          <w:szCs w:val="24"/>
        </w:rPr>
        <w:t>您</w:t>
      </w:r>
      <w:r w:rsidRPr="00A64007">
        <w:rPr>
          <w:rFonts w:asciiTheme="minorEastAsia" w:eastAsiaTheme="minorEastAsia" w:hAnsiTheme="minorEastAsia" w:cs="宋体" w:hint="eastAsia"/>
          <w:sz w:val="24"/>
          <w:szCs w:val="24"/>
        </w:rPr>
        <w:t>投标成功！</w:t>
      </w:r>
    </w:p>
    <w:p w:rsidR="00EA6388" w:rsidRPr="00A64007" w:rsidRDefault="00EA6388">
      <w:pPr>
        <w:rPr>
          <w:rFonts w:asciiTheme="minorEastAsia" w:eastAsiaTheme="minorEastAsia" w:hAnsiTheme="minorEastAsia" w:cs="宋体"/>
          <w:sz w:val="24"/>
          <w:szCs w:val="24"/>
        </w:rPr>
      </w:pPr>
    </w:p>
    <w:p w:rsidR="00EA6388" w:rsidRPr="00A64007" w:rsidRDefault="00D31C73">
      <w:pPr>
        <w:spacing w:line="360" w:lineRule="auto"/>
        <w:jc w:val="center"/>
        <w:rPr>
          <w:rFonts w:asciiTheme="minorEastAsia" w:eastAsiaTheme="minorEastAsia" w:hAnsiTheme="minorEastAsia" w:cs="宋体"/>
          <w:bCs/>
          <w:sz w:val="24"/>
        </w:rPr>
      </w:pPr>
      <w:r w:rsidRPr="00A64007">
        <w:rPr>
          <w:rFonts w:asciiTheme="minorEastAsia" w:eastAsiaTheme="minorEastAsia" w:hAnsiTheme="minorEastAsia" w:cs="宋体" w:hint="eastAsia"/>
          <w:bCs/>
          <w:sz w:val="24"/>
        </w:rPr>
        <w:t>招标文件的最终解释权归</w:t>
      </w:r>
      <w:r w:rsidRPr="00A64007">
        <w:rPr>
          <w:rFonts w:ascii="宋体" w:hAnsi="宋体" w:cs="宋体" w:hint="eastAsia"/>
          <w:bCs/>
          <w:sz w:val="24"/>
          <w:u w:val="single"/>
        </w:rPr>
        <w:t xml:space="preserve"> 常州市常招招标有限公司 </w:t>
      </w:r>
      <w:r w:rsidRPr="00A64007">
        <w:rPr>
          <w:rFonts w:asciiTheme="minorEastAsia" w:eastAsiaTheme="minorEastAsia" w:hAnsiTheme="minorEastAsia" w:cs="宋体" w:hint="eastAsia"/>
          <w:bCs/>
          <w:sz w:val="24"/>
        </w:rPr>
        <w:t>所有。</w:t>
      </w:r>
    </w:p>
    <w:p w:rsidR="00EA6388" w:rsidRPr="00A64007" w:rsidRDefault="00D31C73">
      <w:pPr>
        <w:jc w:val="center"/>
        <w:rPr>
          <w:rFonts w:asciiTheme="minorEastAsia" w:eastAsiaTheme="minorEastAsia" w:hAnsiTheme="minorEastAsia"/>
        </w:rPr>
      </w:pPr>
      <w:bookmarkStart w:id="16" w:name="_Toc17632_WPSOffice_Level1"/>
      <w:bookmarkStart w:id="17" w:name="_Toc9048_WPSOffice_Level1"/>
      <w:r w:rsidRPr="00A64007">
        <w:rPr>
          <w:rFonts w:asciiTheme="minorEastAsia" w:eastAsiaTheme="minorEastAsia" w:hAnsiTheme="minorEastAsia" w:cs="宋体" w:hint="eastAsia"/>
          <w:b/>
          <w:sz w:val="32"/>
        </w:rPr>
        <w:t>（全文完）</w:t>
      </w:r>
      <w:bookmarkEnd w:id="16"/>
      <w:bookmarkEnd w:id="17"/>
    </w:p>
    <w:sectPr w:rsidR="00EA6388" w:rsidRPr="00A64007" w:rsidSect="00EA6388">
      <w:headerReference w:type="even" r:id="rId13"/>
      <w:footerReference w:type="even" r:id="rId14"/>
      <w:footerReference w:type="default" r:id="rId15"/>
      <w:headerReference w:type="first" r:id="rId16"/>
      <w:pgSz w:w="11907" w:h="16839"/>
      <w:pgMar w:top="1440" w:right="1800" w:bottom="1440" w:left="1800"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E076C" w:rsidRDefault="006E076C" w:rsidP="00EA6388">
      <w:r>
        <w:separator/>
      </w:r>
    </w:p>
  </w:endnote>
  <w:endnote w:type="continuationSeparator" w:id="1">
    <w:p w:rsidR="006E076C" w:rsidRDefault="006E076C" w:rsidP="00EA638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00000000" w:usb2="00000000"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20002A87" w:usb1="00000000" w:usb2="00000000" w:usb3="00000000" w:csb0="000001FF" w:csb1="00000000"/>
  </w:font>
  <w:font w:name="Calibri">
    <w:panose1 w:val="020F0502020204030204"/>
    <w:charset w:val="00"/>
    <w:family w:val="swiss"/>
    <w:pitch w:val="variable"/>
    <w:sig w:usb0="E00002FF" w:usb1="4000ACFF" w:usb2="00000001" w:usb3="00000000" w:csb0="0000019F" w:csb1="00000000"/>
  </w:font>
  <w:font w:name="Century">
    <w:panose1 w:val="02040604050505020304"/>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仿宋_GB2312">
    <w:altName w:val="仿宋"/>
    <w:charset w:val="86"/>
    <w:family w:val="modern"/>
    <w:pitch w:val="default"/>
    <w:sig w:usb0="00000001" w:usb1="080E0000" w:usb2="00000000" w:usb3="00000000" w:csb0="00040000" w:csb1="00000000"/>
  </w:font>
  <w:font w:name="Courier New">
    <w:panose1 w:val="02070309020205020404"/>
    <w:charset w:val="00"/>
    <w:family w:val="modern"/>
    <w:pitch w:val="fixed"/>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华文细黑">
    <w:panose1 w:val="02010600040101010101"/>
    <w:charset w:val="86"/>
    <w:family w:val="auto"/>
    <w:pitch w:val="variable"/>
    <w:sig w:usb0="00000287" w:usb1="080F0000" w:usb2="00000010" w:usb3="00000000" w:csb0="0004009F" w:csb1="00000000"/>
  </w:font>
  <w:font w:name="幼圆">
    <w:panose1 w:val="02010509060101010101"/>
    <w:charset w:val="86"/>
    <w:family w:val="modern"/>
    <w:pitch w:val="fixed"/>
    <w:sig w:usb0="00000001" w:usb1="080E0000" w:usb2="00000010" w:usb3="00000000" w:csb0="00040000" w:csb1="00000000"/>
  </w:font>
  <w:font w:name="Verdana">
    <w:panose1 w:val="020B0604030504040204"/>
    <w:charset w:val="00"/>
    <w:family w:val="swiss"/>
    <w:pitch w:val="variable"/>
    <w:sig w:usb0="A10006FF" w:usb1="4000205B" w:usb2="00000010" w:usb3="00000000" w:csb0="0000019F" w:csb1="00000000"/>
  </w:font>
  <w:font w:name="Arial Unicode MS">
    <w:panose1 w:val="020B0604020202020204"/>
    <w:charset w:val="86"/>
    <w:family w:val="swiss"/>
    <w:pitch w:val="variable"/>
    <w:sig w:usb0="F7FFAFFF" w:usb1="E9DFFFFF" w:usb2="0000003F" w:usb3="00000000" w:csb0="003F01FF" w:csb1="00000000"/>
  </w:font>
  <w:font w:name="仿宋">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000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31C73" w:rsidRDefault="00D31C73"/>
  <w:p w:rsidR="00D31C73" w:rsidRDefault="00D31C73">
    <w:pPr>
      <w:pStyle w:val="ae"/>
      <w:tabs>
        <w:tab w:val="clear" w:pos="8307"/>
        <w:tab w:val="right" w:pos="8306"/>
      </w:tabs>
      <w:jc w:val="center"/>
      <w:rPr>
        <w:rFonts w:ascii="楷体_GB2312" w:hAnsi="楷体_GB2312"/>
      </w:rPr>
    </w:pPr>
    <w:r>
      <w:rPr>
        <w:rFonts w:ascii="仿宋_GB2312" w:eastAsia="仿宋_GB2312" w:hAnsi="宋体" w:hint="eastAsia"/>
        <w:szCs w:val="21"/>
      </w:rPr>
      <w:t xml:space="preserve">第 </w:t>
    </w:r>
    <w:r w:rsidR="003175AD">
      <w:rPr>
        <w:rFonts w:ascii="仿宋_GB2312" w:eastAsia="仿宋_GB2312" w:hAnsi="宋体" w:hint="eastAsia"/>
        <w:szCs w:val="21"/>
      </w:rPr>
      <w:fldChar w:fldCharType="begin"/>
    </w:r>
    <w:r>
      <w:rPr>
        <w:rFonts w:ascii="仿宋_GB2312" w:eastAsia="仿宋_GB2312" w:hAnsi="宋体" w:hint="eastAsia"/>
        <w:szCs w:val="21"/>
      </w:rPr>
      <w:instrText xml:space="preserve"> PAGE </w:instrText>
    </w:r>
    <w:r w:rsidR="003175AD">
      <w:rPr>
        <w:rFonts w:ascii="仿宋_GB2312" w:eastAsia="仿宋_GB2312" w:hAnsi="宋体" w:hint="eastAsia"/>
        <w:szCs w:val="21"/>
      </w:rPr>
      <w:fldChar w:fldCharType="separate"/>
    </w:r>
    <w:r w:rsidR="00A64007">
      <w:rPr>
        <w:rFonts w:ascii="仿宋_GB2312" w:eastAsia="仿宋_GB2312" w:hAnsi="宋体"/>
        <w:noProof/>
        <w:szCs w:val="21"/>
      </w:rPr>
      <w:t>8</w:t>
    </w:r>
    <w:r w:rsidR="003175AD">
      <w:rPr>
        <w:rFonts w:ascii="仿宋_GB2312" w:eastAsia="仿宋_GB2312" w:hAnsi="宋体" w:hint="eastAsia"/>
        <w:szCs w:val="21"/>
      </w:rPr>
      <w:fldChar w:fldCharType="end"/>
    </w:r>
    <w:r>
      <w:rPr>
        <w:rFonts w:ascii="仿宋_GB2312" w:eastAsia="仿宋_GB2312" w:hAnsi="宋体" w:hint="eastAsia"/>
        <w:szCs w:val="21"/>
      </w:rPr>
      <w:t xml:space="preserve"> 页 共 </w:t>
    </w:r>
    <w:r w:rsidR="003175AD">
      <w:rPr>
        <w:rFonts w:ascii="仿宋_GB2312" w:eastAsia="仿宋_GB2312" w:hAnsi="宋体" w:hint="eastAsia"/>
        <w:szCs w:val="21"/>
      </w:rPr>
      <w:fldChar w:fldCharType="begin"/>
    </w:r>
    <w:r>
      <w:rPr>
        <w:rFonts w:ascii="仿宋_GB2312" w:eastAsia="仿宋_GB2312" w:hAnsi="宋体" w:hint="eastAsia"/>
        <w:szCs w:val="21"/>
      </w:rPr>
      <w:instrText xml:space="preserve"> NUMPAGES </w:instrText>
    </w:r>
    <w:r w:rsidR="003175AD">
      <w:rPr>
        <w:rFonts w:ascii="仿宋_GB2312" w:eastAsia="仿宋_GB2312" w:hAnsi="宋体" w:hint="eastAsia"/>
        <w:szCs w:val="21"/>
      </w:rPr>
      <w:fldChar w:fldCharType="separate"/>
    </w:r>
    <w:r w:rsidR="00A64007">
      <w:rPr>
        <w:rFonts w:ascii="仿宋_GB2312" w:eastAsia="仿宋_GB2312" w:hAnsi="宋体"/>
        <w:noProof/>
        <w:szCs w:val="21"/>
      </w:rPr>
      <w:t>38</w:t>
    </w:r>
    <w:r w:rsidR="003175AD">
      <w:rPr>
        <w:rFonts w:ascii="仿宋_GB2312" w:eastAsia="仿宋_GB2312" w:hAnsi="宋体" w:hint="eastAsia"/>
        <w:szCs w:val="21"/>
      </w:rPr>
      <w:fldChar w:fldCharType="end"/>
    </w:r>
    <w:r>
      <w:rPr>
        <w:rFonts w:ascii="仿宋_GB2312" w:eastAsia="仿宋_GB2312" w:hAnsi="宋体" w:hint="eastAsia"/>
        <w:szCs w:val="21"/>
      </w:rPr>
      <w:t xml:space="preserve"> 页</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31C73" w:rsidRDefault="003175AD">
    <w:pPr>
      <w:pStyle w:val="ae"/>
      <w:framePr w:wrap="around" w:vAnchor="text" w:hAnchor="margin" w:xAlign="outside" w:y="1"/>
      <w:rPr>
        <w:rStyle w:val="15"/>
      </w:rPr>
    </w:pPr>
    <w:r>
      <w:fldChar w:fldCharType="begin"/>
    </w:r>
    <w:r w:rsidR="00D31C73">
      <w:rPr>
        <w:rStyle w:val="15"/>
      </w:rPr>
      <w:instrText xml:space="preserve">PAGE  </w:instrText>
    </w:r>
    <w:r>
      <w:fldChar w:fldCharType="end"/>
    </w:r>
  </w:p>
  <w:p w:rsidR="00D31C73" w:rsidRDefault="00D31C73">
    <w:pPr>
      <w:pStyle w:val="ae"/>
      <w:ind w:right="360" w:firstLine="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31C73" w:rsidRDefault="00D31C73">
    <w:pPr>
      <w:pStyle w:val="ae"/>
      <w:ind w:right="360" w:firstLine="360"/>
      <w:jc w:val="center"/>
      <w:rPr>
        <w:rFonts w:ascii="仿宋_GB2312" w:eastAsia="仿宋_GB2312" w:hAnsi="宋体"/>
      </w:rPr>
    </w:pPr>
    <w:r>
      <w:rPr>
        <w:rFonts w:ascii="仿宋_GB2312" w:eastAsia="仿宋_GB2312" w:hAnsi="宋体" w:hint="eastAsia"/>
        <w:szCs w:val="21"/>
      </w:rPr>
      <w:t xml:space="preserve">第 </w:t>
    </w:r>
    <w:r w:rsidR="003175AD">
      <w:rPr>
        <w:rFonts w:ascii="仿宋_GB2312" w:eastAsia="仿宋_GB2312" w:hAnsi="宋体" w:hint="eastAsia"/>
        <w:szCs w:val="21"/>
      </w:rPr>
      <w:fldChar w:fldCharType="begin"/>
    </w:r>
    <w:r>
      <w:rPr>
        <w:rFonts w:ascii="仿宋_GB2312" w:eastAsia="仿宋_GB2312" w:hAnsi="宋体" w:hint="eastAsia"/>
        <w:szCs w:val="21"/>
      </w:rPr>
      <w:instrText xml:space="preserve"> PAGE </w:instrText>
    </w:r>
    <w:r w:rsidR="003175AD">
      <w:rPr>
        <w:rFonts w:ascii="仿宋_GB2312" w:eastAsia="仿宋_GB2312" w:hAnsi="宋体" w:hint="eastAsia"/>
        <w:szCs w:val="21"/>
      </w:rPr>
      <w:fldChar w:fldCharType="separate"/>
    </w:r>
    <w:r w:rsidR="00A64007">
      <w:rPr>
        <w:rFonts w:ascii="仿宋_GB2312" w:eastAsia="仿宋_GB2312" w:hAnsi="宋体"/>
        <w:noProof/>
        <w:szCs w:val="21"/>
      </w:rPr>
      <w:t>18</w:t>
    </w:r>
    <w:r w:rsidR="003175AD">
      <w:rPr>
        <w:rFonts w:ascii="仿宋_GB2312" w:eastAsia="仿宋_GB2312" w:hAnsi="宋体" w:hint="eastAsia"/>
        <w:szCs w:val="21"/>
      </w:rPr>
      <w:fldChar w:fldCharType="end"/>
    </w:r>
    <w:r>
      <w:rPr>
        <w:rFonts w:ascii="仿宋_GB2312" w:eastAsia="仿宋_GB2312" w:hAnsi="宋体" w:hint="eastAsia"/>
        <w:szCs w:val="21"/>
      </w:rPr>
      <w:t xml:space="preserve"> 页 共 </w:t>
    </w:r>
    <w:r w:rsidR="003175AD">
      <w:rPr>
        <w:rFonts w:ascii="仿宋_GB2312" w:eastAsia="仿宋_GB2312" w:hAnsi="宋体" w:hint="eastAsia"/>
        <w:szCs w:val="21"/>
      </w:rPr>
      <w:fldChar w:fldCharType="begin"/>
    </w:r>
    <w:r>
      <w:rPr>
        <w:rFonts w:ascii="仿宋_GB2312" w:eastAsia="仿宋_GB2312" w:hAnsi="宋体" w:hint="eastAsia"/>
        <w:szCs w:val="21"/>
      </w:rPr>
      <w:instrText xml:space="preserve"> NUMPAGES </w:instrText>
    </w:r>
    <w:r w:rsidR="003175AD">
      <w:rPr>
        <w:rFonts w:ascii="仿宋_GB2312" w:eastAsia="仿宋_GB2312" w:hAnsi="宋体" w:hint="eastAsia"/>
        <w:szCs w:val="21"/>
      </w:rPr>
      <w:fldChar w:fldCharType="separate"/>
    </w:r>
    <w:r w:rsidR="00A64007">
      <w:rPr>
        <w:rFonts w:ascii="仿宋_GB2312" w:eastAsia="仿宋_GB2312" w:hAnsi="宋体"/>
        <w:noProof/>
        <w:szCs w:val="21"/>
      </w:rPr>
      <w:t>38</w:t>
    </w:r>
    <w:r w:rsidR="003175AD">
      <w:rPr>
        <w:rFonts w:ascii="仿宋_GB2312" w:eastAsia="仿宋_GB2312" w:hAnsi="宋体" w:hint="eastAsia"/>
        <w:szCs w:val="21"/>
      </w:rPr>
      <w:fldChar w:fldCharType="end"/>
    </w:r>
    <w:r>
      <w:rPr>
        <w:rFonts w:ascii="仿宋_GB2312" w:eastAsia="仿宋_GB2312" w:hAnsi="宋体" w:hint="eastAsia"/>
        <w:szCs w:val="21"/>
      </w:rPr>
      <w:t xml:space="preserve"> 页</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E076C" w:rsidRDefault="006E076C" w:rsidP="00EA6388">
      <w:r>
        <w:separator/>
      </w:r>
    </w:p>
  </w:footnote>
  <w:footnote w:type="continuationSeparator" w:id="1">
    <w:p w:rsidR="006E076C" w:rsidRDefault="006E076C" w:rsidP="00EA6388">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31C73" w:rsidRDefault="00D31C73">
    <w:pPr>
      <w:pStyle w:val="af"/>
      <w:tabs>
        <w:tab w:val="clear" w:pos="8307"/>
        <w:tab w:val="right" w:pos="8306"/>
      </w:tabs>
      <w:jc w:val="right"/>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31C73" w:rsidRDefault="00D31C73">
    <w:pPr>
      <w:pStyle w:val="af"/>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31C73" w:rsidRDefault="00D31C73">
    <w:pPr>
      <w:pStyle w:val="af"/>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9236A651"/>
    <w:multiLevelType w:val="singleLevel"/>
    <w:tmpl w:val="9236A651"/>
    <w:lvl w:ilvl="0">
      <w:start w:val="2"/>
      <w:numFmt w:val="chineseCounting"/>
      <w:suff w:val="space"/>
      <w:lvlText w:val="第%1部分"/>
      <w:lvlJc w:val="left"/>
      <w:rPr>
        <w:rFonts w:hint="eastAsia"/>
      </w:rPr>
    </w:lvl>
  </w:abstractNum>
  <w:abstractNum w:abstractNumId="1">
    <w:nsid w:val="0C5C650F"/>
    <w:multiLevelType w:val="multilevel"/>
    <w:tmpl w:val="0C5C650F"/>
    <w:lvl w:ilvl="0">
      <w:start w:val="1"/>
      <w:numFmt w:val="decimal"/>
      <w:lvlText w:val="%1)"/>
      <w:lvlJc w:val="left"/>
      <w:pPr>
        <w:ind w:left="1320" w:hanging="420"/>
      </w:pPr>
    </w:lvl>
    <w:lvl w:ilvl="1">
      <w:start w:val="1"/>
      <w:numFmt w:val="lowerLetter"/>
      <w:lvlText w:val="%2)"/>
      <w:lvlJc w:val="left"/>
      <w:pPr>
        <w:ind w:left="1740" w:hanging="420"/>
      </w:pPr>
    </w:lvl>
    <w:lvl w:ilvl="2">
      <w:start w:val="1"/>
      <w:numFmt w:val="lowerRoman"/>
      <w:lvlText w:val="%3."/>
      <w:lvlJc w:val="right"/>
      <w:pPr>
        <w:ind w:left="2160" w:hanging="420"/>
      </w:pPr>
    </w:lvl>
    <w:lvl w:ilvl="3">
      <w:start w:val="1"/>
      <w:numFmt w:val="decimal"/>
      <w:lvlText w:val="%4."/>
      <w:lvlJc w:val="left"/>
      <w:pPr>
        <w:ind w:left="2580" w:hanging="420"/>
      </w:pPr>
    </w:lvl>
    <w:lvl w:ilvl="4">
      <w:start w:val="1"/>
      <w:numFmt w:val="lowerLetter"/>
      <w:lvlText w:val="%5)"/>
      <w:lvlJc w:val="left"/>
      <w:pPr>
        <w:ind w:left="3000" w:hanging="420"/>
      </w:pPr>
    </w:lvl>
    <w:lvl w:ilvl="5">
      <w:start w:val="1"/>
      <w:numFmt w:val="lowerRoman"/>
      <w:lvlText w:val="%6."/>
      <w:lvlJc w:val="right"/>
      <w:pPr>
        <w:ind w:left="3420" w:hanging="420"/>
      </w:pPr>
    </w:lvl>
    <w:lvl w:ilvl="6">
      <w:start w:val="1"/>
      <w:numFmt w:val="decimal"/>
      <w:lvlText w:val="%7."/>
      <w:lvlJc w:val="left"/>
      <w:pPr>
        <w:ind w:left="3840" w:hanging="420"/>
      </w:pPr>
    </w:lvl>
    <w:lvl w:ilvl="7">
      <w:start w:val="1"/>
      <w:numFmt w:val="lowerLetter"/>
      <w:lvlText w:val="%8)"/>
      <w:lvlJc w:val="left"/>
      <w:pPr>
        <w:ind w:left="4260" w:hanging="420"/>
      </w:pPr>
    </w:lvl>
    <w:lvl w:ilvl="8">
      <w:start w:val="1"/>
      <w:numFmt w:val="lowerRoman"/>
      <w:lvlText w:val="%9."/>
      <w:lvlJc w:val="right"/>
      <w:pPr>
        <w:ind w:left="4680" w:hanging="420"/>
      </w:pPr>
    </w:lvl>
  </w:abstractNum>
  <w:abstractNum w:abstractNumId="2">
    <w:nsid w:val="0DB57C16"/>
    <w:multiLevelType w:val="multilevel"/>
    <w:tmpl w:val="0DB57C16"/>
    <w:lvl w:ilvl="0">
      <w:start w:val="8"/>
      <w:numFmt w:val="japaneseCounting"/>
      <w:lvlText w:val="%1、"/>
      <w:lvlJc w:val="left"/>
      <w:pPr>
        <w:ind w:left="872" w:hanging="450"/>
      </w:pPr>
      <w:rPr>
        <w:rFonts w:hint="default"/>
      </w:rPr>
    </w:lvl>
    <w:lvl w:ilvl="1">
      <w:start w:val="1"/>
      <w:numFmt w:val="lowerLetter"/>
      <w:lvlText w:val="%2)"/>
      <w:lvlJc w:val="left"/>
      <w:pPr>
        <w:ind w:left="1262" w:hanging="420"/>
      </w:pPr>
    </w:lvl>
    <w:lvl w:ilvl="2">
      <w:start w:val="1"/>
      <w:numFmt w:val="lowerRoman"/>
      <w:lvlText w:val="%3."/>
      <w:lvlJc w:val="right"/>
      <w:pPr>
        <w:ind w:left="1682" w:hanging="420"/>
      </w:pPr>
    </w:lvl>
    <w:lvl w:ilvl="3">
      <w:start w:val="1"/>
      <w:numFmt w:val="decimal"/>
      <w:lvlText w:val="%4."/>
      <w:lvlJc w:val="left"/>
      <w:pPr>
        <w:ind w:left="2102" w:hanging="420"/>
      </w:pPr>
    </w:lvl>
    <w:lvl w:ilvl="4">
      <w:start w:val="1"/>
      <w:numFmt w:val="lowerLetter"/>
      <w:lvlText w:val="%5)"/>
      <w:lvlJc w:val="left"/>
      <w:pPr>
        <w:ind w:left="2522" w:hanging="420"/>
      </w:pPr>
    </w:lvl>
    <w:lvl w:ilvl="5">
      <w:start w:val="1"/>
      <w:numFmt w:val="lowerRoman"/>
      <w:lvlText w:val="%6."/>
      <w:lvlJc w:val="right"/>
      <w:pPr>
        <w:ind w:left="2942" w:hanging="420"/>
      </w:pPr>
    </w:lvl>
    <w:lvl w:ilvl="6">
      <w:start w:val="1"/>
      <w:numFmt w:val="decimal"/>
      <w:lvlText w:val="%7."/>
      <w:lvlJc w:val="left"/>
      <w:pPr>
        <w:ind w:left="3362" w:hanging="420"/>
      </w:pPr>
    </w:lvl>
    <w:lvl w:ilvl="7">
      <w:start w:val="1"/>
      <w:numFmt w:val="lowerLetter"/>
      <w:lvlText w:val="%8)"/>
      <w:lvlJc w:val="left"/>
      <w:pPr>
        <w:ind w:left="3782" w:hanging="420"/>
      </w:pPr>
    </w:lvl>
    <w:lvl w:ilvl="8">
      <w:start w:val="1"/>
      <w:numFmt w:val="lowerRoman"/>
      <w:lvlText w:val="%9."/>
      <w:lvlJc w:val="right"/>
      <w:pPr>
        <w:ind w:left="4202" w:hanging="420"/>
      </w:pPr>
    </w:lvl>
  </w:abstractNum>
  <w:abstractNum w:abstractNumId="3">
    <w:nsid w:val="146E7A49"/>
    <w:multiLevelType w:val="multilevel"/>
    <w:tmpl w:val="146E7A49"/>
    <w:lvl w:ilvl="0">
      <w:start w:val="1"/>
      <w:numFmt w:val="decimal"/>
      <w:lvlText w:val="%1."/>
      <w:lvlJc w:val="left"/>
      <w:pPr>
        <w:ind w:left="703" w:hanging="420"/>
      </w:pPr>
      <w:rPr>
        <w:rFonts w:hint="eastAsia"/>
      </w:rPr>
    </w:lvl>
    <w:lvl w:ilvl="1">
      <w:start w:val="1"/>
      <w:numFmt w:val="lowerLetter"/>
      <w:lvlText w:val="%2)"/>
      <w:lvlJc w:val="left"/>
      <w:pPr>
        <w:ind w:left="1123" w:hanging="420"/>
      </w:pPr>
    </w:lvl>
    <w:lvl w:ilvl="2">
      <w:start w:val="1"/>
      <w:numFmt w:val="lowerRoman"/>
      <w:lvlText w:val="%3."/>
      <w:lvlJc w:val="right"/>
      <w:pPr>
        <w:ind w:left="1543" w:hanging="420"/>
      </w:pPr>
    </w:lvl>
    <w:lvl w:ilvl="3">
      <w:start w:val="1"/>
      <w:numFmt w:val="decimal"/>
      <w:lvlText w:val="%4."/>
      <w:lvlJc w:val="left"/>
      <w:pPr>
        <w:ind w:left="1963" w:hanging="420"/>
      </w:pPr>
    </w:lvl>
    <w:lvl w:ilvl="4">
      <w:start w:val="1"/>
      <w:numFmt w:val="lowerLetter"/>
      <w:lvlText w:val="%5)"/>
      <w:lvlJc w:val="left"/>
      <w:pPr>
        <w:ind w:left="2383" w:hanging="420"/>
      </w:pPr>
    </w:lvl>
    <w:lvl w:ilvl="5">
      <w:start w:val="1"/>
      <w:numFmt w:val="lowerRoman"/>
      <w:lvlText w:val="%6."/>
      <w:lvlJc w:val="right"/>
      <w:pPr>
        <w:ind w:left="2803" w:hanging="420"/>
      </w:pPr>
    </w:lvl>
    <w:lvl w:ilvl="6">
      <w:start w:val="1"/>
      <w:numFmt w:val="decimal"/>
      <w:lvlText w:val="%7."/>
      <w:lvlJc w:val="left"/>
      <w:pPr>
        <w:ind w:left="3223" w:hanging="420"/>
      </w:pPr>
    </w:lvl>
    <w:lvl w:ilvl="7">
      <w:start w:val="1"/>
      <w:numFmt w:val="lowerLetter"/>
      <w:lvlText w:val="%8)"/>
      <w:lvlJc w:val="left"/>
      <w:pPr>
        <w:ind w:left="3643" w:hanging="420"/>
      </w:pPr>
    </w:lvl>
    <w:lvl w:ilvl="8">
      <w:start w:val="1"/>
      <w:numFmt w:val="lowerRoman"/>
      <w:lvlText w:val="%9."/>
      <w:lvlJc w:val="right"/>
      <w:pPr>
        <w:ind w:left="4063" w:hanging="420"/>
      </w:pPr>
    </w:lvl>
  </w:abstractNum>
  <w:abstractNum w:abstractNumId="4">
    <w:nsid w:val="16753ACC"/>
    <w:multiLevelType w:val="multilevel"/>
    <w:tmpl w:val="16753ACC"/>
    <w:lvl w:ilvl="0">
      <w:start w:val="1"/>
      <w:numFmt w:val="decimal"/>
      <w:lvlText w:val="%1."/>
      <w:lvlJc w:val="left"/>
      <w:pPr>
        <w:ind w:left="900" w:hanging="420"/>
      </w:pPr>
      <w:rPr>
        <w:rFonts w:hint="eastAsia"/>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5">
    <w:nsid w:val="42F752B3"/>
    <w:multiLevelType w:val="multilevel"/>
    <w:tmpl w:val="42F752B3"/>
    <w:lvl w:ilvl="0">
      <w:start w:val="1"/>
      <w:numFmt w:val="decimal"/>
      <w:lvlText w:val="%1)"/>
      <w:lvlJc w:val="left"/>
      <w:pPr>
        <w:ind w:left="900" w:hanging="420"/>
      </w:p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6">
    <w:nsid w:val="443C6461"/>
    <w:multiLevelType w:val="multilevel"/>
    <w:tmpl w:val="443C6461"/>
    <w:lvl w:ilvl="0">
      <w:start w:val="1"/>
      <w:numFmt w:val="decimal"/>
      <w:lvlText w:val="%1."/>
      <w:lvlJc w:val="left"/>
      <w:pPr>
        <w:ind w:left="900" w:hanging="420"/>
      </w:pPr>
      <w:rPr>
        <w:rFonts w:hint="eastAsia"/>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7">
    <w:nsid w:val="46EB62E3"/>
    <w:multiLevelType w:val="multilevel"/>
    <w:tmpl w:val="46EB62E3"/>
    <w:lvl w:ilvl="0">
      <w:start w:val="2"/>
      <w:numFmt w:val="none"/>
      <w:lvlText w:val="二、"/>
      <w:lvlJc w:val="left"/>
      <w:pPr>
        <w:ind w:left="992" w:hanging="510"/>
      </w:pPr>
      <w:rPr>
        <w:rFonts w:hint="default"/>
      </w:rPr>
    </w:lvl>
    <w:lvl w:ilvl="1">
      <w:start w:val="1"/>
      <w:numFmt w:val="lowerLetter"/>
      <w:lvlText w:val="%2)"/>
      <w:lvlJc w:val="left"/>
      <w:pPr>
        <w:ind w:left="1322" w:hanging="420"/>
      </w:pPr>
    </w:lvl>
    <w:lvl w:ilvl="2">
      <w:start w:val="1"/>
      <w:numFmt w:val="lowerRoman"/>
      <w:lvlText w:val="%3."/>
      <w:lvlJc w:val="right"/>
      <w:pPr>
        <w:ind w:left="1742" w:hanging="420"/>
      </w:pPr>
    </w:lvl>
    <w:lvl w:ilvl="3">
      <w:start w:val="1"/>
      <w:numFmt w:val="decimal"/>
      <w:lvlText w:val="%4."/>
      <w:lvlJc w:val="left"/>
      <w:pPr>
        <w:ind w:left="2162" w:hanging="420"/>
      </w:pPr>
    </w:lvl>
    <w:lvl w:ilvl="4">
      <w:start w:val="1"/>
      <w:numFmt w:val="lowerLetter"/>
      <w:lvlText w:val="%5)"/>
      <w:lvlJc w:val="left"/>
      <w:pPr>
        <w:ind w:left="2582" w:hanging="420"/>
      </w:pPr>
    </w:lvl>
    <w:lvl w:ilvl="5">
      <w:start w:val="1"/>
      <w:numFmt w:val="lowerRoman"/>
      <w:lvlText w:val="%6."/>
      <w:lvlJc w:val="right"/>
      <w:pPr>
        <w:ind w:left="3002" w:hanging="420"/>
      </w:pPr>
    </w:lvl>
    <w:lvl w:ilvl="6">
      <w:start w:val="1"/>
      <w:numFmt w:val="decimal"/>
      <w:lvlText w:val="%7."/>
      <w:lvlJc w:val="left"/>
      <w:pPr>
        <w:ind w:left="3422" w:hanging="420"/>
      </w:pPr>
    </w:lvl>
    <w:lvl w:ilvl="7">
      <w:start w:val="1"/>
      <w:numFmt w:val="lowerLetter"/>
      <w:lvlText w:val="%8)"/>
      <w:lvlJc w:val="left"/>
      <w:pPr>
        <w:ind w:left="3842" w:hanging="420"/>
      </w:pPr>
    </w:lvl>
    <w:lvl w:ilvl="8">
      <w:start w:val="1"/>
      <w:numFmt w:val="lowerRoman"/>
      <w:lvlText w:val="%9."/>
      <w:lvlJc w:val="right"/>
      <w:pPr>
        <w:ind w:left="4262" w:hanging="420"/>
      </w:pPr>
    </w:lvl>
  </w:abstractNum>
  <w:abstractNum w:abstractNumId="8">
    <w:nsid w:val="4D3B2718"/>
    <w:multiLevelType w:val="multilevel"/>
    <w:tmpl w:val="4D3B2718"/>
    <w:lvl w:ilvl="0">
      <w:start w:val="1"/>
      <w:numFmt w:val="decimal"/>
      <w:lvlText w:val="%1."/>
      <w:lvlJc w:val="left"/>
      <w:pPr>
        <w:ind w:left="2100" w:hanging="420"/>
      </w:pPr>
    </w:lvl>
    <w:lvl w:ilvl="1">
      <w:start w:val="1"/>
      <w:numFmt w:val="lowerLetter"/>
      <w:lvlText w:val="%2)"/>
      <w:lvlJc w:val="left"/>
      <w:pPr>
        <w:ind w:left="2520" w:hanging="420"/>
      </w:pPr>
    </w:lvl>
    <w:lvl w:ilvl="2">
      <w:start w:val="1"/>
      <w:numFmt w:val="lowerRoman"/>
      <w:lvlText w:val="%3."/>
      <w:lvlJc w:val="right"/>
      <w:pPr>
        <w:ind w:left="2940" w:hanging="420"/>
      </w:pPr>
    </w:lvl>
    <w:lvl w:ilvl="3">
      <w:start w:val="1"/>
      <w:numFmt w:val="decimal"/>
      <w:lvlText w:val="%4."/>
      <w:lvlJc w:val="left"/>
      <w:pPr>
        <w:ind w:left="3360" w:hanging="420"/>
      </w:pPr>
    </w:lvl>
    <w:lvl w:ilvl="4">
      <w:start w:val="1"/>
      <w:numFmt w:val="lowerLetter"/>
      <w:lvlText w:val="%5)"/>
      <w:lvlJc w:val="left"/>
      <w:pPr>
        <w:ind w:left="3780" w:hanging="420"/>
      </w:pPr>
    </w:lvl>
    <w:lvl w:ilvl="5">
      <w:start w:val="1"/>
      <w:numFmt w:val="lowerRoman"/>
      <w:lvlText w:val="%6."/>
      <w:lvlJc w:val="right"/>
      <w:pPr>
        <w:ind w:left="4200" w:hanging="420"/>
      </w:pPr>
    </w:lvl>
    <w:lvl w:ilvl="6">
      <w:start w:val="1"/>
      <w:numFmt w:val="decimal"/>
      <w:lvlText w:val="%7."/>
      <w:lvlJc w:val="left"/>
      <w:pPr>
        <w:ind w:left="4620" w:hanging="420"/>
      </w:pPr>
    </w:lvl>
    <w:lvl w:ilvl="7">
      <w:start w:val="1"/>
      <w:numFmt w:val="lowerLetter"/>
      <w:lvlText w:val="%8)"/>
      <w:lvlJc w:val="left"/>
      <w:pPr>
        <w:ind w:left="5040" w:hanging="420"/>
      </w:pPr>
    </w:lvl>
    <w:lvl w:ilvl="8">
      <w:start w:val="1"/>
      <w:numFmt w:val="lowerRoman"/>
      <w:lvlText w:val="%9."/>
      <w:lvlJc w:val="right"/>
      <w:pPr>
        <w:ind w:left="5460" w:hanging="420"/>
      </w:pPr>
    </w:lvl>
  </w:abstractNum>
  <w:abstractNum w:abstractNumId="9">
    <w:nsid w:val="5BD36632"/>
    <w:multiLevelType w:val="multilevel"/>
    <w:tmpl w:val="5BD36632"/>
    <w:lvl w:ilvl="0">
      <w:start w:val="1"/>
      <w:numFmt w:val="chineseCountingThousand"/>
      <w:lvlText w:val="%1、"/>
      <w:lvlJc w:val="left"/>
      <w:pPr>
        <w:ind w:left="902" w:hanging="420"/>
      </w:pPr>
      <w:rPr>
        <w:rFonts w:hint="eastAsia"/>
      </w:rPr>
    </w:lvl>
    <w:lvl w:ilvl="1">
      <w:start w:val="1"/>
      <w:numFmt w:val="lowerLetter"/>
      <w:lvlText w:val="%2)"/>
      <w:lvlJc w:val="left"/>
      <w:pPr>
        <w:ind w:left="1322" w:hanging="420"/>
      </w:pPr>
    </w:lvl>
    <w:lvl w:ilvl="2">
      <w:start w:val="1"/>
      <w:numFmt w:val="lowerRoman"/>
      <w:lvlText w:val="%3."/>
      <w:lvlJc w:val="right"/>
      <w:pPr>
        <w:ind w:left="1742" w:hanging="420"/>
      </w:pPr>
    </w:lvl>
    <w:lvl w:ilvl="3">
      <w:start w:val="1"/>
      <w:numFmt w:val="decimal"/>
      <w:lvlText w:val="%4."/>
      <w:lvlJc w:val="left"/>
      <w:pPr>
        <w:ind w:left="2162" w:hanging="420"/>
      </w:pPr>
    </w:lvl>
    <w:lvl w:ilvl="4">
      <w:start w:val="1"/>
      <w:numFmt w:val="lowerLetter"/>
      <w:lvlText w:val="%5)"/>
      <w:lvlJc w:val="left"/>
      <w:pPr>
        <w:ind w:left="2582" w:hanging="420"/>
      </w:pPr>
    </w:lvl>
    <w:lvl w:ilvl="5">
      <w:start w:val="1"/>
      <w:numFmt w:val="lowerRoman"/>
      <w:lvlText w:val="%6."/>
      <w:lvlJc w:val="right"/>
      <w:pPr>
        <w:ind w:left="3002" w:hanging="420"/>
      </w:pPr>
    </w:lvl>
    <w:lvl w:ilvl="6">
      <w:start w:val="1"/>
      <w:numFmt w:val="decimal"/>
      <w:lvlText w:val="%7."/>
      <w:lvlJc w:val="left"/>
      <w:pPr>
        <w:ind w:left="3422" w:hanging="420"/>
      </w:pPr>
    </w:lvl>
    <w:lvl w:ilvl="7">
      <w:start w:val="1"/>
      <w:numFmt w:val="lowerLetter"/>
      <w:lvlText w:val="%8)"/>
      <w:lvlJc w:val="left"/>
      <w:pPr>
        <w:ind w:left="3842" w:hanging="420"/>
      </w:pPr>
    </w:lvl>
    <w:lvl w:ilvl="8">
      <w:start w:val="1"/>
      <w:numFmt w:val="lowerRoman"/>
      <w:lvlText w:val="%9."/>
      <w:lvlJc w:val="right"/>
      <w:pPr>
        <w:ind w:left="4262" w:hanging="420"/>
      </w:pPr>
    </w:lvl>
  </w:abstractNum>
  <w:abstractNum w:abstractNumId="10">
    <w:nsid w:val="66BB8A33"/>
    <w:multiLevelType w:val="singleLevel"/>
    <w:tmpl w:val="66BB8A33"/>
    <w:lvl w:ilvl="0">
      <w:start w:val="1"/>
      <w:numFmt w:val="decimal"/>
      <w:suff w:val="nothing"/>
      <w:lvlText w:val="%1、"/>
      <w:lvlJc w:val="left"/>
    </w:lvl>
  </w:abstractNum>
  <w:abstractNum w:abstractNumId="11">
    <w:nsid w:val="66DD0B0F"/>
    <w:multiLevelType w:val="multilevel"/>
    <w:tmpl w:val="66DD0B0F"/>
    <w:lvl w:ilvl="0">
      <w:start w:val="1"/>
      <w:numFmt w:val="decimal"/>
      <w:lvlText w:val="%1."/>
      <w:lvlJc w:val="left"/>
      <w:pPr>
        <w:ind w:left="1260" w:hanging="420"/>
      </w:pPr>
    </w:lvl>
    <w:lvl w:ilvl="1">
      <w:start w:val="3"/>
      <w:numFmt w:val="decimal"/>
      <w:isLgl/>
      <w:lvlText w:val="%1.%2"/>
      <w:lvlJc w:val="left"/>
      <w:pPr>
        <w:ind w:left="1560" w:hanging="720"/>
      </w:pPr>
      <w:rPr>
        <w:rFonts w:hint="default"/>
      </w:rPr>
    </w:lvl>
    <w:lvl w:ilvl="2">
      <w:start w:val="1"/>
      <w:numFmt w:val="decimal"/>
      <w:isLgl/>
      <w:lvlText w:val="%1.%2.%3"/>
      <w:lvlJc w:val="left"/>
      <w:pPr>
        <w:ind w:left="1560" w:hanging="720"/>
      </w:pPr>
      <w:rPr>
        <w:rFonts w:hint="default"/>
      </w:rPr>
    </w:lvl>
    <w:lvl w:ilvl="3">
      <w:start w:val="1"/>
      <w:numFmt w:val="decimal"/>
      <w:isLgl/>
      <w:lvlText w:val="%1.%2.%3.%4"/>
      <w:lvlJc w:val="left"/>
      <w:pPr>
        <w:ind w:left="1920" w:hanging="1080"/>
      </w:pPr>
      <w:rPr>
        <w:rFonts w:hint="default"/>
      </w:rPr>
    </w:lvl>
    <w:lvl w:ilvl="4">
      <w:start w:val="1"/>
      <w:numFmt w:val="decimal"/>
      <w:isLgl/>
      <w:lvlText w:val="%1.%2.%3.%4.%5"/>
      <w:lvlJc w:val="left"/>
      <w:pPr>
        <w:ind w:left="1920" w:hanging="1080"/>
      </w:pPr>
      <w:rPr>
        <w:rFonts w:hint="default"/>
      </w:rPr>
    </w:lvl>
    <w:lvl w:ilvl="5">
      <w:start w:val="1"/>
      <w:numFmt w:val="decimal"/>
      <w:isLgl/>
      <w:lvlText w:val="%1.%2.%3.%4.%5.%6"/>
      <w:lvlJc w:val="left"/>
      <w:pPr>
        <w:ind w:left="2280" w:hanging="1440"/>
      </w:pPr>
      <w:rPr>
        <w:rFonts w:hint="default"/>
      </w:rPr>
    </w:lvl>
    <w:lvl w:ilvl="6">
      <w:start w:val="1"/>
      <w:numFmt w:val="decimal"/>
      <w:isLgl/>
      <w:lvlText w:val="%1.%2.%3.%4.%5.%6.%7"/>
      <w:lvlJc w:val="left"/>
      <w:pPr>
        <w:ind w:left="2640" w:hanging="1800"/>
      </w:pPr>
      <w:rPr>
        <w:rFonts w:hint="default"/>
      </w:rPr>
    </w:lvl>
    <w:lvl w:ilvl="7">
      <w:start w:val="1"/>
      <w:numFmt w:val="decimal"/>
      <w:isLgl/>
      <w:lvlText w:val="%1.%2.%3.%4.%5.%6.%7.%8"/>
      <w:lvlJc w:val="left"/>
      <w:pPr>
        <w:ind w:left="2640" w:hanging="1800"/>
      </w:pPr>
      <w:rPr>
        <w:rFonts w:hint="default"/>
      </w:rPr>
    </w:lvl>
    <w:lvl w:ilvl="8">
      <w:start w:val="1"/>
      <w:numFmt w:val="decimal"/>
      <w:isLgl/>
      <w:lvlText w:val="%1.%2.%3.%4.%5.%6.%7.%8.%9"/>
      <w:lvlJc w:val="left"/>
      <w:pPr>
        <w:ind w:left="3000" w:hanging="2160"/>
      </w:pPr>
      <w:rPr>
        <w:rFonts w:hint="default"/>
      </w:rPr>
    </w:lvl>
  </w:abstractNum>
  <w:abstractNum w:abstractNumId="12">
    <w:nsid w:val="67C54655"/>
    <w:multiLevelType w:val="multilevel"/>
    <w:tmpl w:val="67C54655"/>
    <w:lvl w:ilvl="0">
      <w:start w:val="1"/>
      <w:numFmt w:val="decimal"/>
      <w:lvlText w:val="%1."/>
      <w:lvlJc w:val="left"/>
      <w:pPr>
        <w:ind w:left="900" w:hanging="420"/>
      </w:pPr>
      <w:rPr>
        <w:rFonts w:hint="eastAsia"/>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13">
    <w:nsid w:val="6F7117DD"/>
    <w:multiLevelType w:val="multilevel"/>
    <w:tmpl w:val="6F7117DD"/>
    <w:lvl w:ilvl="0">
      <w:start w:val="1"/>
      <w:numFmt w:val="decimal"/>
      <w:lvlText w:val="%1."/>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num w:numId="1">
    <w:abstractNumId w:val="10"/>
  </w:num>
  <w:num w:numId="2">
    <w:abstractNumId w:val="4"/>
  </w:num>
  <w:num w:numId="3">
    <w:abstractNumId w:val="7"/>
  </w:num>
  <w:num w:numId="4">
    <w:abstractNumId w:val="13"/>
  </w:num>
  <w:num w:numId="5">
    <w:abstractNumId w:val="2"/>
  </w:num>
  <w:num w:numId="6">
    <w:abstractNumId w:val="0"/>
  </w:num>
  <w:num w:numId="7">
    <w:abstractNumId w:val="9"/>
  </w:num>
  <w:num w:numId="8">
    <w:abstractNumId w:val="8"/>
  </w:num>
  <w:num w:numId="9">
    <w:abstractNumId w:val="6"/>
  </w:num>
  <w:num w:numId="10">
    <w:abstractNumId w:val="11"/>
  </w:num>
  <w:num w:numId="11">
    <w:abstractNumId w:val="3"/>
  </w:num>
  <w:num w:numId="12">
    <w:abstractNumId w:val="12"/>
  </w:num>
  <w:num w:numId="13">
    <w:abstractNumId w:val="5"/>
  </w:num>
  <w:num w:numId="14">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E937CE"/>
    <w:rsid w:val="0000020E"/>
    <w:rsid w:val="0000087D"/>
    <w:rsid w:val="00002429"/>
    <w:rsid w:val="00003A9D"/>
    <w:rsid w:val="00010691"/>
    <w:rsid w:val="00013F85"/>
    <w:rsid w:val="00013FC3"/>
    <w:rsid w:val="00014697"/>
    <w:rsid w:val="00015726"/>
    <w:rsid w:val="00015A35"/>
    <w:rsid w:val="00017D39"/>
    <w:rsid w:val="000215A0"/>
    <w:rsid w:val="00021A28"/>
    <w:rsid w:val="00024ED0"/>
    <w:rsid w:val="00025AD8"/>
    <w:rsid w:val="00027113"/>
    <w:rsid w:val="000275C5"/>
    <w:rsid w:val="0003199C"/>
    <w:rsid w:val="00035DFE"/>
    <w:rsid w:val="000371A3"/>
    <w:rsid w:val="000400AF"/>
    <w:rsid w:val="00044D72"/>
    <w:rsid w:val="000453D4"/>
    <w:rsid w:val="00046F54"/>
    <w:rsid w:val="000473A3"/>
    <w:rsid w:val="00052763"/>
    <w:rsid w:val="0005295F"/>
    <w:rsid w:val="00053B0F"/>
    <w:rsid w:val="000554CB"/>
    <w:rsid w:val="0005763A"/>
    <w:rsid w:val="0005783A"/>
    <w:rsid w:val="00057FD7"/>
    <w:rsid w:val="0006059F"/>
    <w:rsid w:val="000605E6"/>
    <w:rsid w:val="000639E4"/>
    <w:rsid w:val="00064FF5"/>
    <w:rsid w:val="00070070"/>
    <w:rsid w:val="00071F1F"/>
    <w:rsid w:val="00072A49"/>
    <w:rsid w:val="00074403"/>
    <w:rsid w:val="00074B7F"/>
    <w:rsid w:val="000773BD"/>
    <w:rsid w:val="0008229E"/>
    <w:rsid w:val="0008237B"/>
    <w:rsid w:val="00082FBD"/>
    <w:rsid w:val="00085FEB"/>
    <w:rsid w:val="000868BE"/>
    <w:rsid w:val="0009057C"/>
    <w:rsid w:val="00091073"/>
    <w:rsid w:val="00092DAF"/>
    <w:rsid w:val="00094B97"/>
    <w:rsid w:val="00095C54"/>
    <w:rsid w:val="00096808"/>
    <w:rsid w:val="000A46C6"/>
    <w:rsid w:val="000B7A86"/>
    <w:rsid w:val="000C49AC"/>
    <w:rsid w:val="000C611E"/>
    <w:rsid w:val="000D25CF"/>
    <w:rsid w:val="000D3694"/>
    <w:rsid w:val="000D3930"/>
    <w:rsid w:val="000D7DF9"/>
    <w:rsid w:val="000E2204"/>
    <w:rsid w:val="000F1C6C"/>
    <w:rsid w:val="000F1F82"/>
    <w:rsid w:val="000F5B78"/>
    <w:rsid w:val="000F75F5"/>
    <w:rsid w:val="00103D13"/>
    <w:rsid w:val="00105A12"/>
    <w:rsid w:val="00105C49"/>
    <w:rsid w:val="0011051D"/>
    <w:rsid w:val="00110C86"/>
    <w:rsid w:val="00112DF4"/>
    <w:rsid w:val="00112F67"/>
    <w:rsid w:val="001137B5"/>
    <w:rsid w:val="00113BC7"/>
    <w:rsid w:val="00113D3B"/>
    <w:rsid w:val="0011584B"/>
    <w:rsid w:val="00117E3C"/>
    <w:rsid w:val="00121D1D"/>
    <w:rsid w:val="0012351A"/>
    <w:rsid w:val="001260CA"/>
    <w:rsid w:val="00126EF5"/>
    <w:rsid w:val="001421C5"/>
    <w:rsid w:val="001446BE"/>
    <w:rsid w:val="001458BF"/>
    <w:rsid w:val="001474E0"/>
    <w:rsid w:val="00151D66"/>
    <w:rsid w:val="001561DC"/>
    <w:rsid w:val="00161462"/>
    <w:rsid w:val="00166978"/>
    <w:rsid w:val="00166E21"/>
    <w:rsid w:val="001673E7"/>
    <w:rsid w:val="00167974"/>
    <w:rsid w:val="00167E08"/>
    <w:rsid w:val="00171A88"/>
    <w:rsid w:val="001723E7"/>
    <w:rsid w:val="00172903"/>
    <w:rsid w:val="00172EAC"/>
    <w:rsid w:val="0017352F"/>
    <w:rsid w:val="00173E2B"/>
    <w:rsid w:val="00181E34"/>
    <w:rsid w:val="001935E0"/>
    <w:rsid w:val="0019395F"/>
    <w:rsid w:val="001951D6"/>
    <w:rsid w:val="001A7BFE"/>
    <w:rsid w:val="001B19F7"/>
    <w:rsid w:val="001C03FB"/>
    <w:rsid w:val="001C1FE0"/>
    <w:rsid w:val="001C275A"/>
    <w:rsid w:val="001C3A68"/>
    <w:rsid w:val="001C5724"/>
    <w:rsid w:val="001C6726"/>
    <w:rsid w:val="001C764D"/>
    <w:rsid w:val="001D0C56"/>
    <w:rsid w:val="001D450E"/>
    <w:rsid w:val="001D4820"/>
    <w:rsid w:val="001D6083"/>
    <w:rsid w:val="001D65E0"/>
    <w:rsid w:val="001D7A92"/>
    <w:rsid w:val="001E0EEA"/>
    <w:rsid w:val="001E2EB8"/>
    <w:rsid w:val="001E3308"/>
    <w:rsid w:val="001E4B99"/>
    <w:rsid w:val="001F1C79"/>
    <w:rsid w:val="001F3DE5"/>
    <w:rsid w:val="001F4699"/>
    <w:rsid w:val="001F7541"/>
    <w:rsid w:val="00202527"/>
    <w:rsid w:val="002027D6"/>
    <w:rsid w:val="002066A1"/>
    <w:rsid w:val="00210821"/>
    <w:rsid w:val="0021673D"/>
    <w:rsid w:val="002250CC"/>
    <w:rsid w:val="002328CD"/>
    <w:rsid w:val="0023309A"/>
    <w:rsid w:val="00237CAC"/>
    <w:rsid w:val="00237EEA"/>
    <w:rsid w:val="00240181"/>
    <w:rsid w:val="00241AAC"/>
    <w:rsid w:val="002434BB"/>
    <w:rsid w:val="00247359"/>
    <w:rsid w:val="00252DAE"/>
    <w:rsid w:val="002652BA"/>
    <w:rsid w:val="00266CFA"/>
    <w:rsid w:val="00267CE0"/>
    <w:rsid w:val="00270681"/>
    <w:rsid w:val="00277091"/>
    <w:rsid w:val="0027765F"/>
    <w:rsid w:val="002807A2"/>
    <w:rsid w:val="002817A8"/>
    <w:rsid w:val="0028754D"/>
    <w:rsid w:val="00290967"/>
    <w:rsid w:val="002919E5"/>
    <w:rsid w:val="002957EB"/>
    <w:rsid w:val="00297CB8"/>
    <w:rsid w:val="002A058F"/>
    <w:rsid w:val="002A100B"/>
    <w:rsid w:val="002A188A"/>
    <w:rsid w:val="002A46B9"/>
    <w:rsid w:val="002A4CC0"/>
    <w:rsid w:val="002A657E"/>
    <w:rsid w:val="002A6B32"/>
    <w:rsid w:val="002A7B96"/>
    <w:rsid w:val="002B31F5"/>
    <w:rsid w:val="002B3730"/>
    <w:rsid w:val="002C16FB"/>
    <w:rsid w:val="002C1EA8"/>
    <w:rsid w:val="002C3F80"/>
    <w:rsid w:val="002C484D"/>
    <w:rsid w:val="002C4A79"/>
    <w:rsid w:val="002C72E5"/>
    <w:rsid w:val="002D0921"/>
    <w:rsid w:val="002D1DE7"/>
    <w:rsid w:val="002D1E5D"/>
    <w:rsid w:val="002D3C6E"/>
    <w:rsid w:val="002D640C"/>
    <w:rsid w:val="002E21F0"/>
    <w:rsid w:val="002E75B9"/>
    <w:rsid w:val="002F220D"/>
    <w:rsid w:val="002F6140"/>
    <w:rsid w:val="003007E6"/>
    <w:rsid w:val="0030113A"/>
    <w:rsid w:val="00303C56"/>
    <w:rsid w:val="00306075"/>
    <w:rsid w:val="003060B5"/>
    <w:rsid w:val="00307393"/>
    <w:rsid w:val="00310CC8"/>
    <w:rsid w:val="00313E13"/>
    <w:rsid w:val="003175AD"/>
    <w:rsid w:val="003214F8"/>
    <w:rsid w:val="00321A73"/>
    <w:rsid w:val="003221C2"/>
    <w:rsid w:val="00324022"/>
    <w:rsid w:val="003255F7"/>
    <w:rsid w:val="00326146"/>
    <w:rsid w:val="0032627E"/>
    <w:rsid w:val="0033084D"/>
    <w:rsid w:val="003311D6"/>
    <w:rsid w:val="003334F4"/>
    <w:rsid w:val="00333A63"/>
    <w:rsid w:val="00334015"/>
    <w:rsid w:val="003341DE"/>
    <w:rsid w:val="003447E8"/>
    <w:rsid w:val="003448B4"/>
    <w:rsid w:val="00345DA0"/>
    <w:rsid w:val="00347E49"/>
    <w:rsid w:val="003513FF"/>
    <w:rsid w:val="003522C5"/>
    <w:rsid w:val="00374581"/>
    <w:rsid w:val="00380EA2"/>
    <w:rsid w:val="003826E4"/>
    <w:rsid w:val="003845FB"/>
    <w:rsid w:val="00386D3D"/>
    <w:rsid w:val="00390ADF"/>
    <w:rsid w:val="00390CBC"/>
    <w:rsid w:val="003913BF"/>
    <w:rsid w:val="00391D43"/>
    <w:rsid w:val="0039207C"/>
    <w:rsid w:val="003943D6"/>
    <w:rsid w:val="003966DC"/>
    <w:rsid w:val="003A1019"/>
    <w:rsid w:val="003A2ECE"/>
    <w:rsid w:val="003A3D3F"/>
    <w:rsid w:val="003A5835"/>
    <w:rsid w:val="003A6B3F"/>
    <w:rsid w:val="003B18FB"/>
    <w:rsid w:val="003C09A4"/>
    <w:rsid w:val="003C2855"/>
    <w:rsid w:val="003C2914"/>
    <w:rsid w:val="003C3435"/>
    <w:rsid w:val="003C4552"/>
    <w:rsid w:val="003C5C90"/>
    <w:rsid w:val="003C6919"/>
    <w:rsid w:val="003D19CE"/>
    <w:rsid w:val="003D4BA5"/>
    <w:rsid w:val="003D6694"/>
    <w:rsid w:val="003D7548"/>
    <w:rsid w:val="003E3995"/>
    <w:rsid w:val="003E46A3"/>
    <w:rsid w:val="003E74E3"/>
    <w:rsid w:val="003F0C77"/>
    <w:rsid w:val="003F18A1"/>
    <w:rsid w:val="003F20FF"/>
    <w:rsid w:val="003F5C23"/>
    <w:rsid w:val="003F7F22"/>
    <w:rsid w:val="0040022F"/>
    <w:rsid w:val="00410218"/>
    <w:rsid w:val="0041101E"/>
    <w:rsid w:val="00415602"/>
    <w:rsid w:val="00415D2D"/>
    <w:rsid w:val="0042044F"/>
    <w:rsid w:val="00427FA8"/>
    <w:rsid w:val="004303CF"/>
    <w:rsid w:val="00441A6B"/>
    <w:rsid w:val="00443DB2"/>
    <w:rsid w:val="0044448A"/>
    <w:rsid w:val="00450915"/>
    <w:rsid w:val="00451792"/>
    <w:rsid w:val="0045394A"/>
    <w:rsid w:val="00464550"/>
    <w:rsid w:val="00465C05"/>
    <w:rsid w:val="004703AB"/>
    <w:rsid w:val="00470FBD"/>
    <w:rsid w:val="00471DA4"/>
    <w:rsid w:val="00472F83"/>
    <w:rsid w:val="00474D4A"/>
    <w:rsid w:val="0047598B"/>
    <w:rsid w:val="004830F5"/>
    <w:rsid w:val="0048339C"/>
    <w:rsid w:val="00490E88"/>
    <w:rsid w:val="0049227F"/>
    <w:rsid w:val="004A29AF"/>
    <w:rsid w:val="004A37C0"/>
    <w:rsid w:val="004A7C9A"/>
    <w:rsid w:val="004B51B9"/>
    <w:rsid w:val="004B58EE"/>
    <w:rsid w:val="004B6DD5"/>
    <w:rsid w:val="004B756D"/>
    <w:rsid w:val="004C2971"/>
    <w:rsid w:val="004C3AEA"/>
    <w:rsid w:val="004C73D2"/>
    <w:rsid w:val="004D1CEF"/>
    <w:rsid w:val="004D2E89"/>
    <w:rsid w:val="004D5387"/>
    <w:rsid w:val="004D7F13"/>
    <w:rsid w:val="004E122D"/>
    <w:rsid w:val="004F027C"/>
    <w:rsid w:val="004F1D47"/>
    <w:rsid w:val="004F27A1"/>
    <w:rsid w:val="004F2D1B"/>
    <w:rsid w:val="004F544B"/>
    <w:rsid w:val="0050462A"/>
    <w:rsid w:val="00510469"/>
    <w:rsid w:val="00513EAF"/>
    <w:rsid w:val="0051638A"/>
    <w:rsid w:val="0052413C"/>
    <w:rsid w:val="00527577"/>
    <w:rsid w:val="00533F59"/>
    <w:rsid w:val="00534239"/>
    <w:rsid w:val="00536D37"/>
    <w:rsid w:val="005400E2"/>
    <w:rsid w:val="005436C4"/>
    <w:rsid w:val="00544C47"/>
    <w:rsid w:val="0054726A"/>
    <w:rsid w:val="00553183"/>
    <w:rsid w:val="005541D4"/>
    <w:rsid w:val="0055649D"/>
    <w:rsid w:val="0056236A"/>
    <w:rsid w:val="0056477C"/>
    <w:rsid w:val="0056798A"/>
    <w:rsid w:val="00571084"/>
    <w:rsid w:val="00571CB0"/>
    <w:rsid w:val="00573DE3"/>
    <w:rsid w:val="005756EF"/>
    <w:rsid w:val="00575FEC"/>
    <w:rsid w:val="0057623B"/>
    <w:rsid w:val="0057795C"/>
    <w:rsid w:val="00584E50"/>
    <w:rsid w:val="005866EE"/>
    <w:rsid w:val="00586F0F"/>
    <w:rsid w:val="0058794B"/>
    <w:rsid w:val="00590791"/>
    <w:rsid w:val="00590EB4"/>
    <w:rsid w:val="005925C0"/>
    <w:rsid w:val="00593FC3"/>
    <w:rsid w:val="005B0FDB"/>
    <w:rsid w:val="005B2C04"/>
    <w:rsid w:val="005B2E8C"/>
    <w:rsid w:val="005B575D"/>
    <w:rsid w:val="005B7AAE"/>
    <w:rsid w:val="005C2F13"/>
    <w:rsid w:val="005C6F1C"/>
    <w:rsid w:val="005E2C81"/>
    <w:rsid w:val="005F23B0"/>
    <w:rsid w:val="005F54C8"/>
    <w:rsid w:val="005F6BB0"/>
    <w:rsid w:val="0060158F"/>
    <w:rsid w:val="006041EE"/>
    <w:rsid w:val="006047E2"/>
    <w:rsid w:val="006074CE"/>
    <w:rsid w:val="00612891"/>
    <w:rsid w:val="0062261F"/>
    <w:rsid w:val="006228D2"/>
    <w:rsid w:val="00625D59"/>
    <w:rsid w:val="00632036"/>
    <w:rsid w:val="00633867"/>
    <w:rsid w:val="006338D3"/>
    <w:rsid w:val="00635034"/>
    <w:rsid w:val="006363AE"/>
    <w:rsid w:val="00651A01"/>
    <w:rsid w:val="0065385D"/>
    <w:rsid w:val="00655B3F"/>
    <w:rsid w:val="00661EF0"/>
    <w:rsid w:val="0066352F"/>
    <w:rsid w:val="00665C51"/>
    <w:rsid w:val="00667168"/>
    <w:rsid w:val="00667BF3"/>
    <w:rsid w:val="006763C4"/>
    <w:rsid w:val="006800F6"/>
    <w:rsid w:val="00681900"/>
    <w:rsid w:val="00682E83"/>
    <w:rsid w:val="0069184F"/>
    <w:rsid w:val="00692769"/>
    <w:rsid w:val="00693B74"/>
    <w:rsid w:val="006A37BF"/>
    <w:rsid w:val="006A3970"/>
    <w:rsid w:val="006B0F7C"/>
    <w:rsid w:val="006B3C52"/>
    <w:rsid w:val="006B54D1"/>
    <w:rsid w:val="006B679A"/>
    <w:rsid w:val="006B7F4E"/>
    <w:rsid w:val="006C1844"/>
    <w:rsid w:val="006C2C21"/>
    <w:rsid w:val="006C303F"/>
    <w:rsid w:val="006C6632"/>
    <w:rsid w:val="006C7E36"/>
    <w:rsid w:val="006D04FA"/>
    <w:rsid w:val="006D28F0"/>
    <w:rsid w:val="006D2DA3"/>
    <w:rsid w:val="006D5E1F"/>
    <w:rsid w:val="006D65E4"/>
    <w:rsid w:val="006E076C"/>
    <w:rsid w:val="006E18E2"/>
    <w:rsid w:val="006E2817"/>
    <w:rsid w:val="006E612B"/>
    <w:rsid w:val="006E6B63"/>
    <w:rsid w:val="006F3ECF"/>
    <w:rsid w:val="006F797F"/>
    <w:rsid w:val="007003AB"/>
    <w:rsid w:val="00700C25"/>
    <w:rsid w:val="007031B9"/>
    <w:rsid w:val="00703916"/>
    <w:rsid w:val="0070553D"/>
    <w:rsid w:val="007079B2"/>
    <w:rsid w:val="007079F4"/>
    <w:rsid w:val="00710C46"/>
    <w:rsid w:val="0071123F"/>
    <w:rsid w:val="007114FB"/>
    <w:rsid w:val="00716936"/>
    <w:rsid w:val="00716D32"/>
    <w:rsid w:val="0072045B"/>
    <w:rsid w:val="00721F87"/>
    <w:rsid w:val="0072290A"/>
    <w:rsid w:val="0072334F"/>
    <w:rsid w:val="00731B9B"/>
    <w:rsid w:val="00734418"/>
    <w:rsid w:val="0073477E"/>
    <w:rsid w:val="007347DF"/>
    <w:rsid w:val="007348B4"/>
    <w:rsid w:val="00735116"/>
    <w:rsid w:val="007377CD"/>
    <w:rsid w:val="0074487D"/>
    <w:rsid w:val="00744C88"/>
    <w:rsid w:val="007452DD"/>
    <w:rsid w:val="007454A3"/>
    <w:rsid w:val="00754406"/>
    <w:rsid w:val="00756101"/>
    <w:rsid w:val="00756E98"/>
    <w:rsid w:val="007575BA"/>
    <w:rsid w:val="007602FF"/>
    <w:rsid w:val="007626A0"/>
    <w:rsid w:val="007643CC"/>
    <w:rsid w:val="00764E63"/>
    <w:rsid w:val="00765EC9"/>
    <w:rsid w:val="00770320"/>
    <w:rsid w:val="007708D2"/>
    <w:rsid w:val="00775139"/>
    <w:rsid w:val="00776049"/>
    <w:rsid w:val="007765C1"/>
    <w:rsid w:val="00776729"/>
    <w:rsid w:val="00781854"/>
    <w:rsid w:val="007818AD"/>
    <w:rsid w:val="00783A0E"/>
    <w:rsid w:val="007860B7"/>
    <w:rsid w:val="00790294"/>
    <w:rsid w:val="0079178C"/>
    <w:rsid w:val="00791EF6"/>
    <w:rsid w:val="0079290E"/>
    <w:rsid w:val="0079392B"/>
    <w:rsid w:val="007A0A9C"/>
    <w:rsid w:val="007A10AA"/>
    <w:rsid w:val="007A2C2F"/>
    <w:rsid w:val="007A493E"/>
    <w:rsid w:val="007A6923"/>
    <w:rsid w:val="007A6DDA"/>
    <w:rsid w:val="007B0C4E"/>
    <w:rsid w:val="007B2B28"/>
    <w:rsid w:val="007B4F3B"/>
    <w:rsid w:val="007B5548"/>
    <w:rsid w:val="007B59D1"/>
    <w:rsid w:val="007B60DD"/>
    <w:rsid w:val="007B6117"/>
    <w:rsid w:val="007C0B48"/>
    <w:rsid w:val="007C1686"/>
    <w:rsid w:val="007C320D"/>
    <w:rsid w:val="007C3BF1"/>
    <w:rsid w:val="007C4135"/>
    <w:rsid w:val="007C5AF7"/>
    <w:rsid w:val="007D24BF"/>
    <w:rsid w:val="007D44D4"/>
    <w:rsid w:val="007D65D9"/>
    <w:rsid w:val="007E05F7"/>
    <w:rsid w:val="007E06D5"/>
    <w:rsid w:val="007E0F98"/>
    <w:rsid w:val="007E2221"/>
    <w:rsid w:val="007E2670"/>
    <w:rsid w:val="007E3236"/>
    <w:rsid w:val="007E46A4"/>
    <w:rsid w:val="007E5C9E"/>
    <w:rsid w:val="007E73CA"/>
    <w:rsid w:val="007F0579"/>
    <w:rsid w:val="007F3FAB"/>
    <w:rsid w:val="007F507A"/>
    <w:rsid w:val="008012FB"/>
    <w:rsid w:val="00803507"/>
    <w:rsid w:val="00807DF8"/>
    <w:rsid w:val="00812568"/>
    <w:rsid w:val="00813C91"/>
    <w:rsid w:val="008177C8"/>
    <w:rsid w:val="0082199C"/>
    <w:rsid w:val="00831972"/>
    <w:rsid w:val="0083324D"/>
    <w:rsid w:val="008354A2"/>
    <w:rsid w:val="00836363"/>
    <w:rsid w:val="008371E6"/>
    <w:rsid w:val="00841CB2"/>
    <w:rsid w:val="00842EFC"/>
    <w:rsid w:val="00844F0C"/>
    <w:rsid w:val="008459D0"/>
    <w:rsid w:val="008510A2"/>
    <w:rsid w:val="00851C6E"/>
    <w:rsid w:val="00851E04"/>
    <w:rsid w:val="00853BCA"/>
    <w:rsid w:val="0085451B"/>
    <w:rsid w:val="00855FA2"/>
    <w:rsid w:val="00860EEA"/>
    <w:rsid w:val="00860FF4"/>
    <w:rsid w:val="008631A2"/>
    <w:rsid w:val="00863E47"/>
    <w:rsid w:val="00864712"/>
    <w:rsid w:val="008648D3"/>
    <w:rsid w:val="0086548B"/>
    <w:rsid w:val="00866721"/>
    <w:rsid w:val="008718BF"/>
    <w:rsid w:val="0087259A"/>
    <w:rsid w:val="00882A19"/>
    <w:rsid w:val="00882C01"/>
    <w:rsid w:val="00885044"/>
    <w:rsid w:val="008864A1"/>
    <w:rsid w:val="00896F4B"/>
    <w:rsid w:val="0089763F"/>
    <w:rsid w:val="008A0F38"/>
    <w:rsid w:val="008A125C"/>
    <w:rsid w:val="008A40F0"/>
    <w:rsid w:val="008A487B"/>
    <w:rsid w:val="008A55DE"/>
    <w:rsid w:val="008A735D"/>
    <w:rsid w:val="008A7890"/>
    <w:rsid w:val="008B03CA"/>
    <w:rsid w:val="008B1F3F"/>
    <w:rsid w:val="008B2D42"/>
    <w:rsid w:val="008B49E6"/>
    <w:rsid w:val="008B4D95"/>
    <w:rsid w:val="008C0B52"/>
    <w:rsid w:val="008C1FFB"/>
    <w:rsid w:val="008C4B94"/>
    <w:rsid w:val="008C5223"/>
    <w:rsid w:val="008C5C2E"/>
    <w:rsid w:val="008D2422"/>
    <w:rsid w:val="008E0A06"/>
    <w:rsid w:val="008E1C80"/>
    <w:rsid w:val="008E2AAA"/>
    <w:rsid w:val="008E4EBC"/>
    <w:rsid w:val="008E5E6B"/>
    <w:rsid w:val="008E5FDC"/>
    <w:rsid w:val="008F11B2"/>
    <w:rsid w:val="008F1691"/>
    <w:rsid w:val="008F1B90"/>
    <w:rsid w:val="008F3012"/>
    <w:rsid w:val="008F6766"/>
    <w:rsid w:val="00900FFE"/>
    <w:rsid w:val="0090105C"/>
    <w:rsid w:val="00904884"/>
    <w:rsid w:val="00906BF4"/>
    <w:rsid w:val="009071D5"/>
    <w:rsid w:val="009136F1"/>
    <w:rsid w:val="00915016"/>
    <w:rsid w:val="0091720F"/>
    <w:rsid w:val="0092038D"/>
    <w:rsid w:val="00921F08"/>
    <w:rsid w:val="009223C5"/>
    <w:rsid w:val="00922F8B"/>
    <w:rsid w:val="00924B75"/>
    <w:rsid w:val="00926280"/>
    <w:rsid w:val="009275A0"/>
    <w:rsid w:val="00927A23"/>
    <w:rsid w:val="00930CB4"/>
    <w:rsid w:val="0093108D"/>
    <w:rsid w:val="009317CB"/>
    <w:rsid w:val="0093483B"/>
    <w:rsid w:val="00934B4C"/>
    <w:rsid w:val="00934CB5"/>
    <w:rsid w:val="00935D16"/>
    <w:rsid w:val="0093669E"/>
    <w:rsid w:val="00941997"/>
    <w:rsid w:val="00942124"/>
    <w:rsid w:val="00943B14"/>
    <w:rsid w:val="009542A4"/>
    <w:rsid w:val="00957B44"/>
    <w:rsid w:val="00961E2D"/>
    <w:rsid w:val="009639CB"/>
    <w:rsid w:val="00964E48"/>
    <w:rsid w:val="00971AEC"/>
    <w:rsid w:val="00983786"/>
    <w:rsid w:val="009847A3"/>
    <w:rsid w:val="0099162C"/>
    <w:rsid w:val="00995AEA"/>
    <w:rsid w:val="0099606C"/>
    <w:rsid w:val="009960A6"/>
    <w:rsid w:val="009A0C6A"/>
    <w:rsid w:val="009A15E2"/>
    <w:rsid w:val="009A179C"/>
    <w:rsid w:val="009A1A5F"/>
    <w:rsid w:val="009A226B"/>
    <w:rsid w:val="009A5A52"/>
    <w:rsid w:val="009A76E0"/>
    <w:rsid w:val="009B0DE3"/>
    <w:rsid w:val="009B1E2B"/>
    <w:rsid w:val="009B1FE0"/>
    <w:rsid w:val="009B337B"/>
    <w:rsid w:val="009B360E"/>
    <w:rsid w:val="009B443F"/>
    <w:rsid w:val="009B5A9A"/>
    <w:rsid w:val="009B60FF"/>
    <w:rsid w:val="009C1613"/>
    <w:rsid w:val="009C3F5F"/>
    <w:rsid w:val="009C6C06"/>
    <w:rsid w:val="009C6EA9"/>
    <w:rsid w:val="009D3FDD"/>
    <w:rsid w:val="009D7470"/>
    <w:rsid w:val="009E634B"/>
    <w:rsid w:val="009F2DAC"/>
    <w:rsid w:val="009F501D"/>
    <w:rsid w:val="009F672E"/>
    <w:rsid w:val="00A051E1"/>
    <w:rsid w:val="00A054A4"/>
    <w:rsid w:val="00A13210"/>
    <w:rsid w:val="00A1398D"/>
    <w:rsid w:val="00A13BE0"/>
    <w:rsid w:val="00A208B0"/>
    <w:rsid w:val="00A21211"/>
    <w:rsid w:val="00A248C3"/>
    <w:rsid w:val="00A34889"/>
    <w:rsid w:val="00A371CF"/>
    <w:rsid w:val="00A40C86"/>
    <w:rsid w:val="00A43E8A"/>
    <w:rsid w:val="00A44B7C"/>
    <w:rsid w:val="00A457B6"/>
    <w:rsid w:val="00A477E5"/>
    <w:rsid w:val="00A60BB1"/>
    <w:rsid w:val="00A61053"/>
    <w:rsid w:val="00A61A46"/>
    <w:rsid w:val="00A61C0E"/>
    <w:rsid w:val="00A63E36"/>
    <w:rsid w:val="00A64007"/>
    <w:rsid w:val="00A64313"/>
    <w:rsid w:val="00A648DA"/>
    <w:rsid w:val="00A64ED9"/>
    <w:rsid w:val="00A717BB"/>
    <w:rsid w:val="00A7552B"/>
    <w:rsid w:val="00A75BF8"/>
    <w:rsid w:val="00A76352"/>
    <w:rsid w:val="00A811CB"/>
    <w:rsid w:val="00A84ECF"/>
    <w:rsid w:val="00A9069B"/>
    <w:rsid w:val="00A920D6"/>
    <w:rsid w:val="00A9762F"/>
    <w:rsid w:val="00AA0303"/>
    <w:rsid w:val="00AA2A21"/>
    <w:rsid w:val="00AA2BAC"/>
    <w:rsid w:val="00AA3097"/>
    <w:rsid w:val="00AA4FD8"/>
    <w:rsid w:val="00AB4D4A"/>
    <w:rsid w:val="00AC1127"/>
    <w:rsid w:val="00AC3B8C"/>
    <w:rsid w:val="00AC4E0E"/>
    <w:rsid w:val="00AD212C"/>
    <w:rsid w:val="00AD2F39"/>
    <w:rsid w:val="00AD4C39"/>
    <w:rsid w:val="00AD65F3"/>
    <w:rsid w:val="00AD78AF"/>
    <w:rsid w:val="00AE0648"/>
    <w:rsid w:val="00AE68FB"/>
    <w:rsid w:val="00AF2C0A"/>
    <w:rsid w:val="00AF34C3"/>
    <w:rsid w:val="00B005CD"/>
    <w:rsid w:val="00B007CD"/>
    <w:rsid w:val="00B00DEB"/>
    <w:rsid w:val="00B03238"/>
    <w:rsid w:val="00B06014"/>
    <w:rsid w:val="00B1119D"/>
    <w:rsid w:val="00B111C3"/>
    <w:rsid w:val="00B121F5"/>
    <w:rsid w:val="00B123C7"/>
    <w:rsid w:val="00B13E27"/>
    <w:rsid w:val="00B144D2"/>
    <w:rsid w:val="00B15A1A"/>
    <w:rsid w:val="00B16CBB"/>
    <w:rsid w:val="00B24803"/>
    <w:rsid w:val="00B25FEC"/>
    <w:rsid w:val="00B26522"/>
    <w:rsid w:val="00B30AFD"/>
    <w:rsid w:val="00B34897"/>
    <w:rsid w:val="00B35EFF"/>
    <w:rsid w:val="00B378A3"/>
    <w:rsid w:val="00B4121C"/>
    <w:rsid w:val="00B416E0"/>
    <w:rsid w:val="00B432F7"/>
    <w:rsid w:val="00B51D37"/>
    <w:rsid w:val="00B5677F"/>
    <w:rsid w:val="00B601B1"/>
    <w:rsid w:val="00B63A6E"/>
    <w:rsid w:val="00B67C37"/>
    <w:rsid w:val="00B70D38"/>
    <w:rsid w:val="00B738EF"/>
    <w:rsid w:val="00B743B4"/>
    <w:rsid w:val="00B74AAE"/>
    <w:rsid w:val="00B8153B"/>
    <w:rsid w:val="00B82EB2"/>
    <w:rsid w:val="00B84568"/>
    <w:rsid w:val="00B873B0"/>
    <w:rsid w:val="00B91A9F"/>
    <w:rsid w:val="00B9448B"/>
    <w:rsid w:val="00BA0D29"/>
    <w:rsid w:val="00BA2CA2"/>
    <w:rsid w:val="00BA404F"/>
    <w:rsid w:val="00BA75DA"/>
    <w:rsid w:val="00BA79D5"/>
    <w:rsid w:val="00BB2020"/>
    <w:rsid w:val="00BB2A32"/>
    <w:rsid w:val="00BC1425"/>
    <w:rsid w:val="00BC2E9C"/>
    <w:rsid w:val="00BC2F12"/>
    <w:rsid w:val="00BC2FAB"/>
    <w:rsid w:val="00BC42A8"/>
    <w:rsid w:val="00BC6D85"/>
    <w:rsid w:val="00BD3D51"/>
    <w:rsid w:val="00BD6409"/>
    <w:rsid w:val="00BE0DB4"/>
    <w:rsid w:val="00BE1FA1"/>
    <w:rsid w:val="00BE7273"/>
    <w:rsid w:val="00BF25EE"/>
    <w:rsid w:val="00BF2C58"/>
    <w:rsid w:val="00BF2E7F"/>
    <w:rsid w:val="00BF35A3"/>
    <w:rsid w:val="00BF5A8E"/>
    <w:rsid w:val="00BF64E7"/>
    <w:rsid w:val="00BF6989"/>
    <w:rsid w:val="00BF7783"/>
    <w:rsid w:val="00BF78AB"/>
    <w:rsid w:val="00C009D4"/>
    <w:rsid w:val="00C014F1"/>
    <w:rsid w:val="00C03A0E"/>
    <w:rsid w:val="00C0477B"/>
    <w:rsid w:val="00C1180E"/>
    <w:rsid w:val="00C13597"/>
    <w:rsid w:val="00C13623"/>
    <w:rsid w:val="00C1671D"/>
    <w:rsid w:val="00C16A0C"/>
    <w:rsid w:val="00C179AF"/>
    <w:rsid w:val="00C208FC"/>
    <w:rsid w:val="00C21ACC"/>
    <w:rsid w:val="00C221BF"/>
    <w:rsid w:val="00C3105D"/>
    <w:rsid w:val="00C31D2F"/>
    <w:rsid w:val="00C34CD9"/>
    <w:rsid w:val="00C362EF"/>
    <w:rsid w:val="00C3780D"/>
    <w:rsid w:val="00C40DA3"/>
    <w:rsid w:val="00C435B5"/>
    <w:rsid w:val="00C46105"/>
    <w:rsid w:val="00C46F43"/>
    <w:rsid w:val="00C529CD"/>
    <w:rsid w:val="00C53B3B"/>
    <w:rsid w:val="00C54210"/>
    <w:rsid w:val="00C54E6E"/>
    <w:rsid w:val="00C55C08"/>
    <w:rsid w:val="00C55FEC"/>
    <w:rsid w:val="00C565AA"/>
    <w:rsid w:val="00C6050B"/>
    <w:rsid w:val="00C609D5"/>
    <w:rsid w:val="00C64204"/>
    <w:rsid w:val="00C64E7D"/>
    <w:rsid w:val="00C6568C"/>
    <w:rsid w:val="00C6597B"/>
    <w:rsid w:val="00C70754"/>
    <w:rsid w:val="00C71C38"/>
    <w:rsid w:val="00C772FE"/>
    <w:rsid w:val="00C81B43"/>
    <w:rsid w:val="00C8274E"/>
    <w:rsid w:val="00C8326B"/>
    <w:rsid w:val="00C83DDA"/>
    <w:rsid w:val="00C85891"/>
    <w:rsid w:val="00C87F49"/>
    <w:rsid w:val="00C9009E"/>
    <w:rsid w:val="00C908A7"/>
    <w:rsid w:val="00C90BD2"/>
    <w:rsid w:val="00C93F3E"/>
    <w:rsid w:val="00C957F6"/>
    <w:rsid w:val="00CA2EF7"/>
    <w:rsid w:val="00CA5F40"/>
    <w:rsid w:val="00CB01E6"/>
    <w:rsid w:val="00CB2444"/>
    <w:rsid w:val="00CB2ACA"/>
    <w:rsid w:val="00CB350D"/>
    <w:rsid w:val="00CB685B"/>
    <w:rsid w:val="00CB7362"/>
    <w:rsid w:val="00CC1868"/>
    <w:rsid w:val="00CC3622"/>
    <w:rsid w:val="00CC3D48"/>
    <w:rsid w:val="00CC5845"/>
    <w:rsid w:val="00CC786F"/>
    <w:rsid w:val="00CD2C59"/>
    <w:rsid w:val="00CD3342"/>
    <w:rsid w:val="00CD5154"/>
    <w:rsid w:val="00CD5A32"/>
    <w:rsid w:val="00CD61F7"/>
    <w:rsid w:val="00CE66CB"/>
    <w:rsid w:val="00CE7D92"/>
    <w:rsid w:val="00CF16D3"/>
    <w:rsid w:val="00CF2016"/>
    <w:rsid w:val="00CF46D1"/>
    <w:rsid w:val="00D067FF"/>
    <w:rsid w:val="00D1117D"/>
    <w:rsid w:val="00D1202C"/>
    <w:rsid w:val="00D1364C"/>
    <w:rsid w:val="00D155F1"/>
    <w:rsid w:val="00D1583D"/>
    <w:rsid w:val="00D2072F"/>
    <w:rsid w:val="00D223F3"/>
    <w:rsid w:val="00D22570"/>
    <w:rsid w:val="00D2391C"/>
    <w:rsid w:val="00D271E5"/>
    <w:rsid w:val="00D30E58"/>
    <w:rsid w:val="00D30F41"/>
    <w:rsid w:val="00D31C73"/>
    <w:rsid w:val="00D34BC2"/>
    <w:rsid w:val="00D37EC7"/>
    <w:rsid w:val="00D426E3"/>
    <w:rsid w:val="00D43184"/>
    <w:rsid w:val="00D4320E"/>
    <w:rsid w:val="00D55837"/>
    <w:rsid w:val="00D61D43"/>
    <w:rsid w:val="00D62D8E"/>
    <w:rsid w:val="00D640FC"/>
    <w:rsid w:val="00D662AD"/>
    <w:rsid w:val="00D71CFA"/>
    <w:rsid w:val="00D72376"/>
    <w:rsid w:val="00D75D3F"/>
    <w:rsid w:val="00D76D40"/>
    <w:rsid w:val="00D80383"/>
    <w:rsid w:val="00D91E0F"/>
    <w:rsid w:val="00D92601"/>
    <w:rsid w:val="00D9574F"/>
    <w:rsid w:val="00D97E6A"/>
    <w:rsid w:val="00DA1586"/>
    <w:rsid w:val="00DA3827"/>
    <w:rsid w:val="00DA4D78"/>
    <w:rsid w:val="00DA6612"/>
    <w:rsid w:val="00DA69EE"/>
    <w:rsid w:val="00DA6D34"/>
    <w:rsid w:val="00DB197C"/>
    <w:rsid w:val="00DB4E23"/>
    <w:rsid w:val="00DB65BC"/>
    <w:rsid w:val="00DB6C2D"/>
    <w:rsid w:val="00DC3EBB"/>
    <w:rsid w:val="00DC4CBE"/>
    <w:rsid w:val="00DC525A"/>
    <w:rsid w:val="00DD3BF6"/>
    <w:rsid w:val="00DD3D5C"/>
    <w:rsid w:val="00DD3DF3"/>
    <w:rsid w:val="00DD4113"/>
    <w:rsid w:val="00DD4A8A"/>
    <w:rsid w:val="00DE2416"/>
    <w:rsid w:val="00DE5F18"/>
    <w:rsid w:val="00DF08B3"/>
    <w:rsid w:val="00DF0A2C"/>
    <w:rsid w:val="00DF10A7"/>
    <w:rsid w:val="00DF18B4"/>
    <w:rsid w:val="00DF2423"/>
    <w:rsid w:val="00DF7395"/>
    <w:rsid w:val="00DF7920"/>
    <w:rsid w:val="00E03D41"/>
    <w:rsid w:val="00E10D1F"/>
    <w:rsid w:val="00E10FC8"/>
    <w:rsid w:val="00E159A4"/>
    <w:rsid w:val="00E20AF3"/>
    <w:rsid w:val="00E22BAD"/>
    <w:rsid w:val="00E2345D"/>
    <w:rsid w:val="00E3083D"/>
    <w:rsid w:val="00E3119A"/>
    <w:rsid w:val="00E312E2"/>
    <w:rsid w:val="00E33168"/>
    <w:rsid w:val="00E3545A"/>
    <w:rsid w:val="00E40B30"/>
    <w:rsid w:val="00E413C3"/>
    <w:rsid w:val="00E41B85"/>
    <w:rsid w:val="00E45D9D"/>
    <w:rsid w:val="00E54D5B"/>
    <w:rsid w:val="00E55513"/>
    <w:rsid w:val="00E5716A"/>
    <w:rsid w:val="00E630C8"/>
    <w:rsid w:val="00E65134"/>
    <w:rsid w:val="00E70F57"/>
    <w:rsid w:val="00E82F2D"/>
    <w:rsid w:val="00E86EA5"/>
    <w:rsid w:val="00E874AF"/>
    <w:rsid w:val="00E91D2B"/>
    <w:rsid w:val="00E9257E"/>
    <w:rsid w:val="00E937CE"/>
    <w:rsid w:val="00E9507B"/>
    <w:rsid w:val="00E970E8"/>
    <w:rsid w:val="00E97492"/>
    <w:rsid w:val="00EA0F99"/>
    <w:rsid w:val="00EA2DC9"/>
    <w:rsid w:val="00EA3F21"/>
    <w:rsid w:val="00EA4211"/>
    <w:rsid w:val="00EA6388"/>
    <w:rsid w:val="00EA7EF1"/>
    <w:rsid w:val="00EB4EBA"/>
    <w:rsid w:val="00EC1910"/>
    <w:rsid w:val="00EC477D"/>
    <w:rsid w:val="00ED2E7F"/>
    <w:rsid w:val="00ED5A13"/>
    <w:rsid w:val="00ED6FD6"/>
    <w:rsid w:val="00EE3355"/>
    <w:rsid w:val="00EE66DB"/>
    <w:rsid w:val="00EE6C6D"/>
    <w:rsid w:val="00EF0468"/>
    <w:rsid w:val="00EF0798"/>
    <w:rsid w:val="00F00209"/>
    <w:rsid w:val="00F03675"/>
    <w:rsid w:val="00F0370A"/>
    <w:rsid w:val="00F14787"/>
    <w:rsid w:val="00F16D31"/>
    <w:rsid w:val="00F213D5"/>
    <w:rsid w:val="00F2294C"/>
    <w:rsid w:val="00F249F6"/>
    <w:rsid w:val="00F30AB8"/>
    <w:rsid w:val="00F3185E"/>
    <w:rsid w:val="00F36DBC"/>
    <w:rsid w:val="00F371B5"/>
    <w:rsid w:val="00F37CA6"/>
    <w:rsid w:val="00F41705"/>
    <w:rsid w:val="00F4361F"/>
    <w:rsid w:val="00F52542"/>
    <w:rsid w:val="00F55873"/>
    <w:rsid w:val="00F56A84"/>
    <w:rsid w:val="00F573ED"/>
    <w:rsid w:val="00F5780F"/>
    <w:rsid w:val="00F700E2"/>
    <w:rsid w:val="00F73EC9"/>
    <w:rsid w:val="00F76D51"/>
    <w:rsid w:val="00F816A1"/>
    <w:rsid w:val="00F83E6A"/>
    <w:rsid w:val="00F85D70"/>
    <w:rsid w:val="00F947E1"/>
    <w:rsid w:val="00F94D08"/>
    <w:rsid w:val="00F964FC"/>
    <w:rsid w:val="00F970D1"/>
    <w:rsid w:val="00FA2058"/>
    <w:rsid w:val="00FA3B4B"/>
    <w:rsid w:val="00FA59BA"/>
    <w:rsid w:val="00FA5DFB"/>
    <w:rsid w:val="00FA7942"/>
    <w:rsid w:val="00FA7FE6"/>
    <w:rsid w:val="00FB0DE5"/>
    <w:rsid w:val="00FB521F"/>
    <w:rsid w:val="00FB5474"/>
    <w:rsid w:val="00FC4484"/>
    <w:rsid w:val="00FD069D"/>
    <w:rsid w:val="00FD1695"/>
    <w:rsid w:val="00FD22BB"/>
    <w:rsid w:val="00FD3CDA"/>
    <w:rsid w:val="00FD5ADA"/>
    <w:rsid w:val="00FE3BEB"/>
    <w:rsid w:val="00FE3D9C"/>
    <w:rsid w:val="00FF1023"/>
    <w:rsid w:val="00FF164F"/>
    <w:rsid w:val="00FF4956"/>
    <w:rsid w:val="00FF5702"/>
    <w:rsid w:val="00FF64E2"/>
    <w:rsid w:val="00FF65D5"/>
    <w:rsid w:val="01A6310D"/>
    <w:rsid w:val="02EB2141"/>
    <w:rsid w:val="033C3844"/>
    <w:rsid w:val="034E4EFA"/>
    <w:rsid w:val="03637E60"/>
    <w:rsid w:val="042B1807"/>
    <w:rsid w:val="05061363"/>
    <w:rsid w:val="07106A81"/>
    <w:rsid w:val="07E043AF"/>
    <w:rsid w:val="08BD0C1D"/>
    <w:rsid w:val="097C7E62"/>
    <w:rsid w:val="0AC85289"/>
    <w:rsid w:val="0BC455B5"/>
    <w:rsid w:val="0D4F3D93"/>
    <w:rsid w:val="0FC6262A"/>
    <w:rsid w:val="103975E3"/>
    <w:rsid w:val="10AC65EB"/>
    <w:rsid w:val="10F11CDC"/>
    <w:rsid w:val="124C0DDB"/>
    <w:rsid w:val="125F392B"/>
    <w:rsid w:val="1293126F"/>
    <w:rsid w:val="12B76E9E"/>
    <w:rsid w:val="12E97EDE"/>
    <w:rsid w:val="12EC7762"/>
    <w:rsid w:val="1338347C"/>
    <w:rsid w:val="13E60394"/>
    <w:rsid w:val="1497195C"/>
    <w:rsid w:val="14C22F4E"/>
    <w:rsid w:val="14D77DC0"/>
    <w:rsid w:val="1B560001"/>
    <w:rsid w:val="1BE66781"/>
    <w:rsid w:val="1E067BE6"/>
    <w:rsid w:val="1E6449BD"/>
    <w:rsid w:val="1E8B03CF"/>
    <w:rsid w:val="1F923794"/>
    <w:rsid w:val="1FC46A2F"/>
    <w:rsid w:val="1FDE4FC4"/>
    <w:rsid w:val="1FE2464C"/>
    <w:rsid w:val="211F1179"/>
    <w:rsid w:val="23E666A8"/>
    <w:rsid w:val="262D2F53"/>
    <w:rsid w:val="269139B3"/>
    <w:rsid w:val="28EC5A42"/>
    <w:rsid w:val="29411945"/>
    <w:rsid w:val="299674EA"/>
    <w:rsid w:val="2D513789"/>
    <w:rsid w:val="31EB4683"/>
    <w:rsid w:val="32404951"/>
    <w:rsid w:val="32865A9B"/>
    <w:rsid w:val="33E50412"/>
    <w:rsid w:val="36A07CA3"/>
    <w:rsid w:val="371726B1"/>
    <w:rsid w:val="37C5175F"/>
    <w:rsid w:val="37C573AB"/>
    <w:rsid w:val="39104114"/>
    <w:rsid w:val="3C1D7E9E"/>
    <w:rsid w:val="3C234B6E"/>
    <w:rsid w:val="3CAB6C95"/>
    <w:rsid w:val="3E345A61"/>
    <w:rsid w:val="3EA4044C"/>
    <w:rsid w:val="3F326F8D"/>
    <w:rsid w:val="402B401C"/>
    <w:rsid w:val="40D8717A"/>
    <w:rsid w:val="42DF0A26"/>
    <w:rsid w:val="42F708F5"/>
    <w:rsid w:val="46DD3B28"/>
    <w:rsid w:val="475D1B82"/>
    <w:rsid w:val="48722CBC"/>
    <w:rsid w:val="48781A36"/>
    <w:rsid w:val="490823C3"/>
    <w:rsid w:val="497B114C"/>
    <w:rsid w:val="49BA5C3F"/>
    <w:rsid w:val="49F00E53"/>
    <w:rsid w:val="4A241977"/>
    <w:rsid w:val="4A7938BB"/>
    <w:rsid w:val="4DE26C6A"/>
    <w:rsid w:val="4E7E1D9B"/>
    <w:rsid w:val="4E87410D"/>
    <w:rsid w:val="4E8F7291"/>
    <w:rsid w:val="5079195B"/>
    <w:rsid w:val="51BC6474"/>
    <w:rsid w:val="5263252B"/>
    <w:rsid w:val="54126A2E"/>
    <w:rsid w:val="567E5456"/>
    <w:rsid w:val="56A652B4"/>
    <w:rsid w:val="56AD62F7"/>
    <w:rsid w:val="56BE1AD6"/>
    <w:rsid w:val="574770D1"/>
    <w:rsid w:val="57C85D06"/>
    <w:rsid w:val="580607CB"/>
    <w:rsid w:val="58540176"/>
    <w:rsid w:val="58E63940"/>
    <w:rsid w:val="5907050E"/>
    <w:rsid w:val="5923357A"/>
    <w:rsid w:val="5AA74C7F"/>
    <w:rsid w:val="5C9039EF"/>
    <w:rsid w:val="5DE93D09"/>
    <w:rsid w:val="5F0562CB"/>
    <w:rsid w:val="605C7A10"/>
    <w:rsid w:val="610D675A"/>
    <w:rsid w:val="61AA3A3E"/>
    <w:rsid w:val="61E317E9"/>
    <w:rsid w:val="63EF5707"/>
    <w:rsid w:val="64961B11"/>
    <w:rsid w:val="64DC398D"/>
    <w:rsid w:val="651A665B"/>
    <w:rsid w:val="68191B03"/>
    <w:rsid w:val="687163C4"/>
    <w:rsid w:val="6A3F46BE"/>
    <w:rsid w:val="6A570348"/>
    <w:rsid w:val="6CB40AA7"/>
    <w:rsid w:val="6D9D53A6"/>
    <w:rsid w:val="71062FD6"/>
    <w:rsid w:val="71592C14"/>
    <w:rsid w:val="71F366E2"/>
    <w:rsid w:val="72B33398"/>
    <w:rsid w:val="736408DD"/>
    <w:rsid w:val="7432370C"/>
    <w:rsid w:val="756141E1"/>
    <w:rsid w:val="75633A09"/>
    <w:rsid w:val="7776375D"/>
    <w:rsid w:val="78343830"/>
    <w:rsid w:val="795E7778"/>
    <w:rsid w:val="7A5E39D6"/>
    <w:rsid w:val="7A8C402E"/>
    <w:rsid w:val="7AB510AE"/>
    <w:rsid w:val="7ADC21D5"/>
    <w:rsid w:val="7C580743"/>
    <w:rsid w:val="7DEC56F8"/>
    <w:rsid w:val="7F2102F6"/>
    <w:rsid w:val="7FC73D5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EastAsia" w:hAnsi="Times New Roman" w:cs="Times New Roman"/>
        <w:lang w:val="en-US" w:eastAsia="zh-CN" w:bidi="ar-SA"/>
      </w:rPr>
    </w:rPrDefault>
    <w:pPrDefault/>
  </w:docDefaults>
  <w:latentStyles w:defLockedState="0" w:defUIPriority="99" w:defSemiHidden="0" w:defUnhideWhenUsed="0" w:defQFormat="0" w:count="267">
    <w:lsdException w:name="Normal" w:uiPriority="0" w:qFormat="1"/>
    <w:lsdException w:name="heading 1" w:uiPriority="0" w:qFormat="1"/>
    <w:lsdException w:name="heading 2" w:qFormat="1"/>
    <w:lsdException w:name="heading 3" w:qFormat="1"/>
    <w:lsdException w:name="heading 4" w:uiPriority="0" w:qFormat="1"/>
    <w:lsdException w:name="heading 5" w:uiPriority="9" w:qFormat="1"/>
    <w:lsdException w:name="heading 6" w:uiPriority="0" w:qFormat="1"/>
    <w:lsdException w:name="heading 7" w:uiPriority="0" w:qFormat="1"/>
    <w:lsdException w:name="heading 8" w:uiPriority="0" w:qFormat="1"/>
    <w:lsdException w:name="heading 9" w:uiPriority="0" w:qFormat="1"/>
    <w:lsdException w:name="index 1" w:semiHidden="1" w:uiPriority="0" w:qFormat="1"/>
    <w:lsdException w:name="index 2" w:semiHidden="1" w:unhideWhenUsed="1"/>
    <w:lsdException w:name="index 3" w:semiHidden="1" w:unhideWhenUsed="1"/>
    <w:lsdException w:name="index 4" w:uiPriority="0" w:qFormat="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qFormat="1"/>
    <w:lsdException w:name="toc 3" w:uiPriority="39" w:qFormat="1"/>
    <w:lsdException w:name="toc 4" w:uiPriority="39" w:qFormat="1"/>
    <w:lsdException w:name="toc 5" w:uiPriority="39" w:unhideWhenUsed="1" w:qFormat="1"/>
    <w:lsdException w:name="toc 6" w:uiPriority="39" w:unhideWhenUsed="1" w:qFormat="1"/>
    <w:lsdException w:name="toc 7" w:uiPriority="39" w:unhideWhenUsed="1" w:qFormat="1"/>
    <w:lsdException w:name="toc 8" w:uiPriority="39" w:unhideWhenUsed="1" w:qFormat="1"/>
    <w:lsdException w:name="toc 9" w:uiPriority="39" w:unhideWhenUsed="1" w:qFormat="1"/>
    <w:lsdException w:name="Normal Indent" w:uiPriority="0" w:qFormat="1"/>
    <w:lsdException w:name="footnote text" w:uiPriority="0" w:qFormat="1"/>
    <w:lsdException w:name="annotation text" w:unhideWhenUsed="1" w:qFormat="1"/>
    <w:lsdException w:name="header" w:qFormat="1"/>
    <w:lsdException w:name="footer" w:qFormat="1"/>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uiPriority="0" w:qFormat="1"/>
    <w:lsdException w:name="annotation reference" w:unhideWhenUsed="1" w:qFormat="1"/>
    <w:lsdException w:name="line number" w:semiHidden="1" w:unhideWhenUsed="1"/>
    <w:lsdException w:name="page number" w:uiPriority="0" w:qFormat="1"/>
    <w:lsdException w:name="endnote reference" w:uiPriority="0" w:qFormat="1"/>
    <w:lsdException w:name="endnote text" w:uiPriority="0"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qFormat="1"/>
    <w:lsdException w:name="Body Text" w:uiPriority="0" w:qFormat="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uiPriority="0" w:qFormat="1"/>
    <w:lsdException w:name="Body Text First Indent" w:semiHidden="1" w:unhideWhenUsed="1"/>
    <w:lsdException w:name="Body Text First Indent 2" w:uiPriority="0" w:qFormat="1"/>
    <w:lsdException w:name="Note Heading" w:semiHidden="1" w:unhideWhenUsed="1"/>
    <w:lsdException w:name="Body Text 2" w:uiPriority="0" w:qFormat="1"/>
    <w:lsdException w:name="Body Text 3" w:uiPriority="0" w:qFormat="1"/>
    <w:lsdException w:name="Body Text Indent 2" w:uiPriority="0" w:qFormat="1"/>
    <w:lsdException w:name="Body Text Indent 3" w:uiPriority="0" w:unhideWhenUsed="1" w:qFormat="1"/>
    <w:lsdException w:name="Block Text" w:uiPriority="0" w:qFormat="1"/>
    <w:lsdException w:name="Hyperlink" w:qFormat="1"/>
    <w:lsdException w:name="FollowedHyperlink" w:qFormat="1"/>
    <w:lsdException w:name="Strong" w:uiPriority="22" w:qFormat="1"/>
    <w:lsdException w:name="Emphasis" w:uiPriority="0" w:qFormat="1"/>
    <w:lsdException w:name="Document Map" w:uiPriority="0" w:unhideWhenUsed="1" w:qFormat="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qFormat="1"/>
    <w:lsdException w:name="Table Grid" w:uiPriority="0" w:qFormat="1"/>
    <w:lsdException w:name="Table Theme" w:semiHidden="1" w:unhideWhenUsed="1"/>
    <w:lsdException w:name="Placeholder Text" w:semiHidden="1" w:unhideWhenUsed="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qFormat="1"/>
    <w:lsdException w:name="Quote" w:uiPriority="0" w:qFormat="1"/>
    <w:lsdException w:name="Intense Quote" w:uiPriority="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Default"/>
    <w:qFormat/>
    <w:rsid w:val="00EA6388"/>
    <w:pPr>
      <w:widowControl w:val="0"/>
      <w:jc w:val="both"/>
    </w:pPr>
    <w:rPr>
      <w:rFonts w:eastAsia="宋体"/>
      <w:kern w:val="2"/>
      <w:sz w:val="21"/>
    </w:rPr>
  </w:style>
  <w:style w:type="paragraph" w:styleId="1">
    <w:name w:val="heading 1"/>
    <w:next w:val="a"/>
    <w:link w:val="1Char"/>
    <w:qFormat/>
    <w:rsid w:val="00EA6388"/>
    <w:pPr>
      <w:keepNext/>
      <w:jc w:val="center"/>
      <w:outlineLvl w:val="0"/>
    </w:pPr>
    <w:rPr>
      <w:rFonts w:ascii="黑体" w:eastAsia="黑体"/>
      <w:kern w:val="2"/>
      <w:sz w:val="52"/>
      <w:szCs w:val="24"/>
    </w:rPr>
  </w:style>
  <w:style w:type="paragraph" w:styleId="2">
    <w:name w:val="heading 2"/>
    <w:basedOn w:val="a"/>
    <w:next w:val="a"/>
    <w:link w:val="2Char"/>
    <w:uiPriority w:val="99"/>
    <w:qFormat/>
    <w:rsid w:val="00EA6388"/>
    <w:pPr>
      <w:keepNext/>
      <w:keepLines/>
      <w:spacing w:before="260" w:after="260" w:line="415" w:lineRule="auto"/>
      <w:outlineLvl w:val="1"/>
    </w:pPr>
    <w:rPr>
      <w:rFonts w:ascii="Arial" w:eastAsia="黑体" w:hAnsi="Arial"/>
      <w:b/>
      <w:sz w:val="32"/>
    </w:rPr>
  </w:style>
  <w:style w:type="paragraph" w:styleId="3">
    <w:name w:val="heading 3"/>
    <w:basedOn w:val="a"/>
    <w:next w:val="a"/>
    <w:link w:val="3Char"/>
    <w:uiPriority w:val="99"/>
    <w:qFormat/>
    <w:rsid w:val="00EA6388"/>
    <w:pPr>
      <w:keepNext/>
      <w:keepLines/>
      <w:spacing w:before="260" w:after="260" w:line="415" w:lineRule="auto"/>
      <w:outlineLvl w:val="2"/>
    </w:pPr>
    <w:rPr>
      <w:b/>
      <w:sz w:val="32"/>
    </w:rPr>
  </w:style>
  <w:style w:type="paragraph" w:styleId="4">
    <w:name w:val="heading 4"/>
    <w:basedOn w:val="a"/>
    <w:next w:val="a"/>
    <w:link w:val="4Char"/>
    <w:qFormat/>
    <w:rsid w:val="00EA6388"/>
    <w:pPr>
      <w:keepNext/>
      <w:keepLines/>
      <w:spacing w:before="280" w:after="290" w:line="376" w:lineRule="auto"/>
      <w:outlineLvl w:val="3"/>
    </w:pPr>
    <w:rPr>
      <w:rFonts w:ascii="Arial" w:eastAsia="黑体" w:hAnsi="Arial"/>
      <w:b/>
      <w:bCs/>
      <w:sz w:val="28"/>
      <w:szCs w:val="28"/>
    </w:rPr>
  </w:style>
  <w:style w:type="paragraph" w:styleId="5">
    <w:name w:val="heading 5"/>
    <w:basedOn w:val="a"/>
    <w:next w:val="a"/>
    <w:link w:val="5Char"/>
    <w:uiPriority w:val="9"/>
    <w:qFormat/>
    <w:rsid w:val="00EA6388"/>
    <w:pPr>
      <w:keepNext/>
      <w:keepLines/>
      <w:spacing w:before="280" w:after="290" w:line="376" w:lineRule="auto"/>
      <w:outlineLvl w:val="4"/>
    </w:pPr>
    <w:rPr>
      <w:rFonts w:ascii="Calibri" w:hAnsi="Calibri"/>
      <w:b/>
      <w:bCs/>
      <w:sz w:val="28"/>
      <w:szCs w:val="28"/>
    </w:rPr>
  </w:style>
  <w:style w:type="paragraph" w:styleId="6">
    <w:name w:val="heading 6"/>
    <w:basedOn w:val="a"/>
    <w:next w:val="a"/>
    <w:link w:val="6Char"/>
    <w:qFormat/>
    <w:rsid w:val="00EA6388"/>
    <w:pPr>
      <w:keepNext/>
      <w:keepLines/>
      <w:widowControl/>
      <w:tabs>
        <w:tab w:val="left" w:pos="1440"/>
      </w:tabs>
      <w:spacing w:before="240" w:after="64" w:line="320" w:lineRule="auto"/>
      <w:ind w:left="1152" w:hanging="1152"/>
      <w:jc w:val="left"/>
      <w:outlineLvl w:val="5"/>
    </w:pPr>
    <w:rPr>
      <w:rFonts w:ascii="Arial" w:eastAsia="黑体" w:hAnsi="Arial"/>
      <w:b/>
      <w:bCs/>
      <w:kern w:val="0"/>
      <w:sz w:val="24"/>
      <w:szCs w:val="24"/>
    </w:rPr>
  </w:style>
  <w:style w:type="paragraph" w:styleId="7">
    <w:name w:val="heading 7"/>
    <w:basedOn w:val="a"/>
    <w:next w:val="a"/>
    <w:link w:val="7Char"/>
    <w:qFormat/>
    <w:rsid w:val="00EA6388"/>
    <w:pPr>
      <w:keepNext/>
      <w:keepLines/>
      <w:widowControl/>
      <w:tabs>
        <w:tab w:val="left" w:pos="2520"/>
      </w:tabs>
      <w:spacing w:before="240" w:after="64" w:line="320" w:lineRule="auto"/>
      <w:ind w:left="1296" w:hanging="1296"/>
      <w:jc w:val="left"/>
      <w:outlineLvl w:val="6"/>
    </w:pPr>
    <w:rPr>
      <w:b/>
      <w:bCs/>
      <w:kern w:val="0"/>
      <w:sz w:val="24"/>
      <w:szCs w:val="24"/>
    </w:rPr>
  </w:style>
  <w:style w:type="paragraph" w:styleId="8">
    <w:name w:val="heading 8"/>
    <w:basedOn w:val="a"/>
    <w:next w:val="a"/>
    <w:link w:val="8Char"/>
    <w:qFormat/>
    <w:rsid w:val="00EA6388"/>
    <w:pPr>
      <w:keepNext/>
      <w:keepLines/>
      <w:widowControl/>
      <w:tabs>
        <w:tab w:val="left" w:pos="1440"/>
      </w:tabs>
      <w:spacing w:before="240" w:after="64" w:line="320" w:lineRule="auto"/>
      <w:ind w:left="1440" w:hanging="1440"/>
      <w:jc w:val="left"/>
      <w:outlineLvl w:val="7"/>
    </w:pPr>
    <w:rPr>
      <w:rFonts w:ascii="Arial" w:eastAsia="黑体" w:hAnsi="Arial"/>
      <w:kern w:val="0"/>
      <w:sz w:val="24"/>
      <w:szCs w:val="24"/>
    </w:rPr>
  </w:style>
  <w:style w:type="paragraph" w:styleId="9">
    <w:name w:val="heading 9"/>
    <w:basedOn w:val="a"/>
    <w:next w:val="a"/>
    <w:link w:val="9Char"/>
    <w:qFormat/>
    <w:rsid w:val="00EA6388"/>
    <w:pPr>
      <w:keepNext/>
      <w:keepLines/>
      <w:widowControl/>
      <w:tabs>
        <w:tab w:val="left" w:pos="1584"/>
      </w:tabs>
      <w:spacing w:before="240" w:after="64" w:line="320" w:lineRule="auto"/>
      <w:ind w:left="1584" w:hanging="1584"/>
      <w:jc w:val="left"/>
      <w:outlineLvl w:val="8"/>
    </w:pPr>
    <w:rPr>
      <w:rFonts w:ascii="Arial" w:eastAsia="黑体" w:hAnsi="Arial"/>
      <w:kern w:val="0"/>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qFormat/>
    <w:rsid w:val="00EA6388"/>
    <w:pPr>
      <w:widowControl w:val="0"/>
      <w:autoSpaceDE w:val="0"/>
      <w:autoSpaceDN w:val="0"/>
      <w:adjustRightInd w:val="0"/>
    </w:pPr>
    <w:rPr>
      <w:rFonts w:ascii="宋体" w:eastAsia="宋体" w:cs="宋体"/>
      <w:color w:val="000000"/>
      <w:sz w:val="24"/>
      <w:szCs w:val="24"/>
    </w:rPr>
  </w:style>
  <w:style w:type="paragraph" w:styleId="70">
    <w:name w:val="toc 7"/>
    <w:basedOn w:val="a"/>
    <w:next w:val="a"/>
    <w:uiPriority w:val="39"/>
    <w:unhideWhenUsed/>
    <w:qFormat/>
    <w:rsid w:val="00EA6388"/>
    <w:pPr>
      <w:ind w:left="2520"/>
    </w:pPr>
    <w:rPr>
      <w:rFonts w:ascii="Calibri" w:hAnsi="Calibri"/>
      <w:szCs w:val="22"/>
    </w:rPr>
  </w:style>
  <w:style w:type="paragraph" w:styleId="a3">
    <w:name w:val="Normal Indent"/>
    <w:basedOn w:val="a"/>
    <w:next w:val="a"/>
    <w:link w:val="Char"/>
    <w:qFormat/>
    <w:rsid w:val="00EA6388"/>
    <w:pPr>
      <w:autoSpaceDE w:val="0"/>
      <w:autoSpaceDN w:val="0"/>
      <w:adjustRightInd w:val="0"/>
      <w:ind w:firstLine="420"/>
    </w:pPr>
    <w:rPr>
      <w:rFonts w:ascii="宋体"/>
      <w:sz w:val="24"/>
    </w:rPr>
  </w:style>
  <w:style w:type="paragraph" w:styleId="a4">
    <w:name w:val="caption"/>
    <w:basedOn w:val="a"/>
    <w:next w:val="a"/>
    <w:qFormat/>
    <w:rsid w:val="00EA6388"/>
    <w:rPr>
      <w:rFonts w:ascii="Arial" w:eastAsia="黑体" w:hAnsi="Arial"/>
      <w:sz w:val="20"/>
    </w:rPr>
  </w:style>
  <w:style w:type="paragraph" w:styleId="a5">
    <w:name w:val="Document Map"/>
    <w:basedOn w:val="a"/>
    <w:link w:val="Char1"/>
    <w:unhideWhenUsed/>
    <w:qFormat/>
    <w:rsid w:val="00EA6388"/>
    <w:rPr>
      <w:rFonts w:ascii="宋体" w:hAnsiTheme="minorHAnsi" w:cstheme="minorBidi"/>
      <w:sz w:val="18"/>
      <w:szCs w:val="18"/>
    </w:rPr>
  </w:style>
  <w:style w:type="paragraph" w:styleId="a6">
    <w:name w:val="annotation text"/>
    <w:basedOn w:val="a"/>
    <w:link w:val="Char10"/>
    <w:uiPriority w:val="99"/>
    <w:unhideWhenUsed/>
    <w:qFormat/>
    <w:rsid w:val="00EA6388"/>
    <w:pPr>
      <w:jc w:val="left"/>
    </w:pPr>
  </w:style>
  <w:style w:type="paragraph" w:styleId="30">
    <w:name w:val="Body Text 3"/>
    <w:basedOn w:val="a"/>
    <w:link w:val="3Char1"/>
    <w:qFormat/>
    <w:rsid w:val="00EA6388"/>
    <w:rPr>
      <w:rFonts w:ascii="宋体" w:hAnsiTheme="minorHAnsi" w:cstheme="minorBidi"/>
      <w:sz w:val="24"/>
      <w:szCs w:val="22"/>
    </w:rPr>
  </w:style>
  <w:style w:type="paragraph" w:styleId="a7">
    <w:name w:val="Body Text"/>
    <w:next w:val="a"/>
    <w:link w:val="Char0"/>
    <w:qFormat/>
    <w:rsid w:val="00EA6388"/>
    <w:pPr>
      <w:widowControl w:val="0"/>
      <w:spacing w:after="120"/>
      <w:jc w:val="both"/>
    </w:pPr>
    <w:rPr>
      <w:rFonts w:eastAsia="宋体"/>
      <w:kern w:val="2"/>
      <w:sz w:val="21"/>
      <w:szCs w:val="24"/>
    </w:rPr>
  </w:style>
  <w:style w:type="paragraph" w:styleId="a8">
    <w:name w:val="Body Text Indent"/>
    <w:next w:val="a"/>
    <w:link w:val="Char2"/>
    <w:qFormat/>
    <w:rsid w:val="00EA6388"/>
    <w:pPr>
      <w:widowControl w:val="0"/>
      <w:spacing w:line="440" w:lineRule="exact"/>
      <w:ind w:firstLineChars="196" w:firstLine="196"/>
      <w:jc w:val="both"/>
    </w:pPr>
    <w:rPr>
      <w:rFonts w:ascii="宋体" w:eastAsia="宋体" w:cs="Century"/>
      <w:spacing w:val="2"/>
      <w:kern w:val="2"/>
      <w:sz w:val="21"/>
      <w:szCs w:val="24"/>
    </w:rPr>
  </w:style>
  <w:style w:type="paragraph" w:styleId="a9">
    <w:name w:val="Block Text"/>
    <w:qFormat/>
    <w:rsid w:val="00EA6388"/>
    <w:pPr>
      <w:widowControl w:val="0"/>
      <w:adjustRightInd w:val="0"/>
      <w:ind w:left="420" w:right="33"/>
      <w:textAlignment w:val="baseline"/>
    </w:pPr>
    <w:rPr>
      <w:rFonts w:eastAsia="宋体"/>
      <w:sz w:val="24"/>
    </w:rPr>
  </w:style>
  <w:style w:type="paragraph" w:styleId="40">
    <w:name w:val="index 4"/>
    <w:basedOn w:val="a"/>
    <w:next w:val="a"/>
    <w:qFormat/>
    <w:rsid w:val="00EA6388"/>
    <w:pPr>
      <w:ind w:leftChars="600" w:left="600"/>
    </w:pPr>
    <w:rPr>
      <w:rFonts w:ascii="Calibri" w:hAnsi="Calibri"/>
      <w:szCs w:val="22"/>
    </w:rPr>
  </w:style>
  <w:style w:type="paragraph" w:styleId="50">
    <w:name w:val="toc 5"/>
    <w:basedOn w:val="a"/>
    <w:next w:val="a"/>
    <w:uiPriority w:val="39"/>
    <w:unhideWhenUsed/>
    <w:qFormat/>
    <w:rsid w:val="00EA6388"/>
    <w:pPr>
      <w:ind w:left="1680"/>
    </w:pPr>
    <w:rPr>
      <w:rFonts w:ascii="Calibri" w:hAnsi="Calibri"/>
      <w:szCs w:val="22"/>
    </w:rPr>
  </w:style>
  <w:style w:type="paragraph" w:styleId="31">
    <w:name w:val="toc 3"/>
    <w:basedOn w:val="a"/>
    <w:next w:val="a"/>
    <w:uiPriority w:val="39"/>
    <w:qFormat/>
    <w:rsid w:val="00EA6388"/>
    <w:pPr>
      <w:ind w:left="840"/>
    </w:pPr>
    <w:rPr>
      <w:rFonts w:ascii="Calibri" w:hAnsi="Calibri"/>
      <w:szCs w:val="22"/>
    </w:rPr>
  </w:style>
  <w:style w:type="paragraph" w:styleId="aa">
    <w:name w:val="Plain Text"/>
    <w:basedOn w:val="a"/>
    <w:next w:val="a3"/>
    <w:link w:val="Char11"/>
    <w:qFormat/>
    <w:rsid w:val="00EA6388"/>
    <w:rPr>
      <w:rFonts w:ascii="宋体" w:eastAsiaTheme="minorEastAsia" w:hAnsi="宋体" w:cstheme="minorBidi"/>
      <w:sz w:val="26"/>
      <w:szCs w:val="22"/>
    </w:rPr>
  </w:style>
  <w:style w:type="paragraph" w:styleId="80">
    <w:name w:val="toc 8"/>
    <w:basedOn w:val="a"/>
    <w:next w:val="a"/>
    <w:uiPriority w:val="39"/>
    <w:unhideWhenUsed/>
    <w:qFormat/>
    <w:rsid w:val="00EA6388"/>
    <w:pPr>
      <w:ind w:left="2940"/>
    </w:pPr>
    <w:rPr>
      <w:rFonts w:ascii="Calibri" w:hAnsi="Calibri"/>
      <w:szCs w:val="22"/>
    </w:rPr>
  </w:style>
  <w:style w:type="paragraph" w:styleId="ab">
    <w:name w:val="Date"/>
    <w:next w:val="a"/>
    <w:link w:val="Char3"/>
    <w:qFormat/>
    <w:rsid w:val="00EA6388"/>
    <w:pPr>
      <w:widowControl w:val="0"/>
      <w:jc w:val="both"/>
    </w:pPr>
    <w:rPr>
      <w:rFonts w:ascii="宋体" w:eastAsia="宋体" w:hAnsi="宋体"/>
      <w:kern w:val="2"/>
      <w:sz w:val="24"/>
    </w:rPr>
  </w:style>
  <w:style w:type="paragraph" w:styleId="20">
    <w:name w:val="Body Text Indent 2"/>
    <w:link w:val="2Char0"/>
    <w:qFormat/>
    <w:rsid w:val="00EA6388"/>
    <w:pPr>
      <w:widowControl w:val="0"/>
      <w:spacing w:line="420" w:lineRule="exact"/>
      <w:ind w:firstLineChars="195" w:firstLine="195"/>
      <w:jc w:val="both"/>
    </w:pPr>
    <w:rPr>
      <w:rFonts w:eastAsia="宋体"/>
      <w:kern w:val="2"/>
      <w:sz w:val="21"/>
      <w:szCs w:val="24"/>
    </w:rPr>
  </w:style>
  <w:style w:type="paragraph" w:styleId="ac">
    <w:name w:val="endnote text"/>
    <w:basedOn w:val="a"/>
    <w:link w:val="Char12"/>
    <w:qFormat/>
    <w:rsid w:val="00EA6388"/>
    <w:pPr>
      <w:snapToGrid w:val="0"/>
      <w:jc w:val="left"/>
    </w:pPr>
    <w:rPr>
      <w:rFonts w:ascii="Calibri" w:eastAsiaTheme="minorEastAsia" w:hAnsi="Calibri" w:cstheme="minorBidi"/>
      <w:szCs w:val="22"/>
    </w:rPr>
  </w:style>
  <w:style w:type="paragraph" w:styleId="ad">
    <w:name w:val="Balloon Text"/>
    <w:basedOn w:val="a"/>
    <w:link w:val="Char13"/>
    <w:uiPriority w:val="99"/>
    <w:unhideWhenUsed/>
    <w:qFormat/>
    <w:rsid w:val="00EA6388"/>
    <w:rPr>
      <w:rFonts w:asciiTheme="minorHAnsi" w:hAnsiTheme="minorHAnsi" w:cstheme="minorBidi"/>
      <w:sz w:val="18"/>
      <w:szCs w:val="18"/>
    </w:rPr>
  </w:style>
  <w:style w:type="paragraph" w:styleId="ae">
    <w:name w:val="footer"/>
    <w:basedOn w:val="a"/>
    <w:link w:val="Char14"/>
    <w:uiPriority w:val="99"/>
    <w:qFormat/>
    <w:rsid w:val="00EA6388"/>
    <w:pPr>
      <w:tabs>
        <w:tab w:val="center" w:pos="4153"/>
        <w:tab w:val="right" w:pos="8307"/>
      </w:tabs>
      <w:snapToGrid w:val="0"/>
      <w:jc w:val="left"/>
    </w:pPr>
    <w:rPr>
      <w:rFonts w:asciiTheme="minorHAnsi" w:hAnsiTheme="minorHAnsi" w:cstheme="minorBidi"/>
      <w:sz w:val="18"/>
      <w:szCs w:val="22"/>
    </w:rPr>
  </w:style>
  <w:style w:type="paragraph" w:styleId="af">
    <w:name w:val="header"/>
    <w:basedOn w:val="a"/>
    <w:link w:val="Char4"/>
    <w:uiPriority w:val="99"/>
    <w:qFormat/>
    <w:rsid w:val="00EA6388"/>
    <w:pPr>
      <w:pBdr>
        <w:bottom w:val="single" w:sz="6" w:space="1" w:color="auto"/>
      </w:pBdr>
      <w:tabs>
        <w:tab w:val="center" w:pos="4153"/>
        <w:tab w:val="right" w:pos="8307"/>
      </w:tabs>
      <w:snapToGrid w:val="0"/>
      <w:jc w:val="center"/>
    </w:pPr>
    <w:rPr>
      <w:sz w:val="18"/>
    </w:rPr>
  </w:style>
  <w:style w:type="paragraph" w:styleId="10">
    <w:name w:val="toc 1"/>
    <w:basedOn w:val="a"/>
    <w:next w:val="a"/>
    <w:uiPriority w:val="39"/>
    <w:qFormat/>
    <w:rsid w:val="00EA6388"/>
    <w:pPr>
      <w:spacing w:line="440" w:lineRule="exact"/>
    </w:pPr>
    <w:rPr>
      <w:rFonts w:ascii="Calibri" w:hAnsi="Calibri"/>
      <w:szCs w:val="22"/>
    </w:rPr>
  </w:style>
  <w:style w:type="paragraph" w:styleId="41">
    <w:name w:val="toc 4"/>
    <w:basedOn w:val="a"/>
    <w:next w:val="a"/>
    <w:uiPriority w:val="39"/>
    <w:qFormat/>
    <w:rsid w:val="00EA6388"/>
    <w:pPr>
      <w:ind w:left="1260"/>
    </w:pPr>
  </w:style>
  <w:style w:type="paragraph" w:styleId="af0">
    <w:name w:val="Subtitle"/>
    <w:basedOn w:val="a"/>
    <w:next w:val="a"/>
    <w:link w:val="Char20"/>
    <w:qFormat/>
    <w:rsid w:val="00EA6388"/>
    <w:pPr>
      <w:spacing w:before="240" w:after="60" w:line="312" w:lineRule="auto"/>
      <w:jc w:val="center"/>
      <w:outlineLvl w:val="1"/>
    </w:pPr>
    <w:rPr>
      <w:rFonts w:ascii="Cambria" w:eastAsiaTheme="minorEastAsia" w:hAnsi="Cambria" w:cstheme="minorBidi"/>
      <w:b/>
      <w:bCs/>
      <w:kern w:val="28"/>
      <w:sz w:val="32"/>
      <w:szCs w:val="32"/>
    </w:rPr>
  </w:style>
  <w:style w:type="paragraph" w:styleId="af1">
    <w:name w:val="footnote text"/>
    <w:basedOn w:val="a"/>
    <w:link w:val="Char15"/>
    <w:qFormat/>
    <w:rsid w:val="00EA6388"/>
    <w:pPr>
      <w:snapToGrid w:val="0"/>
      <w:jc w:val="left"/>
    </w:pPr>
    <w:rPr>
      <w:rFonts w:asciiTheme="minorHAnsi" w:eastAsiaTheme="minorEastAsia" w:hAnsiTheme="minorHAnsi" w:cstheme="minorBidi"/>
      <w:sz w:val="18"/>
      <w:szCs w:val="22"/>
    </w:rPr>
  </w:style>
  <w:style w:type="paragraph" w:styleId="60">
    <w:name w:val="toc 6"/>
    <w:basedOn w:val="a"/>
    <w:next w:val="a"/>
    <w:uiPriority w:val="39"/>
    <w:unhideWhenUsed/>
    <w:qFormat/>
    <w:rsid w:val="00EA6388"/>
    <w:pPr>
      <w:ind w:left="2100"/>
    </w:pPr>
    <w:rPr>
      <w:rFonts w:ascii="Calibri" w:hAnsi="Calibri"/>
      <w:szCs w:val="22"/>
    </w:rPr>
  </w:style>
  <w:style w:type="paragraph" w:styleId="32">
    <w:name w:val="Body Text Indent 3"/>
    <w:basedOn w:val="a"/>
    <w:link w:val="3Char0"/>
    <w:unhideWhenUsed/>
    <w:qFormat/>
    <w:rsid w:val="00EA6388"/>
    <w:pPr>
      <w:spacing w:after="120"/>
      <w:ind w:leftChars="200" w:left="420"/>
    </w:pPr>
    <w:rPr>
      <w:sz w:val="16"/>
      <w:szCs w:val="16"/>
    </w:rPr>
  </w:style>
  <w:style w:type="paragraph" w:styleId="21">
    <w:name w:val="toc 2"/>
    <w:basedOn w:val="a"/>
    <w:next w:val="a"/>
    <w:uiPriority w:val="39"/>
    <w:qFormat/>
    <w:rsid w:val="00EA6388"/>
    <w:pPr>
      <w:tabs>
        <w:tab w:val="right" w:leader="dot" w:pos="8776"/>
      </w:tabs>
      <w:ind w:left="420"/>
    </w:pPr>
    <w:rPr>
      <w:rFonts w:ascii="Calibri" w:hAnsi="Calibri"/>
      <w:szCs w:val="22"/>
    </w:rPr>
  </w:style>
  <w:style w:type="paragraph" w:styleId="90">
    <w:name w:val="toc 9"/>
    <w:basedOn w:val="a"/>
    <w:next w:val="a"/>
    <w:uiPriority w:val="39"/>
    <w:unhideWhenUsed/>
    <w:qFormat/>
    <w:rsid w:val="00EA6388"/>
    <w:pPr>
      <w:ind w:left="3360"/>
    </w:pPr>
    <w:rPr>
      <w:rFonts w:ascii="Calibri" w:hAnsi="Calibri"/>
      <w:szCs w:val="22"/>
    </w:rPr>
  </w:style>
  <w:style w:type="paragraph" w:styleId="22">
    <w:name w:val="Body Text 2"/>
    <w:basedOn w:val="a"/>
    <w:link w:val="2Char1"/>
    <w:qFormat/>
    <w:rsid w:val="00EA6388"/>
    <w:pPr>
      <w:tabs>
        <w:tab w:val="left" w:pos="540"/>
      </w:tabs>
      <w:spacing w:line="360" w:lineRule="auto"/>
    </w:pPr>
    <w:rPr>
      <w:rFonts w:ascii="宋体" w:hAnsiTheme="minorHAnsi" w:cstheme="minorBidi"/>
      <w:color w:val="000000"/>
      <w:sz w:val="28"/>
      <w:szCs w:val="22"/>
    </w:rPr>
  </w:style>
  <w:style w:type="paragraph" w:styleId="af2">
    <w:name w:val="Normal (Web)"/>
    <w:basedOn w:val="a"/>
    <w:uiPriority w:val="99"/>
    <w:qFormat/>
    <w:rsid w:val="00EA6388"/>
    <w:pPr>
      <w:spacing w:before="100" w:beforeAutospacing="1" w:after="100" w:afterAutospacing="1"/>
      <w:jc w:val="left"/>
    </w:pPr>
    <w:rPr>
      <w:rFonts w:ascii="Calibri" w:hAnsi="Calibri"/>
      <w:kern w:val="0"/>
      <w:sz w:val="24"/>
      <w:szCs w:val="24"/>
    </w:rPr>
  </w:style>
  <w:style w:type="paragraph" w:styleId="11">
    <w:name w:val="index 1"/>
    <w:basedOn w:val="a"/>
    <w:next w:val="a"/>
    <w:semiHidden/>
    <w:qFormat/>
    <w:rsid w:val="00EA6388"/>
    <w:pPr>
      <w:spacing w:line="220" w:lineRule="exact"/>
      <w:jc w:val="center"/>
    </w:pPr>
    <w:rPr>
      <w:rFonts w:ascii="仿宋_GB2312" w:eastAsia="仿宋_GB2312" w:hAnsi="Calibri"/>
      <w:szCs w:val="21"/>
    </w:rPr>
  </w:style>
  <w:style w:type="paragraph" w:styleId="af3">
    <w:name w:val="Title"/>
    <w:basedOn w:val="a"/>
    <w:link w:val="Char16"/>
    <w:qFormat/>
    <w:rsid w:val="00EA6388"/>
    <w:pPr>
      <w:spacing w:before="120" w:after="120" w:line="360" w:lineRule="auto"/>
      <w:outlineLvl w:val="0"/>
    </w:pPr>
    <w:rPr>
      <w:rFonts w:ascii="黑体" w:eastAsia="黑体" w:hAnsi="Arial" w:cstheme="minorBidi"/>
      <w:bCs/>
      <w:color w:val="1F497D"/>
      <w:sz w:val="32"/>
      <w:szCs w:val="32"/>
    </w:rPr>
  </w:style>
  <w:style w:type="paragraph" w:styleId="af4">
    <w:name w:val="annotation subject"/>
    <w:basedOn w:val="a6"/>
    <w:next w:val="a6"/>
    <w:link w:val="Char17"/>
    <w:uiPriority w:val="99"/>
    <w:unhideWhenUsed/>
    <w:qFormat/>
    <w:rsid w:val="00EA6388"/>
    <w:rPr>
      <w:rFonts w:asciiTheme="minorHAnsi" w:hAnsiTheme="minorHAnsi" w:cstheme="minorBidi"/>
      <w:b/>
      <w:bCs/>
      <w:szCs w:val="22"/>
    </w:rPr>
  </w:style>
  <w:style w:type="paragraph" w:styleId="23">
    <w:name w:val="Body Text First Indent 2"/>
    <w:basedOn w:val="a8"/>
    <w:link w:val="2Char10"/>
    <w:qFormat/>
    <w:rsid w:val="00EA6388"/>
    <w:pPr>
      <w:spacing w:after="120" w:line="240" w:lineRule="auto"/>
      <w:ind w:left="420" w:firstLineChars="0" w:firstLine="420"/>
    </w:pPr>
    <w:rPr>
      <w:rFonts w:ascii="Calibri" w:hAnsi="Calibri" w:cs="Times New Roman"/>
      <w:spacing w:val="0"/>
      <w:szCs w:val="22"/>
    </w:rPr>
  </w:style>
  <w:style w:type="table" w:styleId="af5">
    <w:name w:val="Table Grid"/>
    <w:basedOn w:val="a1"/>
    <w:qFormat/>
    <w:rsid w:val="00EA638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6">
    <w:name w:val="Strong"/>
    <w:uiPriority w:val="22"/>
    <w:qFormat/>
    <w:rsid w:val="00EA6388"/>
    <w:rPr>
      <w:b/>
    </w:rPr>
  </w:style>
  <w:style w:type="character" w:styleId="af7">
    <w:name w:val="endnote reference"/>
    <w:qFormat/>
    <w:rsid w:val="00EA6388"/>
    <w:rPr>
      <w:vertAlign w:val="superscript"/>
    </w:rPr>
  </w:style>
  <w:style w:type="character" w:styleId="af8">
    <w:name w:val="page number"/>
    <w:qFormat/>
    <w:rsid w:val="00EA6388"/>
  </w:style>
  <w:style w:type="character" w:styleId="af9">
    <w:name w:val="FollowedHyperlink"/>
    <w:uiPriority w:val="99"/>
    <w:qFormat/>
    <w:rsid w:val="00EA6388"/>
    <w:rPr>
      <w:color w:val="800080"/>
      <w:u w:val="single"/>
    </w:rPr>
  </w:style>
  <w:style w:type="character" w:styleId="afa">
    <w:name w:val="Emphasis"/>
    <w:qFormat/>
    <w:rsid w:val="00EA6388"/>
    <w:rPr>
      <w:i/>
    </w:rPr>
  </w:style>
  <w:style w:type="character" w:styleId="afb">
    <w:name w:val="Hyperlink"/>
    <w:uiPriority w:val="99"/>
    <w:qFormat/>
    <w:rsid w:val="00EA6388"/>
    <w:rPr>
      <w:color w:val="0000FF"/>
      <w:u w:val="single"/>
    </w:rPr>
  </w:style>
  <w:style w:type="character" w:styleId="afc">
    <w:name w:val="annotation reference"/>
    <w:uiPriority w:val="99"/>
    <w:unhideWhenUsed/>
    <w:qFormat/>
    <w:rsid w:val="00EA6388"/>
    <w:rPr>
      <w:sz w:val="21"/>
      <w:szCs w:val="21"/>
    </w:rPr>
  </w:style>
  <w:style w:type="character" w:styleId="afd">
    <w:name w:val="footnote reference"/>
    <w:qFormat/>
    <w:rsid w:val="00EA6388"/>
    <w:rPr>
      <w:vertAlign w:val="superscript"/>
    </w:rPr>
  </w:style>
  <w:style w:type="character" w:customStyle="1" w:styleId="1Char">
    <w:name w:val="标题 1 Char"/>
    <w:basedOn w:val="a0"/>
    <w:link w:val="1"/>
    <w:qFormat/>
    <w:rsid w:val="00EA6388"/>
    <w:rPr>
      <w:rFonts w:ascii="黑体" w:eastAsia="黑体" w:hAnsi="Times New Roman" w:cs="Times New Roman"/>
      <w:sz w:val="52"/>
      <w:szCs w:val="24"/>
    </w:rPr>
  </w:style>
  <w:style w:type="character" w:customStyle="1" w:styleId="2Char">
    <w:name w:val="标题 2 Char"/>
    <w:basedOn w:val="a0"/>
    <w:link w:val="2"/>
    <w:uiPriority w:val="99"/>
    <w:qFormat/>
    <w:rsid w:val="00EA6388"/>
    <w:rPr>
      <w:rFonts w:ascii="Arial" w:eastAsia="黑体" w:hAnsi="Arial" w:cs="Times New Roman"/>
      <w:b/>
      <w:sz w:val="32"/>
      <w:szCs w:val="20"/>
    </w:rPr>
  </w:style>
  <w:style w:type="character" w:customStyle="1" w:styleId="3Char">
    <w:name w:val="标题 3 Char"/>
    <w:basedOn w:val="a0"/>
    <w:link w:val="3"/>
    <w:uiPriority w:val="99"/>
    <w:qFormat/>
    <w:rsid w:val="00EA6388"/>
    <w:rPr>
      <w:rFonts w:ascii="Times New Roman" w:eastAsia="宋体" w:hAnsi="Times New Roman" w:cs="Times New Roman"/>
      <w:b/>
      <w:sz w:val="32"/>
      <w:szCs w:val="20"/>
    </w:rPr>
  </w:style>
  <w:style w:type="character" w:customStyle="1" w:styleId="4Char">
    <w:name w:val="标题 4 Char"/>
    <w:basedOn w:val="a0"/>
    <w:link w:val="4"/>
    <w:qFormat/>
    <w:rsid w:val="00EA6388"/>
    <w:rPr>
      <w:rFonts w:ascii="Arial" w:eastAsia="黑体" w:hAnsi="Arial" w:cs="Times New Roman"/>
      <w:b/>
      <w:bCs/>
      <w:kern w:val="2"/>
      <w:sz w:val="28"/>
      <w:szCs w:val="28"/>
    </w:rPr>
  </w:style>
  <w:style w:type="character" w:customStyle="1" w:styleId="5Char">
    <w:name w:val="标题 5 Char"/>
    <w:basedOn w:val="a0"/>
    <w:link w:val="5"/>
    <w:uiPriority w:val="9"/>
    <w:qFormat/>
    <w:rsid w:val="00EA6388"/>
    <w:rPr>
      <w:rFonts w:ascii="Calibri" w:eastAsia="宋体" w:hAnsi="Calibri" w:cs="Times New Roman"/>
      <w:b/>
      <w:bCs/>
      <w:kern w:val="2"/>
      <w:sz w:val="28"/>
      <w:szCs w:val="28"/>
    </w:rPr>
  </w:style>
  <w:style w:type="character" w:customStyle="1" w:styleId="6Char">
    <w:name w:val="标题 6 Char"/>
    <w:basedOn w:val="a0"/>
    <w:link w:val="6"/>
    <w:qFormat/>
    <w:rsid w:val="00EA6388"/>
    <w:rPr>
      <w:rFonts w:ascii="Arial" w:eastAsia="黑体" w:hAnsi="Arial" w:cs="Times New Roman"/>
      <w:b/>
      <w:bCs/>
      <w:sz w:val="24"/>
      <w:szCs w:val="24"/>
    </w:rPr>
  </w:style>
  <w:style w:type="character" w:customStyle="1" w:styleId="7Char">
    <w:name w:val="标题 7 Char"/>
    <w:basedOn w:val="a0"/>
    <w:link w:val="7"/>
    <w:qFormat/>
    <w:rsid w:val="00EA6388"/>
    <w:rPr>
      <w:rFonts w:ascii="Times New Roman" w:eastAsia="宋体" w:hAnsi="Times New Roman" w:cs="Times New Roman"/>
      <w:b/>
      <w:bCs/>
      <w:sz w:val="24"/>
      <w:szCs w:val="24"/>
    </w:rPr>
  </w:style>
  <w:style w:type="character" w:customStyle="1" w:styleId="8Char">
    <w:name w:val="标题 8 Char"/>
    <w:basedOn w:val="a0"/>
    <w:link w:val="8"/>
    <w:qFormat/>
    <w:rsid w:val="00EA6388"/>
    <w:rPr>
      <w:rFonts w:ascii="Arial" w:eastAsia="黑体" w:hAnsi="Arial" w:cs="Times New Roman"/>
      <w:sz w:val="24"/>
      <w:szCs w:val="24"/>
    </w:rPr>
  </w:style>
  <w:style w:type="character" w:customStyle="1" w:styleId="9Char">
    <w:name w:val="标题 9 Char"/>
    <w:basedOn w:val="a0"/>
    <w:link w:val="9"/>
    <w:qFormat/>
    <w:rsid w:val="00EA6388"/>
    <w:rPr>
      <w:rFonts w:ascii="Arial" w:eastAsia="黑体" w:hAnsi="Arial" w:cs="Times New Roman"/>
      <w:sz w:val="21"/>
      <w:szCs w:val="21"/>
    </w:rPr>
  </w:style>
  <w:style w:type="character" w:customStyle="1" w:styleId="Char10">
    <w:name w:val="批注文字 Char1"/>
    <w:basedOn w:val="a0"/>
    <w:link w:val="a6"/>
    <w:uiPriority w:val="99"/>
    <w:qFormat/>
    <w:rsid w:val="00EA6388"/>
    <w:rPr>
      <w:rFonts w:ascii="Times New Roman" w:eastAsia="宋体" w:hAnsi="Times New Roman" w:cs="Times New Roman"/>
      <w:szCs w:val="20"/>
    </w:rPr>
  </w:style>
  <w:style w:type="character" w:customStyle="1" w:styleId="Char17">
    <w:name w:val="批注主题 Char1"/>
    <w:basedOn w:val="Char10"/>
    <w:link w:val="af4"/>
    <w:uiPriority w:val="99"/>
    <w:qFormat/>
    <w:rsid w:val="00EA6388"/>
    <w:rPr>
      <w:rFonts w:ascii="Times New Roman" w:eastAsia="宋体" w:hAnsi="Times New Roman" w:cs="Times New Roman"/>
      <w:b/>
      <w:bCs/>
      <w:szCs w:val="20"/>
    </w:rPr>
  </w:style>
  <w:style w:type="character" w:customStyle="1" w:styleId="Char">
    <w:name w:val="正文缩进 Char"/>
    <w:link w:val="a3"/>
    <w:qFormat/>
    <w:rsid w:val="00EA6388"/>
    <w:rPr>
      <w:rFonts w:ascii="宋体" w:eastAsia="宋体" w:hAnsi="Times New Roman" w:cs="Times New Roman"/>
      <w:kern w:val="2"/>
      <w:sz w:val="24"/>
    </w:rPr>
  </w:style>
  <w:style w:type="character" w:customStyle="1" w:styleId="Char1">
    <w:name w:val="文档结构图 Char1"/>
    <w:basedOn w:val="a0"/>
    <w:link w:val="a5"/>
    <w:qFormat/>
    <w:rsid w:val="00EA6388"/>
    <w:rPr>
      <w:rFonts w:ascii="宋体" w:eastAsia="宋体" w:hAnsi="Times New Roman" w:cs="Times New Roman"/>
      <w:sz w:val="18"/>
      <w:szCs w:val="18"/>
    </w:rPr>
  </w:style>
  <w:style w:type="character" w:customStyle="1" w:styleId="Char0">
    <w:name w:val="正文文本 Char"/>
    <w:basedOn w:val="a0"/>
    <w:link w:val="a7"/>
    <w:qFormat/>
    <w:rsid w:val="00EA6388"/>
    <w:rPr>
      <w:rFonts w:ascii="Times New Roman" w:eastAsia="宋体" w:hAnsi="Times New Roman" w:cs="Times New Roman"/>
      <w:szCs w:val="24"/>
    </w:rPr>
  </w:style>
  <w:style w:type="character" w:customStyle="1" w:styleId="Char2">
    <w:name w:val="正文文本缩进 Char"/>
    <w:basedOn w:val="a0"/>
    <w:link w:val="a8"/>
    <w:qFormat/>
    <w:rsid w:val="00EA6388"/>
    <w:rPr>
      <w:rFonts w:ascii="宋体" w:eastAsia="宋体" w:hAnsi="Times New Roman" w:cs="Century"/>
      <w:spacing w:val="2"/>
      <w:szCs w:val="24"/>
    </w:rPr>
  </w:style>
  <w:style w:type="character" w:customStyle="1" w:styleId="Char11">
    <w:name w:val="纯文本 Char1"/>
    <w:basedOn w:val="a0"/>
    <w:link w:val="aa"/>
    <w:qFormat/>
    <w:rsid w:val="00EA6388"/>
    <w:rPr>
      <w:rFonts w:ascii="宋体" w:eastAsia="宋体" w:hAnsi="Courier New" w:cs="Courier New"/>
      <w:szCs w:val="21"/>
    </w:rPr>
  </w:style>
  <w:style w:type="character" w:customStyle="1" w:styleId="Char3">
    <w:name w:val="日期 Char"/>
    <w:basedOn w:val="a0"/>
    <w:link w:val="ab"/>
    <w:qFormat/>
    <w:rsid w:val="00EA6388"/>
    <w:rPr>
      <w:rFonts w:ascii="宋体" w:eastAsia="宋体" w:hAnsi="宋体" w:cs="Times New Roman"/>
      <w:sz w:val="24"/>
      <w:szCs w:val="20"/>
    </w:rPr>
  </w:style>
  <w:style w:type="character" w:customStyle="1" w:styleId="2Char0">
    <w:name w:val="正文文本缩进 2 Char"/>
    <w:basedOn w:val="a0"/>
    <w:link w:val="20"/>
    <w:qFormat/>
    <w:rsid w:val="00EA6388"/>
    <w:rPr>
      <w:rFonts w:ascii="Times New Roman" w:eastAsia="宋体" w:hAnsi="Times New Roman" w:cs="Times New Roman"/>
      <w:szCs w:val="24"/>
    </w:rPr>
  </w:style>
  <w:style w:type="character" w:customStyle="1" w:styleId="Char13">
    <w:name w:val="批注框文本 Char1"/>
    <w:basedOn w:val="a0"/>
    <w:link w:val="ad"/>
    <w:uiPriority w:val="99"/>
    <w:qFormat/>
    <w:rsid w:val="00EA6388"/>
    <w:rPr>
      <w:rFonts w:ascii="Times New Roman" w:eastAsia="宋体" w:hAnsi="Times New Roman" w:cs="Times New Roman"/>
      <w:sz w:val="18"/>
      <w:szCs w:val="18"/>
    </w:rPr>
  </w:style>
  <w:style w:type="character" w:customStyle="1" w:styleId="Char14">
    <w:name w:val="页脚 Char1"/>
    <w:basedOn w:val="a0"/>
    <w:link w:val="ae"/>
    <w:qFormat/>
    <w:rsid w:val="00EA6388"/>
    <w:rPr>
      <w:rFonts w:ascii="Times New Roman" w:eastAsia="宋体" w:hAnsi="Times New Roman" w:cs="Times New Roman"/>
      <w:sz w:val="18"/>
      <w:szCs w:val="18"/>
    </w:rPr>
  </w:style>
  <w:style w:type="character" w:customStyle="1" w:styleId="Char4">
    <w:name w:val="页眉 Char"/>
    <w:basedOn w:val="a0"/>
    <w:link w:val="af"/>
    <w:uiPriority w:val="99"/>
    <w:qFormat/>
    <w:rsid w:val="00EA6388"/>
    <w:rPr>
      <w:rFonts w:ascii="Times New Roman" w:eastAsia="宋体" w:hAnsi="Times New Roman" w:cs="Times New Roman"/>
      <w:sz w:val="18"/>
      <w:szCs w:val="20"/>
    </w:rPr>
  </w:style>
  <w:style w:type="character" w:customStyle="1" w:styleId="Char5">
    <w:name w:val="批注框文本 Char"/>
    <w:uiPriority w:val="99"/>
    <w:qFormat/>
    <w:rsid w:val="00EA6388"/>
    <w:rPr>
      <w:rFonts w:eastAsia="宋体"/>
      <w:sz w:val="18"/>
      <w:szCs w:val="18"/>
    </w:rPr>
  </w:style>
  <w:style w:type="character" w:customStyle="1" w:styleId="Char6">
    <w:name w:val="批注主题 Char"/>
    <w:uiPriority w:val="99"/>
    <w:qFormat/>
    <w:rsid w:val="00EA6388"/>
    <w:rPr>
      <w:rFonts w:eastAsia="宋体"/>
      <w:b/>
      <w:bCs/>
    </w:rPr>
  </w:style>
  <w:style w:type="character" w:customStyle="1" w:styleId="Char7">
    <w:name w:val="文档结构图 Char"/>
    <w:qFormat/>
    <w:rsid w:val="00EA6388"/>
    <w:rPr>
      <w:rFonts w:ascii="宋体" w:eastAsia="宋体"/>
      <w:sz w:val="18"/>
      <w:szCs w:val="18"/>
    </w:rPr>
  </w:style>
  <w:style w:type="character" w:customStyle="1" w:styleId="Char8">
    <w:name w:val="批注文字 Char"/>
    <w:qFormat/>
    <w:rsid w:val="00EA6388"/>
    <w:rPr>
      <w:rFonts w:eastAsia="宋体"/>
      <w:kern w:val="2"/>
      <w:sz w:val="21"/>
    </w:rPr>
  </w:style>
  <w:style w:type="character" w:customStyle="1" w:styleId="Char9">
    <w:name w:val="页脚 Char"/>
    <w:uiPriority w:val="99"/>
    <w:qFormat/>
    <w:rsid w:val="00EA6388"/>
    <w:rPr>
      <w:rFonts w:eastAsia="宋体"/>
      <w:sz w:val="18"/>
    </w:rPr>
  </w:style>
  <w:style w:type="character" w:customStyle="1" w:styleId="Chara">
    <w:name w:val="纯文本 Char"/>
    <w:qFormat/>
    <w:rsid w:val="00EA6388"/>
    <w:rPr>
      <w:rFonts w:ascii="宋体" w:hAnsi="宋体"/>
      <w:sz w:val="26"/>
    </w:rPr>
  </w:style>
  <w:style w:type="paragraph" w:customStyle="1" w:styleId="12">
    <w:name w:val="列出段落1"/>
    <w:basedOn w:val="a"/>
    <w:uiPriority w:val="34"/>
    <w:qFormat/>
    <w:rsid w:val="00EA6388"/>
    <w:pPr>
      <w:ind w:firstLineChars="200" w:firstLine="420"/>
    </w:pPr>
  </w:style>
  <w:style w:type="paragraph" w:customStyle="1" w:styleId="13">
    <w:name w:val="纯文本1"/>
    <w:next w:val="41"/>
    <w:qFormat/>
    <w:rsid w:val="00EA6388"/>
    <w:pPr>
      <w:widowControl w:val="0"/>
      <w:adjustRightInd w:val="0"/>
      <w:jc w:val="both"/>
      <w:textAlignment w:val="baseline"/>
    </w:pPr>
    <w:rPr>
      <w:rFonts w:ascii="宋体" w:eastAsia="宋体" w:hAnsi="宋体"/>
      <w:kern w:val="2"/>
      <w:sz w:val="26"/>
    </w:rPr>
  </w:style>
  <w:style w:type="paragraph" w:customStyle="1" w:styleId="111">
    <w:name w:val="列出段落111"/>
    <w:basedOn w:val="a"/>
    <w:uiPriority w:val="99"/>
    <w:qFormat/>
    <w:rsid w:val="00EA6388"/>
    <w:pPr>
      <w:ind w:firstLineChars="200" w:firstLine="420"/>
    </w:pPr>
  </w:style>
  <w:style w:type="paragraph" w:customStyle="1" w:styleId="14">
    <w:name w:val="正文文本缩进1"/>
    <w:basedOn w:val="a"/>
    <w:qFormat/>
    <w:rsid w:val="00EA6388"/>
    <w:pPr>
      <w:spacing w:line="200" w:lineRule="exact"/>
      <w:ind w:firstLine="301"/>
    </w:pPr>
    <w:rPr>
      <w:rFonts w:ascii="宋体" w:hAnsi="Courier New"/>
      <w:spacing w:val="-4"/>
      <w:sz w:val="18"/>
    </w:rPr>
  </w:style>
  <w:style w:type="paragraph" w:customStyle="1" w:styleId="24">
    <w:name w:val="正文文本缩进2"/>
    <w:basedOn w:val="a"/>
    <w:qFormat/>
    <w:rsid w:val="00EA6388"/>
    <w:pPr>
      <w:spacing w:line="200" w:lineRule="exact"/>
      <w:ind w:firstLine="301"/>
    </w:pPr>
    <w:rPr>
      <w:rFonts w:ascii="宋体" w:hAnsi="Courier New"/>
      <w:spacing w:val="-4"/>
      <w:kern w:val="0"/>
      <w:sz w:val="18"/>
    </w:rPr>
  </w:style>
  <w:style w:type="character" w:customStyle="1" w:styleId="15">
    <w:name w:val="页码1"/>
    <w:basedOn w:val="a0"/>
    <w:qFormat/>
    <w:rsid w:val="00EA6388"/>
  </w:style>
  <w:style w:type="paragraph" w:customStyle="1" w:styleId="211">
    <w:name w:val="正文文本缩进211"/>
    <w:basedOn w:val="a"/>
    <w:qFormat/>
    <w:rsid w:val="00EA6388"/>
    <w:pPr>
      <w:spacing w:line="200" w:lineRule="exact"/>
      <w:ind w:firstLine="301"/>
    </w:pPr>
    <w:rPr>
      <w:rFonts w:ascii="宋体" w:hAnsi="Courier New"/>
      <w:spacing w:val="-4"/>
      <w:kern w:val="0"/>
      <w:sz w:val="18"/>
    </w:rPr>
  </w:style>
  <w:style w:type="paragraph" w:customStyle="1" w:styleId="16">
    <w:name w:val="修订1"/>
    <w:hidden/>
    <w:uiPriority w:val="99"/>
    <w:semiHidden/>
    <w:qFormat/>
    <w:rsid w:val="00EA6388"/>
    <w:rPr>
      <w:rFonts w:eastAsia="宋体"/>
      <w:kern w:val="2"/>
      <w:sz w:val="21"/>
    </w:rPr>
  </w:style>
  <w:style w:type="paragraph" w:customStyle="1" w:styleId="afe">
    <w:name w:val="Í¼±íÕýÎÄ"/>
    <w:basedOn w:val="a"/>
    <w:next w:val="a3"/>
    <w:qFormat/>
    <w:rsid w:val="00EA6388"/>
    <w:pPr>
      <w:ind w:firstLineChars="200" w:firstLine="420"/>
    </w:pPr>
    <w:rPr>
      <w:sz w:val="24"/>
    </w:rPr>
  </w:style>
  <w:style w:type="paragraph" w:styleId="aff">
    <w:name w:val="List Paragraph"/>
    <w:basedOn w:val="a"/>
    <w:uiPriority w:val="99"/>
    <w:qFormat/>
    <w:rsid w:val="00EA6388"/>
    <w:pPr>
      <w:ind w:firstLineChars="200" w:firstLine="420"/>
    </w:pPr>
    <w:rPr>
      <w:rFonts w:ascii="Calibri" w:hAnsi="Calibri"/>
      <w:szCs w:val="22"/>
    </w:rPr>
  </w:style>
  <w:style w:type="character" w:customStyle="1" w:styleId="font01">
    <w:name w:val="font01"/>
    <w:qFormat/>
    <w:rsid w:val="00EA6388"/>
    <w:rPr>
      <w:rFonts w:ascii="宋体" w:eastAsia="宋体" w:hAnsi="宋体" w:cs="宋体" w:hint="eastAsia"/>
      <w:color w:val="000000"/>
      <w:sz w:val="24"/>
      <w:szCs w:val="24"/>
      <w:u w:val="none"/>
    </w:rPr>
  </w:style>
  <w:style w:type="paragraph" w:customStyle="1" w:styleId="25">
    <w:name w:val="纯文本2"/>
    <w:next w:val="41"/>
    <w:qFormat/>
    <w:rsid w:val="00EA6388"/>
    <w:pPr>
      <w:widowControl w:val="0"/>
      <w:adjustRightInd w:val="0"/>
      <w:jc w:val="both"/>
      <w:textAlignment w:val="baseline"/>
    </w:pPr>
    <w:rPr>
      <w:rFonts w:ascii="宋体" w:eastAsia="宋体"/>
      <w:kern w:val="2"/>
      <w:sz w:val="26"/>
      <w:szCs w:val="22"/>
    </w:rPr>
  </w:style>
  <w:style w:type="character" w:customStyle="1" w:styleId="3Char0">
    <w:name w:val="正文文本缩进 3 Char"/>
    <w:basedOn w:val="a0"/>
    <w:link w:val="32"/>
    <w:qFormat/>
    <w:rsid w:val="00EA6388"/>
    <w:rPr>
      <w:rFonts w:ascii="Times New Roman" w:eastAsia="宋体" w:hAnsi="Times New Roman" w:cs="Times New Roman"/>
      <w:kern w:val="2"/>
      <w:sz w:val="16"/>
      <w:szCs w:val="16"/>
    </w:rPr>
  </w:style>
  <w:style w:type="paragraph" w:customStyle="1" w:styleId="110">
    <w:name w:val="列出段落11"/>
    <w:basedOn w:val="a"/>
    <w:uiPriority w:val="99"/>
    <w:qFormat/>
    <w:rsid w:val="00EA6388"/>
    <w:pPr>
      <w:ind w:firstLineChars="200" w:firstLine="420"/>
    </w:pPr>
  </w:style>
  <w:style w:type="paragraph" w:customStyle="1" w:styleId="210">
    <w:name w:val="正文文本缩进21"/>
    <w:basedOn w:val="a"/>
    <w:qFormat/>
    <w:rsid w:val="00EA6388"/>
    <w:pPr>
      <w:spacing w:line="200" w:lineRule="exact"/>
      <w:ind w:firstLine="301"/>
    </w:pPr>
    <w:rPr>
      <w:rFonts w:ascii="宋体" w:hAnsi="Courier New"/>
      <w:spacing w:val="-4"/>
      <w:kern w:val="0"/>
      <w:sz w:val="18"/>
    </w:rPr>
  </w:style>
  <w:style w:type="character" w:customStyle="1" w:styleId="Char16">
    <w:name w:val="标题 Char1"/>
    <w:basedOn w:val="a0"/>
    <w:link w:val="af3"/>
    <w:qFormat/>
    <w:rsid w:val="00EA6388"/>
    <w:rPr>
      <w:rFonts w:ascii="黑体" w:eastAsia="黑体" w:hAnsi="Arial"/>
      <w:bCs/>
      <w:color w:val="1F497D"/>
      <w:kern w:val="2"/>
      <w:sz w:val="32"/>
      <w:szCs w:val="32"/>
    </w:rPr>
  </w:style>
  <w:style w:type="character" w:customStyle="1" w:styleId="Charb">
    <w:name w:val="标题 Char"/>
    <w:basedOn w:val="a0"/>
    <w:qFormat/>
    <w:rsid w:val="00EA6388"/>
    <w:rPr>
      <w:rFonts w:asciiTheme="majorHAnsi" w:eastAsia="宋体" w:hAnsiTheme="majorHAnsi" w:cstheme="majorBidi"/>
      <w:b/>
      <w:bCs/>
      <w:kern w:val="2"/>
      <w:sz w:val="32"/>
      <w:szCs w:val="32"/>
    </w:rPr>
  </w:style>
  <w:style w:type="character" w:customStyle="1" w:styleId="3Char1">
    <w:name w:val="正文文本 3 Char1"/>
    <w:basedOn w:val="a0"/>
    <w:link w:val="30"/>
    <w:qFormat/>
    <w:rsid w:val="00EA6388"/>
    <w:rPr>
      <w:rFonts w:ascii="宋体" w:eastAsia="宋体"/>
      <w:kern w:val="2"/>
      <w:sz w:val="24"/>
      <w:szCs w:val="22"/>
    </w:rPr>
  </w:style>
  <w:style w:type="character" w:customStyle="1" w:styleId="3Char2">
    <w:name w:val="正文文本 3 Char"/>
    <w:basedOn w:val="a0"/>
    <w:qFormat/>
    <w:rsid w:val="00EA6388"/>
    <w:rPr>
      <w:rFonts w:ascii="Times New Roman" w:eastAsia="宋体" w:hAnsi="Times New Roman" w:cs="Times New Roman"/>
      <w:kern w:val="2"/>
      <w:sz w:val="16"/>
      <w:szCs w:val="16"/>
    </w:rPr>
  </w:style>
  <w:style w:type="character" w:customStyle="1" w:styleId="Char12">
    <w:name w:val="尾注文本 Char1"/>
    <w:basedOn w:val="a0"/>
    <w:link w:val="ac"/>
    <w:qFormat/>
    <w:rsid w:val="00EA6388"/>
    <w:rPr>
      <w:rFonts w:ascii="Calibri" w:hAnsi="Calibri"/>
      <w:kern w:val="2"/>
      <w:sz w:val="21"/>
      <w:szCs w:val="22"/>
    </w:rPr>
  </w:style>
  <w:style w:type="character" w:customStyle="1" w:styleId="Charc">
    <w:name w:val="尾注文本 Char"/>
    <w:basedOn w:val="a0"/>
    <w:qFormat/>
    <w:rsid w:val="00EA6388"/>
    <w:rPr>
      <w:rFonts w:ascii="Times New Roman" w:eastAsia="宋体" w:hAnsi="Times New Roman" w:cs="Times New Roman"/>
      <w:kern w:val="2"/>
      <w:sz w:val="21"/>
    </w:rPr>
  </w:style>
  <w:style w:type="character" w:customStyle="1" w:styleId="2Char10">
    <w:name w:val="正文首行缩进 2 Char1"/>
    <w:basedOn w:val="Char21"/>
    <w:link w:val="23"/>
    <w:qFormat/>
    <w:rsid w:val="00EA6388"/>
    <w:rPr>
      <w:rFonts w:ascii="Calibri" w:eastAsia="宋体" w:hAnsi="Calibri" w:cs="Times New Roman"/>
      <w:kern w:val="2"/>
      <w:sz w:val="21"/>
      <w:szCs w:val="22"/>
    </w:rPr>
  </w:style>
  <w:style w:type="character" w:customStyle="1" w:styleId="Char21">
    <w:name w:val="正文文本缩进 Char2"/>
    <w:basedOn w:val="a0"/>
    <w:uiPriority w:val="99"/>
    <w:semiHidden/>
    <w:qFormat/>
    <w:rsid w:val="00EA6388"/>
    <w:rPr>
      <w:rFonts w:ascii="Calibri" w:eastAsia="宋体" w:hAnsi="Calibri" w:cs="Times New Roman"/>
    </w:rPr>
  </w:style>
  <w:style w:type="character" w:customStyle="1" w:styleId="2Char2">
    <w:name w:val="正文首行缩进 2 Char"/>
    <w:basedOn w:val="Char2"/>
    <w:qFormat/>
    <w:rsid w:val="00EA6388"/>
    <w:rPr>
      <w:rFonts w:ascii="Times New Roman" w:eastAsia="宋体" w:hAnsi="Times New Roman" w:cs="Times New Roman"/>
      <w:spacing w:val="2"/>
      <w:kern w:val="2"/>
      <w:sz w:val="21"/>
      <w:szCs w:val="24"/>
    </w:rPr>
  </w:style>
  <w:style w:type="character" w:customStyle="1" w:styleId="Char15">
    <w:name w:val="脚注文本 Char1"/>
    <w:basedOn w:val="a0"/>
    <w:link w:val="af1"/>
    <w:qFormat/>
    <w:rsid w:val="00EA6388"/>
    <w:rPr>
      <w:kern w:val="2"/>
      <w:sz w:val="18"/>
      <w:szCs w:val="22"/>
    </w:rPr>
  </w:style>
  <w:style w:type="character" w:customStyle="1" w:styleId="Chard">
    <w:name w:val="脚注文本 Char"/>
    <w:basedOn w:val="a0"/>
    <w:qFormat/>
    <w:rsid w:val="00EA6388"/>
    <w:rPr>
      <w:rFonts w:ascii="Times New Roman" w:eastAsia="宋体" w:hAnsi="Times New Roman" w:cs="Times New Roman"/>
      <w:kern w:val="2"/>
      <w:sz w:val="18"/>
      <w:szCs w:val="18"/>
    </w:rPr>
  </w:style>
  <w:style w:type="character" w:customStyle="1" w:styleId="2Char1">
    <w:name w:val="正文文本 2 Char1"/>
    <w:basedOn w:val="a0"/>
    <w:link w:val="22"/>
    <w:qFormat/>
    <w:rsid w:val="00EA6388"/>
    <w:rPr>
      <w:rFonts w:ascii="宋体" w:eastAsia="宋体"/>
      <w:color w:val="000000"/>
      <w:kern w:val="2"/>
      <w:sz w:val="28"/>
      <w:szCs w:val="22"/>
    </w:rPr>
  </w:style>
  <w:style w:type="character" w:customStyle="1" w:styleId="2Char3">
    <w:name w:val="正文文本 2 Char"/>
    <w:basedOn w:val="a0"/>
    <w:qFormat/>
    <w:rsid w:val="00EA6388"/>
    <w:rPr>
      <w:rFonts w:ascii="Times New Roman" w:eastAsia="宋体" w:hAnsi="Times New Roman" w:cs="Times New Roman"/>
      <w:kern w:val="2"/>
      <w:sz w:val="21"/>
    </w:rPr>
  </w:style>
  <w:style w:type="character" w:customStyle="1" w:styleId="4Char30">
    <w:name w:val="标题 4 Char_30"/>
    <w:link w:val="430"/>
    <w:qFormat/>
    <w:rsid w:val="00EA6388"/>
    <w:rPr>
      <w:rFonts w:ascii="Arial" w:hAnsi="Arial"/>
      <w:b/>
      <w:sz w:val="24"/>
    </w:rPr>
  </w:style>
  <w:style w:type="paragraph" w:customStyle="1" w:styleId="430">
    <w:name w:val="标题 4_30"/>
    <w:basedOn w:val="223"/>
    <w:next w:val="223"/>
    <w:link w:val="4Char30"/>
    <w:qFormat/>
    <w:rsid w:val="00EA6388"/>
    <w:pPr>
      <w:keepNext/>
      <w:keepLines/>
      <w:outlineLvl w:val="3"/>
    </w:pPr>
    <w:rPr>
      <w:rFonts w:ascii="Arial" w:eastAsiaTheme="minorEastAsia" w:hAnsi="Arial" w:cstheme="minorBidi"/>
      <w:b/>
      <w:kern w:val="0"/>
      <w:sz w:val="24"/>
      <w:szCs w:val="20"/>
    </w:rPr>
  </w:style>
  <w:style w:type="paragraph" w:customStyle="1" w:styleId="223">
    <w:name w:val="正文_223"/>
    <w:qFormat/>
    <w:rsid w:val="00EA6388"/>
    <w:pPr>
      <w:widowControl w:val="0"/>
      <w:jc w:val="both"/>
    </w:pPr>
    <w:rPr>
      <w:rFonts w:ascii="Calibri" w:eastAsia="宋体" w:hAnsi="Calibri"/>
      <w:kern w:val="2"/>
      <w:sz w:val="21"/>
      <w:szCs w:val="22"/>
    </w:rPr>
  </w:style>
  <w:style w:type="character" w:customStyle="1" w:styleId="3Char3">
    <w:name w:val="标题 3 Char_3"/>
    <w:link w:val="33"/>
    <w:qFormat/>
    <w:rsid w:val="00EA6388"/>
    <w:rPr>
      <w:rFonts w:ascii="Calibri" w:hAnsi="Calibri" w:cs="Arial"/>
      <w:b/>
      <w:sz w:val="28"/>
    </w:rPr>
  </w:style>
  <w:style w:type="paragraph" w:customStyle="1" w:styleId="33">
    <w:name w:val="标题 3_3"/>
    <w:basedOn w:val="138"/>
    <w:next w:val="138"/>
    <w:link w:val="3Char3"/>
    <w:qFormat/>
    <w:rsid w:val="00EA6388"/>
    <w:pPr>
      <w:keepNext/>
      <w:keepLines/>
      <w:spacing w:before="120" w:after="120" w:line="360" w:lineRule="auto"/>
      <w:outlineLvl w:val="2"/>
    </w:pPr>
    <w:rPr>
      <w:rFonts w:eastAsiaTheme="minorEastAsia" w:cs="Arial"/>
      <w:b/>
      <w:kern w:val="0"/>
      <w:sz w:val="28"/>
      <w:szCs w:val="20"/>
    </w:rPr>
  </w:style>
  <w:style w:type="paragraph" w:customStyle="1" w:styleId="138">
    <w:name w:val="正文_138"/>
    <w:qFormat/>
    <w:rsid w:val="00EA6388"/>
    <w:pPr>
      <w:widowControl w:val="0"/>
      <w:jc w:val="both"/>
    </w:pPr>
    <w:rPr>
      <w:rFonts w:ascii="Calibri" w:eastAsia="宋体" w:hAnsi="Calibri"/>
      <w:kern w:val="2"/>
      <w:sz w:val="21"/>
      <w:szCs w:val="22"/>
    </w:rPr>
  </w:style>
  <w:style w:type="character" w:customStyle="1" w:styleId="3Char5">
    <w:name w:val="标题 3 Char_5"/>
    <w:link w:val="35"/>
    <w:qFormat/>
    <w:rsid w:val="00EA6388"/>
    <w:rPr>
      <w:rFonts w:ascii="Calibri" w:hAnsi="Calibri" w:cs="Arial"/>
      <w:b/>
      <w:sz w:val="28"/>
    </w:rPr>
  </w:style>
  <w:style w:type="paragraph" w:customStyle="1" w:styleId="35">
    <w:name w:val="标题 3_5"/>
    <w:basedOn w:val="158"/>
    <w:next w:val="158"/>
    <w:link w:val="3Char5"/>
    <w:qFormat/>
    <w:rsid w:val="00EA6388"/>
    <w:pPr>
      <w:keepNext/>
      <w:keepLines/>
      <w:spacing w:before="120" w:after="120" w:line="360" w:lineRule="auto"/>
      <w:outlineLvl w:val="2"/>
    </w:pPr>
    <w:rPr>
      <w:rFonts w:eastAsiaTheme="minorEastAsia" w:cs="Arial"/>
      <w:b/>
      <w:kern w:val="0"/>
      <w:sz w:val="28"/>
      <w:szCs w:val="20"/>
    </w:rPr>
  </w:style>
  <w:style w:type="paragraph" w:customStyle="1" w:styleId="158">
    <w:name w:val="正文_158"/>
    <w:qFormat/>
    <w:rsid w:val="00EA6388"/>
    <w:pPr>
      <w:widowControl w:val="0"/>
      <w:jc w:val="both"/>
    </w:pPr>
    <w:rPr>
      <w:rFonts w:ascii="Calibri" w:eastAsia="宋体" w:hAnsi="Calibri"/>
      <w:kern w:val="2"/>
      <w:sz w:val="21"/>
      <w:szCs w:val="22"/>
    </w:rPr>
  </w:style>
  <w:style w:type="character" w:customStyle="1" w:styleId="CharChar">
    <w:name w:val="Char Char"/>
    <w:qFormat/>
    <w:rsid w:val="00EA6388"/>
    <w:rPr>
      <w:rFonts w:eastAsia="宋体"/>
      <w:b/>
      <w:bCs/>
      <w:kern w:val="2"/>
      <w:sz w:val="21"/>
      <w:szCs w:val="24"/>
      <w:lang w:val="en-US" w:eastAsia="zh-CN" w:bidi="ar-SA"/>
    </w:rPr>
  </w:style>
  <w:style w:type="character" w:customStyle="1" w:styleId="CharChar21">
    <w:name w:val="Char Char21"/>
    <w:qFormat/>
    <w:rsid w:val="00EA6388"/>
    <w:rPr>
      <w:rFonts w:ascii="黑体" w:eastAsia="黑体" w:hAnsi="宋体" w:cs="Arial"/>
      <w:b/>
      <w:bCs/>
      <w:sz w:val="30"/>
      <w:szCs w:val="24"/>
    </w:rPr>
  </w:style>
  <w:style w:type="character" w:customStyle="1" w:styleId="CharChar11">
    <w:name w:val="Char Char11"/>
    <w:qFormat/>
    <w:rsid w:val="00EA6388"/>
    <w:rPr>
      <w:rFonts w:ascii="黑体" w:eastAsia="黑体" w:hAnsi="Arial" w:cs="Arial"/>
      <w:b/>
      <w:bCs/>
      <w:sz w:val="32"/>
      <w:szCs w:val="32"/>
    </w:rPr>
  </w:style>
  <w:style w:type="character" w:customStyle="1" w:styleId="CharChar4">
    <w:name w:val="Char Char4"/>
    <w:qFormat/>
    <w:rsid w:val="00EA6388"/>
    <w:rPr>
      <w:rFonts w:ascii="宋体" w:eastAsia="黑体" w:hAnsi="宋体" w:cs="Arial"/>
      <w:b/>
      <w:kern w:val="2"/>
      <w:sz w:val="28"/>
      <w:szCs w:val="32"/>
      <w:lang w:val="en-US" w:eastAsia="zh-CN" w:bidi="ar-SA"/>
    </w:rPr>
  </w:style>
  <w:style w:type="character" w:customStyle="1" w:styleId="CharChar1">
    <w:name w:val="Char Char1"/>
    <w:qFormat/>
    <w:rsid w:val="00EA6388"/>
    <w:rPr>
      <w:rFonts w:ascii="黑体" w:eastAsia="黑体" w:hAnsi="Arial" w:cs="Arial"/>
      <w:b/>
      <w:bCs/>
      <w:kern w:val="2"/>
      <w:sz w:val="32"/>
      <w:szCs w:val="32"/>
      <w:lang w:val="en-US" w:eastAsia="zh-CN" w:bidi="ar-SA"/>
    </w:rPr>
  </w:style>
  <w:style w:type="character" w:customStyle="1" w:styleId="CharChar3">
    <w:name w:val="Char Char3"/>
    <w:qFormat/>
    <w:rsid w:val="00EA6388"/>
    <w:rPr>
      <w:rFonts w:ascii="黑体" w:eastAsia="黑体" w:hAnsi="宋体" w:cs="Arial"/>
      <w:b/>
      <w:bCs/>
      <w:kern w:val="2"/>
      <w:sz w:val="24"/>
      <w:szCs w:val="24"/>
      <w:lang w:val="en-US" w:eastAsia="zh-CN" w:bidi="ar-SA"/>
    </w:rPr>
  </w:style>
  <w:style w:type="character" w:customStyle="1" w:styleId="Definition">
    <w:name w:val="Definition"/>
    <w:qFormat/>
    <w:rsid w:val="00EA6388"/>
    <w:rPr>
      <w:i/>
    </w:rPr>
  </w:style>
  <w:style w:type="character" w:customStyle="1" w:styleId="CITE">
    <w:name w:val="CITE"/>
    <w:qFormat/>
    <w:rsid w:val="00EA6388"/>
    <w:rPr>
      <w:i/>
    </w:rPr>
  </w:style>
  <w:style w:type="character" w:customStyle="1" w:styleId="CODE">
    <w:name w:val="CODE"/>
    <w:qFormat/>
    <w:rsid w:val="00EA6388"/>
    <w:rPr>
      <w:rFonts w:ascii="Courier New" w:hAnsi="Courier New"/>
      <w:sz w:val="20"/>
    </w:rPr>
  </w:style>
  <w:style w:type="character" w:customStyle="1" w:styleId="Keyboard">
    <w:name w:val="Keyboard"/>
    <w:qFormat/>
    <w:rsid w:val="00EA6388"/>
    <w:rPr>
      <w:rFonts w:ascii="Courier New" w:hAnsi="Courier New"/>
      <w:b/>
      <w:sz w:val="20"/>
    </w:rPr>
  </w:style>
  <w:style w:type="character" w:customStyle="1" w:styleId="Sample">
    <w:name w:val="Sample"/>
    <w:qFormat/>
    <w:rsid w:val="00EA6388"/>
    <w:rPr>
      <w:rFonts w:ascii="Courier New" w:hAnsi="Courier New"/>
    </w:rPr>
  </w:style>
  <w:style w:type="character" w:customStyle="1" w:styleId="Typewriter">
    <w:name w:val="Typewriter"/>
    <w:qFormat/>
    <w:rsid w:val="00EA6388"/>
    <w:rPr>
      <w:rFonts w:ascii="Courier New" w:hAnsi="Courier New"/>
      <w:sz w:val="20"/>
    </w:rPr>
  </w:style>
  <w:style w:type="character" w:customStyle="1" w:styleId="Variable">
    <w:name w:val="Variable"/>
    <w:qFormat/>
    <w:rsid w:val="00EA6388"/>
    <w:rPr>
      <w:i/>
    </w:rPr>
  </w:style>
  <w:style w:type="character" w:customStyle="1" w:styleId="HTMLMarkup">
    <w:name w:val="HTML Markup"/>
    <w:qFormat/>
    <w:rsid w:val="00EA6388"/>
    <w:rPr>
      <w:vanish/>
      <w:color w:val="FF0000"/>
    </w:rPr>
  </w:style>
  <w:style w:type="character" w:customStyle="1" w:styleId="Comment">
    <w:name w:val="Comment"/>
    <w:qFormat/>
    <w:rsid w:val="00EA6388"/>
    <w:rPr>
      <w:vanish/>
    </w:rPr>
  </w:style>
  <w:style w:type="character" w:customStyle="1" w:styleId="378020Char">
    <w:name w:val="样式 标题 3 + (中文) 黑体 小四 非加粗 段前: 7.8 磅 段后: 0 磅 行距: 固定值 20 磅 Char"/>
    <w:qFormat/>
    <w:rsid w:val="00EA6388"/>
    <w:rPr>
      <w:rFonts w:ascii="黑体" w:eastAsia="黑体" w:hAnsi="宋体" w:cs="宋体"/>
      <w:b/>
      <w:bCs/>
      <w:kern w:val="2"/>
      <w:sz w:val="24"/>
      <w:lang w:val="en-US" w:eastAsia="zh-CN" w:bidi="ar-SA"/>
    </w:rPr>
  </w:style>
  <w:style w:type="character" w:customStyle="1" w:styleId="font161">
    <w:name w:val="font161"/>
    <w:qFormat/>
    <w:rsid w:val="00EA6388"/>
    <w:rPr>
      <w:b/>
      <w:bCs/>
      <w:sz w:val="32"/>
      <w:szCs w:val="32"/>
    </w:rPr>
  </w:style>
  <w:style w:type="character" w:customStyle="1" w:styleId="3Char00">
    <w:name w:val="标题 3 Char_0"/>
    <w:link w:val="300"/>
    <w:qFormat/>
    <w:rsid w:val="00EA6388"/>
    <w:rPr>
      <w:rFonts w:ascii="Calibri" w:hAnsi="Calibri" w:cs="Arial"/>
      <w:b/>
      <w:sz w:val="28"/>
    </w:rPr>
  </w:style>
  <w:style w:type="paragraph" w:customStyle="1" w:styleId="300">
    <w:name w:val="标题 3_0"/>
    <w:basedOn w:val="03"/>
    <w:next w:val="03"/>
    <w:link w:val="3Char00"/>
    <w:qFormat/>
    <w:rsid w:val="00EA6388"/>
    <w:pPr>
      <w:keepNext/>
      <w:keepLines/>
      <w:spacing w:before="120" w:after="120" w:line="360" w:lineRule="auto"/>
      <w:outlineLvl w:val="2"/>
    </w:pPr>
    <w:rPr>
      <w:rFonts w:eastAsiaTheme="minorEastAsia" w:cs="Arial"/>
      <w:b/>
      <w:kern w:val="0"/>
      <w:sz w:val="28"/>
      <w:szCs w:val="20"/>
    </w:rPr>
  </w:style>
  <w:style w:type="paragraph" w:customStyle="1" w:styleId="03">
    <w:name w:val="正文_0_3"/>
    <w:qFormat/>
    <w:rsid w:val="00EA6388"/>
    <w:pPr>
      <w:widowControl w:val="0"/>
      <w:jc w:val="both"/>
    </w:pPr>
    <w:rPr>
      <w:rFonts w:ascii="Calibri" w:eastAsia="宋体" w:hAnsi="Calibri"/>
      <w:kern w:val="2"/>
      <w:sz w:val="21"/>
      <w:szCs w:val="22"/>
    </w:rPr>
  </w:style>
  <w:style w:type="character" w:customStyle="1" w:styleId="4Char0">
    <w:name w:val="标题 4 Char_0"/>
    <w:link w:val="400"/>
    <w:qFormat/>
    <w:rsid w:val="00EA6388"/>
    <w:rPr>
      <w:rFonts w:ascii="Arial" w:hAnsi="Arial"/>
      <w:b/>
      <w:sz w:val="24"/>
    </w:rPr>
  </w:style>
  <w:style w:type="paragraph" w:customStyle="1" w:styleId="400">
    <w:name w:val="标题 4_0"/>
    <w:basedOn w:val="112"/>
    <w:next w:val="112"/>
    <w:link w:val="4Char0"/>
    <w:qFormat/>
    <w:rsid w:val="00EA6388"/>
    <w:pPr>
      <w:keepNext/>
      <w:keepLines/>
      <w:outlineLvl w:val="3"/>
    </w:pPr>
    <w:rPr>
      <w:rFonts w:ascii="Arial" w:eastAsiaTheme="minorEastAsia" w:hAnsi="Arial" w:cstheme="minorBidi"/>
      <w:b/>
      <w:kern w:val="0"/>
      <w:sz w:val="24"/>
      <w:szCs w:val="20"/>
    </w:rPr>
  </w:style>
  <w:style w:type="paragraph" w:customStyle="1" w:styleId="112">
    <w:name w:val="正文_1_1"/>
    <w:qFormat/>
    <w:rsid w:val="00EA6388"/>
    <w:pPr>
      <w:widowControl w:val="0"/>
      <w:jc w:val="both"/>
    </w:pPr>
    <w:rPr>
      <w:rFonts w:ascii="Calibri" w:eastAsia="宋体" w:hAnsi="Calibri"/>
      <w:kern w:val="2"/>
      <w:sz w:val="21"/>
      <w:szCs w:val="22"/>
    </w:rPr>
  </w:style>
  <w:style w:type="character" w:customStyle="1" w:styleId="4Char00">
    <w:name w:val="标题 4 Char_0_0"/>
    <w:link w:val="4000"/>
    <w:qFormat/>
    <w:rsid w:val="00EA6388"/>
    <w:rPr>
      <w:rFonts w:ascii="Arial" w:hAnsi="Arial"/>
      <w:b/>
      <w:sz w:val="24"/>
    </w:rPr>
  </w:style>
  <w:style w:type="paragraph" w:customStyle="1" w:styleId="4000">
    <w:name w:val="标题 4_0_0"/>
    <w:basedOn w:val="310"/>
    <w:next w:val="310"/>
    <w:link w:val="4Char00"/>
    <w:qFormat/>
    <w:rsid w:val="00EA6388"/>
    <w:pPr>
      <w:keepNext/>
      <w:keepLines/>
      <w:outlineLvl w:val="3"/>
    </w:pPr>
    <w:rPr>
      <w:rFonts w:ascii="Arial" w:eastAsiaTheme="minorEastAsia" w:hAnsi="Arial" w:cstheme="minorBidi"/>
      <w:b/>
      <w:kern w:val="0"/>
      <w:sz w:val="24"/>
      <w:szCs w:val="20"/>
    </w:rPr>
  </w:style>
  <w:style w:type="paragraph" w:customStyle="1" w:styleId="310">
    <w:name w:val="正文_31_0"/>
    <w:qFormat/>
    <w:rsid w:val="00EA6388"/>
    <w:pPr>
      <w:widowControl w:val="0"/>
      <w:jc w:val="both"/>
    </w:pPr>
    <w:rPr>
      <w:rFonts w:ascii="Calibri" w:eastAsia="宋体" w:hAnsi="Calibri"/>
      <w:kern w:val="2"/>
      <w:sz w:val="21"/>
      <w:szCs w:val="22"/>
    </w:rPr>
  </w:style>
  <w:style w:type="character" w:customStyle="1" w:styleId="3Char000">
    <w:name w:val="标题 3 Char_0_0"/>
    <w:link w:val="3000"/>
    <w:qFormat/>
    <w:rsid w:val="00EA6388"/>
    <w:rPr>
      <w:rFonts w:ascii="Calibri" w:hAnsi="Calibri" w:cs="Arial"/>
      <w:b/>
      <w:sz w:val="28"/>
    </w:rPr>
  </w:style>
  <w:style w:type="paragraph" w:customStyle="1" w:styleId="3000">
    <w:name w:val="标题 3_0_0"/>
    <w:basedOn w:val="81"/>
    <w:next w:val="81"/>
    <w:link w:val="3Char000"/>
    <w:qFormat/>
    <w:rsid w:val="00EA6388"/>
    <w:pPr>
      <w:keepNext/>
      <w:keepLines/>
      <w:spacing w:before="120" w:after="120" w:line="360" w:lineRule="auto"/>
      <w:outlineLvl w:val="2"/>
    </w:pPr>
    <w:rPr>
      <w:rFonts w:eastAsiaTheme="minorEastAsia" w:cs="Arial"/>
      <w:b/>
      <w:kern w:val="0"/>
      <w:sz w:val="28"/>
      <w:szCs w:val="20"/>
    </w:rPr>
  </w:style>
  <w:style w:type="paragraph" w:customStyle="1" w:styleId="81">
    <w:name w:val="正文_81"/>
    <w:qFormat/>
    <w:rsid w:val="00EA6388"/>
    <w:pPr>
      <w:widowControl w:val="0"/>
      <w:jc w:val="both"/>
    </w:pPr>
    <w:rPr>
      <w:rFonts w:ascii="Calibri" w:eastAsia="宋体" w:hAnsi="Calibri"/>
      <w:kern w:val="2"/>
      <w:sz w:val="21"/>
      <w:szCs w:val="22"/>
    </w:rPr>
  </w:style>
  <w:style w:type="character" w:customStyle="1" w:styleId="4Char1">
    <w:name w:val="标题 4 Char_1"/>
    <w:link w:val="410"/>
    <w:qFormat/>
    <w:rsid w:val="00EA6388"/>
    <w:rPr>
      <w:rFonts w:ascii="Arial" w:hAnsi="Arial"/>
      <w:b/>
      <w:sz w:val="24"/>
    </w:rPr>
  </w:style>
  <w:style w:type="paragraph" w:customStyle="1" w:styleId="410">
    <w:name w:val="标题 4_1"/>
    <w:basedOn w:val="82"/>
    <w:next w:val="82"/>
    <w:link w:val="4Char1"/>
    <w:qFormat/>
    <w:rsid w:val="00EA6388"/>
    <w:pPr>
      <w:keepNext/>
      <w:keepLines/>
      <w:outlineLvl w:val="3"/>
    </w:pPr>
    <w:rPr>
      <w:rFonts w:ascii="Arial" w:eastAsiaTheme="minorEastAsia" w:hAnsi="Arial" w:cstheme="minorBidi"/>
      <w:b/>
      <w:kern w:val="0"/>
      <w:sz w:val="24"/>
      <w:szCs w:val="20"/>
    </w:rPr>
  </w:style>
  <w:style w:type="paragraph" w:customStyle="1" w:styleId="82">
    <w:name w:val="正文_82"/>
    <w:qFormat/>
    <w:rsid w:val="00EA6388"/>
    <w:pPr>
      <w:widowControl w:val="0"/>
      <w:jc w:val="both"/>
    </w:pPr>
    <w:rPr>
      <w:rFonts w:ascii="Calibri" w:eastAsia="宋体" w:hAnsi="Calibri"/>
      <w:kern w:val="2"/>
      <w:sz w:val="21"/>
      <w:szCs w:val="22"/>
    </w:rPr>
  </w:style>
  <w:style w:type="character" w:customStyle="1" w:styleId="4Char2">
    <w:name w:val="标题 4 Char_2"/>
    <w:link w:val="42"/>
    <w:qFormat/>
    <w:rsid w:val="00EA6388"/>
    <w:rPr>
      <w:rFonts w:ascii="Arial" w:hAnsi="Arial"/>
      <w:b/>
      <w:sz w:val="24"/>
    </w:rPr>
  </w:style>
  <w:style w:type="paragraph" w:customStyle="1" w:styleId="42">
    <w:name w:val="标题 4_2"/>
    <w:basedOn w:val="84"/>
    <w:next w:val="84"/>
    <w:link w:val="4Char2"/>
    <w:qFormat/>
    <w:rsid w:val="00EA6388"/>
    <w:pPr>
      <w:keepNext/>
      <w:keepLines/>
      <w:outlineLvl w:val="3"/>
    </w:pPr>
    <w:rPr>
      <w:rFonts w:ascii="Arial" w:eastAsiaTheme="minorEastAsia" w:hAnsi="Arial" w:cstheme="minorBidi"/>
      <w:b/>
      <w:kern w:val="0"/>
      <w:sz w:val="24"/>
      <w:szCs w:val="20"/>
    </w:rPr>
  </w:style>
  <w:style w:type="paragraph" w:customStyle="1" w:styleId="84">
    <w:name w:val="正文_84"/>
    <w:qFormat/>
    <w:rsid w:val="00EA6388"/>
    <w:pPr>
      <w:widowControl w:val="0"/>
      <w:jc w:val="both"/>
    </w:pPr>
    <w:rPr>
      <w:rFonts w:ascii="Calibri" w:eastAsia="宋体" w:hAnsi="Calibri"/>
      <w:kern w:val="2"/>
      <w:sz w:val="21"/>
      <w:szCs w:val="22"/>
    </w:rPr>
  </w:style>
  <w:style w:type="character" w:customStyle="1" w:styleId="4Char3">
    <w:name w:val="标题 4 Char_3"/>
    <w:link w:val="43"/>
    <w:qFormat/>
    <w:rsid w:val="00EA6388"/>
    <w:rPr>
      <w:rFonts w:ascii="Arial" w:hAnsi="Arial"/>
      <w:b/>
      <w:sz w:val="24"/>
    </w:rPr>
  </w:style>
  <w:style w:type="paragraph" w:customStyle="1" w:styleId="43">
    <w:name w:val="标题 4_3"/>
    <w:basedOn w:val="86"/>
    <w:next w:val="86"/>
    <w:link w:val="4Char3"/>
    <w:qFormat/>
    <w:rsid w:val="00EA6388"/>
    <w:pPr>
      <w:keepNext/>
      <w:keepLines/>
      <w:outlineLvl w:val="3"/>
    </w:pPr>
    <w:rPr>
      <w:rFonts w:ascii="Arial" w:eastAsiaTheme="minorEastAsia" w:hAnsi="Arial" w:cstheme="minorBidi"/>
      <w:b/>
      <w:kern w:val="0"/>
      <w:sz w:val="24"/>
      <w:szCs w:val="20"/>
    </w:rPr>
  </w:style>
  <w:style w:type="paragraph" w:customStyle="1" w:styleId="86">
    <w:name w:val="正文_86"/>
    <w:qFormat/>
    <w:rsid w:val="00EA6388"/>
    <w:pPr>
      <w:widowControl w:val="0"/>
      <w:jc w:val="both"/>
    </w:pPr>
    <w:rPr>
      <w:rFonts w:ascii="Calibri" w:eastAsia="宋体" w:hAnsi="Calibri"/>
      <w:kern w:val="2"/>
      <w:sz w:val="21"/>
      <w:szCs w:val="22"/>
    </w:rPr>
  </w:style>
  <w:style w:type="character" w:customStyle="1" w:styleId="3Char10">
    <w:name w:val="标题 3 Char_1"/>
    <w:link w:val="311"/>
    <w:qFormat/>
    <w:rsid w:val="00EA6388"/>
    <w:rPr>
      <w:rFonts w:ascii="Calibri" w:hAnsi="Calibri" w:cs="Arial"/>
      <w:b/>
      <w:sz w:val="28"/>
    </w:rPr>
  </w:style>
  <w:style w:type="paragraph" w:customStyle="1" w:styleId="311">
    <w:name w:val="标题 3_1"/>
    <w:basedOn w:val="93"/>
    <w:next w:val="93"/>
    <w:link w:val="3Char10"/>
    <w:qFormat/>
    <w:rsid w:val="00EA6388"/>
    <w:pPr>
      <w:keepNext/>
      <w:keepLines/>
      <w:spacing w:before="120" w:after="120" w:line="360" w:lineRule="auto"/>
      <w:outlineLvl w:val="2"/>
    </w:pPr>
    <w:rPr>
      <w:rFonts w:eastAsiaTheme="minorEastAsia" w:cs="Arial"/>
      <w:b/>
      <w:kern w:val="0"/>
      <w:sz w:val="28"/>
      <w:szCs w:val="20"/>
    </w:rPr>
  </w:style>
  <w:style w:type="paragraph" w:customStyle="1" w:styleId="93">
    <w:name w:val="正文_93"/>
    <w:qFormat/>
    <w:rsid w:val="00EA6388"/>
    <w:pPr>
      <w:widowControl w:val="0"/>
      <w:jc w:val="both"/>
    </w:pPr>
    <w:rPr>
      <w:rFonts w:ascii="Calibri" w:eastAsia="宋体" w:hAnsi="Calibri"/>
      <w:kern w:val="2"/>
      <w:sz w:val="21"/>
      <w:szCs w:val="22"/>
    </w:rPr>
  </w:style>
  <w:style w:type="character" w:customStyle="1" w:styleId="4Char4">
    <w:name w:val="标题 4 Char_4"/>
    <w:link w:val="44"/>
    <w:qFormat/>
    <w:rsid w:val="00EA6388"/>
    <w:rPr>
      <w:rFonts w:ascii="Arial" w:hAnsi="Arial"/>
      <w:b/>
      <w:sz w:val="24"/>
    </w:rPr>
  </w:style>
  <w:style w:type="paragraph" w:customStyle="1" w:styleId="44">
    <w:name w:val="标题 4_4"/>
    <w:basedOn w:val="94"/>
    <w:next w:val="94"/>
    <w:link w:val="4Char4"/>
    <w:qFormat/>
    <w:rsid w:val="00EA6388"/>
    <w:pPr>
      <w:keepNext/>
      <w:keepLines/>
      <w:outlineLvl w:val="3"/>
    </w:pPr>
    <w:rPr>
      <w:rFonts w:ascii="Arial" w:eastAsiaTheme="minorEastAsia" w:hAnsi="Arial" w:cstheme="minorBidi"/>
      <w:b/>
      <w:kern w:val="0"/>
      <w:sz w:val="24"/>
      <w:szCs w:val="20"/>
    </w:rPr>
  </w:style>
  <w:style w:type="paragraph" w:customStyle="1" w:styleId="94">
    <w:name w:val="正文_94"/>
    <w:qFormat/>
    <w:rsid w:val="00EA6388"/>
    <w:pPr>
      <w:widowControl w:val="0"/>
      <w:jc w:val="both"/>
    </w:pPr>
    <w:rPr>
      <w:rFonts w:ascii="Calibri" w:eastAsia="宋体" w:hAnsi="Calibri"/>
      <w:kern w:val="2"/>
      <w:sz w:val="21"/>
      <w:szCs w:val="22"/>
    </w:rPr>
  </w:style>
  <w:style w:type="character" w:customStyle="1" w:styleId="4Char5">
    <w:name w:val="标题 4 Char_5"/>
    <w:link w:val="45"/>
    <w:qFormat/>
    <w:rsid w:val="00EA6388"/>
    <w:rPr>
      <w:rFonts w:ascii="Arial" w:hAnsi="Arial"/>
      <w:b/>
      <w:sz w:val="24"/>
    </w:rPr>
  </w:style>
  <w:style w:type="paragraph" w:customStyle="1" w:styleId="45">
    <w:name w:val="标题 4_5"/>
    <w:basedOn w:val="98"/>
    <w:next w:val="98"/>
    <w:link w:val="4Char5"/>
    <w:qFormat/>
    <w:rsid w:val="00EA6388"/>
    <w:pPr>
      <w:keepNext/>
      <w:keepLines/>
      <w:outlineLvl w:val="3"/>
    </w:pPr>
    <w:rPr>
      <w:rFonts w:ascii="Arial" w:eastAsiaTheme="minorEastAsia" w:hAnsi="Arial" w:cstheme="minorBidi"/>
      <w:b/>
      <w:kern w:val="0"/>
      <w:sz w:val="24"/>
      <w:szCs w:val="20"/>
    </w:rPr>
  </w:style>
  <w:style w:type="paragraph" w:customStyle="1" w:styleId="98">
    <w:name w:val="正文_98"/>
    <w:qFormat/>
    <w:rsid w:val="00EA6388"/>
    <w:pPr>
      <w:widowControl w:val="0"/>
      <w:jc w:val="both"/>
    </w:pPr>
    <w:rPr>
      <w:rFonts w:ascii="Calibri" w:eastAsia="宋体" w:hAnsi="Calibri"/>
      <w:kern w:val="2"/>
      <w:sz w:val="21"/>
      <w:szCs w:val="22"/>
    </w:rPr>
  </w:style>
  <w:style w:type="character" w:customStyle="1" w:styleId="4Char6">
    <w:name w:val="标题 4 Char_6"/>
    <w:link w:val="46"/>
    <w:qFormat/>
    <w:rsid w:val="00EA6388"/>
    <w:rPr>
      <w:rFonts w:ascii="Arial" w:hAnsi="Arial"/>
      <w:b/>
      <w:sz w:val="24"/>
    </w:rPr>
  </w:style>
  <w:style w:type="paragraph" w:customStyle="1" w:styleId="46">
    <w:name w:val="标题 4_6"/>
    <w:basedOn w:val="100"/>
    <w:next w:val="100"/>
    <w:link w:val="4Char6"/>
    <w:qFormat/>
    <w:rsid w:val="00EA6388"/>
    <w:pPr>
      <w:keepNext/>
      <w:keepLines/>
      <w:outlineLvl w:val="3"/>
    </w:pPr>
    <w:rPr>
      <w:rFonts w:ascii="Arial" w:eastAsiaTheme="minorEastAsia" w:hAnsi="Arial" w:cstheme="minorBidi"/>
      <w:b/>
      <w:kern w:val="0"/>
      <w:sz w:val="24"/>
      <w:szCs w:val="20"/>
    </w:rPr>
  </w:style>
  <w:style w:type="paragraph" w:customStyle="1" w:styleId="100">
    <w:name w:val="正文_100"/>
    <w:qFormat/>
    <w:rsid w:val="00EA6388"/>
    <w:pPr>
      <w:widowControl w:val="0"/>
      <w:jc w:val="both"/>
    </w:pPr>
    <w:rPr>
      <w:rFonts w:ascii="Calibri" w:eastAsia="宋体" w:hAnsi="Calibri"/>
      <w:kern w:val="2"/>
      <w:sz w:val="21"/>
      <w:szCs w:val="22"/>
    </w:rPr>
  </w:style>
  <w:style w:type="character" w:customStyle="1" w:styleId="4Char7">
    <w:name w:val="标题 4 Char_7"/>
    <w:link w:val="47"/>
    <w:qFormat/>
    <w:rsid w:val="00EA6388"/>
    <w:rPr>
      <w:rFonts w:ascii="Arial" w:hAnsi="Arial"/>
      <w:b/>
      <w:sz w:val="24"/>
    </w:rPr>
  </w:style>
  <w:style w:type="paragraph" w:customStyle="1" w:styleId="47">
    <w:name w:val="标题 4_7"/>
    <w:basedOn w:val="102"/>
    <w:next w:val="102"/>
    <w:link w:val="4Char7"/>
    <w:qFormat/>
    <w:rsid w:val="00EA6388"/>
    <w:pPr>
      <w:keepNext/>
      <w:keepLines/>
      <w:outlineLvl w:val="3"/>
    </w:pPr>
    <w:rPr>
      <w:rFonts w:ascii="Arial" w:eastAsiaTheme="minorEastAsia" w:hAnsi="Arial" w:cstheme="minorBidi"/>
      <w:b/>
      <w:kern w:val="0"/>
      <w:sz w:val="24"/>
      <w:szCs w:val="20"/>
    </w:rPr>
  </w:style>
  <w:style w:type="paragraph" w:customStyle="1" w:styleId="102">
    <w:name w:val="正文_102"/>
    <w:qFormat/>
    <w:rsid w:val="00EA6388"/>
    <w:pPr>
      <w:widowControl w:val="0"/>
      <w:jc w:val="both"/>
    </w:pPr>
    <w:rPr>
      <w:rFonts w:ascii="Calibri" w:eastAsia="宋体" w:hAnsi="Calibri"/>
      <w:kern w:val="2"/>
      <w:sz w:val="21"/>
      <w:szCs w:val="22"/>
    </w:rPr>
  </w:style>
  <w:style w:type="character" w:customStyle="1" w:styleId="3Char20">
    <w:name w:val="标题 3 Char_2"/>
    <w:link w:val="320"/>
    <w:qFormat/>
    <w:rsid w:val="00EA6388"/>
    <w:rPr>
      <w:rFonts w:ascii="Calibri" w:hAnsi="Calibri" w:cs="Arial"/>
      <w:b/>
      <w:sz w:val="28"/>
    </w:rPr>
  </w:style>
  <w:style w:type="paragraph" w:customStyle="1" w:styleId="320">
    <w:name w:val="标题 3_2"/>
    <w:basedOn w:val="104"/>
    <w:next w:val="104"/>
    <w:link w:val="3Char20"/>
    <w:qFormat/>
    <w:rsid w:val="00EA6388"/>
    <w:pPr>
      <w:keepNext/>
      <w:keepLines/>
      <w:spacing w:before="120" w:after="120" w:line="360" w:lineRule="auto"/>
      <w:outlineLvl w:val="2"/>
    </w:pPr>
    <w:rPr>
      <w:rFonts w:eastAsiaTheme="minorEastAsia" w:cs="Arial"/>
      <w:b/>
      <w:kern w:val="0"/>
      <w:sz w:val="28"/>
      <w:szCs w:val="20"/>
    </w:rPr>
  </w:style>
  <w:style w:type="paragraph" w:customStyle="1" w:styleId="104">
    <w:name w:val="正文_104"/>
    <w:qFormat/>
    <w:rsid w:val="00EA6388"/>
    <w:pPr>
      <w:widowControl w:val="0"/>
      <w:jc w:val="both"/>
    </w:pPr>
    <w:rPr>
      <w:rFonts w:ascii="Calibri" w:eastAsia="宋体" w:hAnsi="Calibri"/>
      <w:kern w:val="2"/>
      <w:sz w:val="21"/>
      <w:szCs w:val="22"/>
    </w:rPr>
  </w:style>
  <w:style w:type="character" w:customStyle="1" w:styleId="4Char8">
    <w:name w:val="标题 4 Char_8"/>
    <w:link w:val="48"/>
    <w:qFormat/>
    <w:rsid w:val="00EA6388"/>
    <w:rPr>
      <w:rFonts w:ascii="Arial" w:hAnsi="Arial"/>
      <w:b/>
      <w:sz w:val="24"/>
    </w:rPr>
  </w:style>
  <w:style w:type="paragraph" w:customStyle="1" w:styleId="48">
    <w:name w:val="标题 4_8"/>
    <w:basedOn w:val="105"/>
    <w:next w:val="105"/>
    <w:link w:val="4Char8"/>
    <w:qFormat/>
    <w:rsid w:val="00EA6388"/>
    <w:pPr>
      <w:keepNext/>
      <w:keepLines/>
      <w:outlineLvl w:val="3"/>
    </w:pPr>
    <w:rPr>
      <w:rFonts w:ascii="Arial" w:eastAsiaTheme="minorEastAsia" w:hAnsi="Arial" w:cstheme="minorBidi"/>
      <w:b/>
      <w:kern w:val="0"/>
      <w:sz w:val="24"/>
      <w:szCs w:val="20"/>
    </w:rPr>
  </w:style>
  <w:style w:type="paragraph" w:customStyle="1" w:styleId="105">
    <w:name w:val="正文_105"/>
    <w:qFormat/>
    <w:rsid w:val="00EA6388"/>
    <w:pPr>
      <w:widowControl w:val="0"/>
      <w:jc w:val="both"/>
    </w:pPr>
    <w:rPr>
      <w:rFonts w:ascii="Calibri" w:eastAsia="宋体" w:hAnsi="Calibri"/>
      <w:kern w:val="2"/>
      <w:sz w:val="21"/>
      <w:szCs w:val="22"/>
    </w:rPr>
  </w:style>
  <w:style w:type="character" w:customStyle="1" w:styleId="4Char9">
    <w:name w:val="标题 4 Char_9"/>
    <w:link w:val="49"/>
    <w:qFormat/>
    <w:rsid w:val="00EA6388"/>
    <w:rPr>
      <w:rFonts w:ascii="Arial" w:hAnsi="Arial"/>
      <w:b/>
      <w:sz w:val="24"/>
    </w:rPr>
  </w:style>
  <w:style w:type="paragraph" w:customStyle="1" w:styleId="49">
    <w:name w:val="标题 4_9"/>
    <w:basedOn w:val="116"/>
    <w:next w:val="116"/>
    <w:link w:val="4Char9"/>
    <w:qFormat/>
    <w:rsid w:val="00EA6388"/>
    <w:pPr>
      <w:keepNext/>
      <w:keepLines/>
      <w:outlineLvl w:val="3"/>
    </w:pPr>
    <w:rPr>
      <w:rFonts w:ascii="Arial" w:eastAsiaTheme="minorEastAsia" w:hAnsi="Arial" w:cstheme="minorBidi"/>
      <w:b/>
      <w:kern w:val="0"/>
      <w:sz w:val="24"/>
      <w:szCs w:val="20"/>
    </w:rPr>
  </w:style>
  <w:style w:type="paragraph" w:customStyle="1" w:styleId="116">
    <w:name w:val="正文_116"/>
    <w:qFormat/>
    <w:rsid w:val="00EA6388"/>
    <w:pPr>
      <w:widowControl w:val="0"/>
      <w:jc w:val="both"/>
    </w:pPr>
    <w:rPr>
      <w:rFonts w:ascii="Calibri" w:eastAsia="宋体" w:hAnsi="Calibri"/>
      <w:kern w:val="2"/>
      <w:sz w:val="21"/>
      <w:szCs w:val="22"/>
    </w:rPr>
  </w:style>
  <w:style w:type="character" w:customStyle="1" w:styleId="4Char10">
    <w:name w:val="标题 4 Char_10"/>
    <w:link w:val="4100"/>
    <w:qFormat/>
    <w:rsid w:val="00EA6388"/>
    <w:rPr>
      <w:rFonts w:ascii="Arial" w:hAnsi="Arial"/>
      <w:b/>
      <w:sz w:val="24"/>
    </w:rPr>
  </w:style>
  <w:style w:type="paragraph" w:customStyle="1" w:styleId="4100">
    <w:name w:val="标题 4_10"/>
    <w:basedOn w:val="126"/>
    <w:next w:val="126"/>
    <w:link w:val="4Char10"/>
    <w:qFormat/>
    <w:rsid w:val="00EA6388"/>
    <w:pPr>
      <w:keepNext/>
      <w:keepLines/>
      <w:outlineLvl w:val="3"/>
    </w:pPr>
    <w:rPr>
      <w:rFonts w:ascii="Arial" w:eastAsiaTheme="minorEastAsia" w:hAnsi="Arial" w:cstheme="minorBidi"/>
      <w:b/>
      <w:kern w:val="0"/>
      <w:sz w:val="24"/>
      <w:szCs w:val="20"/>
    </w:rPr>
  </w:style>
  <w:style w:type="paragraph" w:customStyle="1" w:styleId="126">
    <w:name w:val="正文_126"/>
    <w:qFormat/>
    <w:rsid w:val="00EA6388"/>
    <w:pPr>
      <w:widowControl w:val="0"/>
      <w:jc w:val="both"/>
    </w:pPr>
    <w:rPr>
      <w:rFonts w:ascii="Calibri" w:eastAsia="宋体" w:hAnsi="Calibri"/>
      <w:kern w:val="2"/>
      <w:sz w:val="21"/>
      <w:szCs w:val="22"/>
    </w:rPr>
  </w:style>
  <w:style w:type="character" w:customStyle="1" w:styleId="4Char11">
    <w:name w:val="标题 4 Char_11"/>
    <w:link w:val="411"/>
    <w:qFormat/>
    <w:rsid w:val="00EA6388"/>
    <w:rPr>
      <w:rFonts w:ascii="Arial" w:hAnsi="Arial"/>
      <w:b/>
      <w:sz w:val="24"/>
    </w:rPr>
  </w:style>
  <w:style w:type="paragraph" w:customStyle="1" w:styleId="411">
    <w:name w:val="标题 4_11"/>
    <w:basedOn w:val="133"/>
    <w:next w:val="133"/>
    <w:link w:val="4Char11"/>
    <w:qFormat/>
    <w:rsid w:val="00EA6388"/>
    <w:pPr>
      <w:keepNext/>
      <w:keepLines/>
      <w:outlineLvl w:val="3"/>
    </w:pPr>
    <w:rPr>
      <w:rFonts w:ascii="Arial" w:eastAsiaTheme="minorEastAsia" w:hAnsi="Arial" w:cstheme="minorBidi"/>
      <w:b/>
      <w:kern w:val="0"/>
      <w:sz w:val="24"/>
      <w:szCs w:val="20"/>
    </w:rPr>
  </w:style>
  <w:style w:type="paragraph" w:customStyle="1" w:styleId="133">
    <w:name w:val="正文_133"/>
    <w:qFormat/>
    <w:rsid w:val="00EA6388"/>
    <w:pPr>
      <w:widowControl w:val="0"/>
      <w:jc w:val="both"/>
    </w:pPr>
    <w:rPr>
      <w:rFonts w:ascii="Calibri" w:eastAsia="宋体" w:hAnsi="Calibri"/>
      <w:kern w:val="2"/>
      <w:sz w:val="21"/>
      <w:szCs w:val="22"/>
    </w:rPr>
  </w:style>
  <w:style w:type="character" w:customStyle="1" w:styleId="4Char12">
    <w:name w:val="标题 4 Char_12"/>
    <w:link w:val="412"/>
    <w:qFormat/>
    <w:rsid w:val="00EA6388"/>
    <w:rPr>
      <w:rFonts w:ascii="Arial" w:hAnsi="Arial"/>
      <w:b/>
      <w:sz w:val="24"/>
    </w:rPr>
  </w:style>
  <w:style w:type="paragraph" w:customStyle="1" w:styleId="412">
    <w:name w:val="标题 4_12"/>
    <w:basedOn w:val="139"/>
    <w:next w:val="139"/>
    <w:link w:val="4Char12"/>
    <w:qFormat/>
    <w:rsid w:val="00EA6388"/>
    <w:pPr>
      <w:keepNext/>
      <w:keepLines/>
      <w:outlineLvl w:val="3"/>
    </w:pPr>
    <w:rPr>
      <w:rFonts w:ascii="Arial" w:eastAsiaTheme="minorEastAsia" w:hAnsi="Arial" w:cstheme="minorBidi"/>
      <w:b/>
      <w:kern w:val="0"/>
      <w:sz w:val="24"/>
      <w:szCs w:val="20"/>
    </w:rPr>
  </w:style>
  <w:style w:type="paragraph" w:customStyle="1" w:styleId="139">
    <w:name w:val="正文_139"/>
    <w:qFormat/>
    <w:rsid w:val="00EA6388"/>
    <w:pPr>
      <w:widowControl w:val="0"/>
      <w:jc w:val="both"/>
    </w:pPr>
    <w:rPr>
      <w:rFonts w:ascii="Calibri" w:eastAsia="宋体" w:hAnsi="Calibri"/>
      <w:kern w:val="2"/>
      <w:sz w:val="21"/>
      <w:szCs w:val="22"/>
    </w:rPr>
  </w:style>
  <w:style w:type="character" w:customStyle="1" w:styleId="4Char13">
    <w:name w:val="标题 4 Char_13"/>
    <w:link w:val="413"/>
    <w:qFormat/>
    <w:rsid w:val="00EA6388"/>
    <w:rPr>
      <w:rFonts w:ascii="Arial" w:hAnsi="Arial"/>
      <w:b/>
      <w:sz w:val="24"/>
    </w:rPr>
  </w:style>
  <w:style w:type="paragraph" w:customStyle="1" w:styleId="413">
    <w:name w:val="标题 4_13"/>
    <w:basedOn w:val="143"/>
    <w:next w:val="143"/>
    <w:link w:val="4Char13"/>
    <w:qFormat/>
    <w:rsid w:val="00EA6388"/>
    <w:pPr>
      <w:keepNext/>
      <w:keepLines/>
      <w:outlineLvl w:val="3"/>
    </w:pPr>
    <w:rPr>
      <w:rFonts w:ascii="Arial" w:eastAsiaTheme="minorEastAsia" w:hAnsi="Arial" w:cstheme="minorBidi"/>
      <w:b/>
      <w:kern w:val="0"/>
      <w:sz w:val="24"/>
      <w:szCs w:val="20"/>
    </w:rPr>
  </w:style>
  <w:style w:type="paragraph" w:customStyle="1" w:styleId="143">
    <w:name w:val="正文_143"/>
    <w:qFormat/>
    <w:rsid w:val="00EA6388"/>
    <w:pPr>
      <w:widowControl w:val="0"/>
      <w:jc w:val="both"/>
    </w:pPr>
    <w:rPr>
      <w:rFonts w:ascii="Calibri" w:eastAsia="宋体" w:hAnsi="Calibri"/>
      <w:kern w:val="2"/>
      <w:sz w:val="21"/>
      <w:szCs w:val="22"/>
    </w:rPr>
  </w:style>
  <w:style w:type="character" w:customStyle="1" w:styleId="3Char4">
    <w:name w:val="标题 3 Char_4"/>
    <w:link w:val="34"/>
    <w:qFormat/>
    <w:rsid w:val="00EA6388"/>
    <w:rPr>
      <w:rFonts w:ascii="Calibri" w:hAnsi="Calibri" w:cs="Arial"/>
      <w:b/>
      <w:sz w:val="28"/>
    </w:rPr>
  </w:style>
  <w:style w:type="paragraph" w:customStyle="1" w:styleId="34">
    <w:name w:val="标题 3_4"/>
    <w:basedOn w:val="146"/>
    <w:next w:val="146"/>
    <w:link w:val="3Char4"/>
    <w:qFormat/>
    <w:rsid w:val="00EA6388"/>
    <w:pPr>
      <w:keepNext/>
      <w:keepLines/>
      <w:spacing w:before="120" w:after="120" w:line="360" w:lineRule="auto"/>
      <w:outlineLvl w:val="2"/>
    </w:pPr>
    <w:rPr>
      <w:rFonts w:eastAsiaTheme="minorEastAsia" w:cs="Arial"/>
      <w:b/>
      <w:kern w:val="0"/>
      <w:sz w:val="28"/>
      <w:szCs w:val="20"/>
    </w:rPr>
  </w:style>
  <w:style w:type="paragraph" w:customStyle="1" w:styleId="146">
    <w:name w:val="正文_146"/>
    <w:qFormat/>
    <w:rsid w:val="00EA6388"/>
    <w:pPr>
      <w:widowControl w:val="0"/>
      <w:jc w:val="both"/>
    </w:pPr>
    <w:rPr>
      <w:rFonts w:ascii="Calibri" w:eastAsia="宋体" w:hAnsi="Calibri"/>
      <w:kern w:val="2"/>
      <w:sz w:val="21"/>
      <w:szCs w:val="22"/>
    </w:rPr>
  </w:style>
  <w:style w:type="character" w:customStyle="1" w:styleId="4Char14">
    <w:name w:val="标题 4 Char_14"/>
    <w:link w:val="414"/>
    <w:qFormat/>
    <w:rsid w:val="00EA6388"/>
    <w:rPr>
      <w:rFonts w:ascii="Arial" w:hAnsi="Arial"/>
      <w:b/>
      <w:sz w:val="24"/>
    </w:rPr>
  </w:style>
  <w:style w:type="paragraph" w:customStyle="1" w:styleId="414">
    <w:name w:val="标题 4_14"/>
    <w:basedOn w:val="147"/>
    <w:next w:val="147"/>
    <w:link w:val="4Char14"/>
    <w:qFormat/>
    <w:rsid w:val="00EA6388"/>
    <w:pPr>
      <w:keepNext/>
      <w:keepLines/>
      <w:outlineLvl w:val="3"/>
    </w:pPr>
    <w:rPr>
      <w:rFonts w:ascii="Arial" w:eastAsiaTheme="minorEastAsia" w:hAnsi="Arial" w:cstheme="minorBidi"/>
      <w:b/>
      <w:kern w:val="0"/>
      <w:sz w:val="24"/>
      <w:szCs w:val="20"/>
    </w:rPr>
  </w:style>
  <w:style w:type="paragraph" w:customStyle="1" w:styleId="147">
    <w:name w:val="正文_147"/>
    <w:qFormat/>
    <w:rsid w:val="00EA6388"/>
    <w:pPr>
      <w:widowControl w:val="0"/>
      <w:jc w:val="both"/>
    </w:pPr>
    <w:rPr>
      <w:rFonts w:ascii="Calibri" w:eastAsia="宋体" w:hAnsi="Calibri"/>
      <w:kern w:val="2"/>
      <w:sz w:val="21"/>
      <w:szCs w:val="22"/>
    </w:rPr>
  </w:style>
  <w:style w:type="character" w:customStyle="1" w:styleId="4Char15">
    <w:name w:val="标题 4 Char_15"/>
    <w:link w:val="415"/>
    <w:qFormat/>
    <w:rsid w:val="00EA6388"/>
    <w:rPr>
      <w:rFonts w:ascii="Arial" w:hAnsi="Arial"/>
      <w:b/>
      <w:sz w:val="24"/>
    </w:rPr>
  </w:style>
  <w:style w:type="paragraph" w:customStyle="1" w:styleId="415">
    <w:name w:val="标题 4_15"/>
    <w:basedOn w:val="152"/>
    <w:next w:val="152"/>
    <w:link w:val="4Char15"/>
    <w:qFormat/>
    <w:rsid w:val="00EA6388"/>
    <w:pPr>
      <w:keepNext/>
      <w:keepLines/>
      <w:outlineLvl w:val="3"/>
    </w:pPr>
    <w:rPr>
      <w:rFonts w:ascii="Arial" w:eastAsiaTheme="minorEastAsia" w:hAnsi="Arial" w:cstheme="minorBidi"/>
      <w:b/>
      <w:kern w:val="0"/>
      <w:sz w:val="24"/>
      <w:szCs w:val="20"/>
    </w:rPr>
  </w:style>
  <w:style w:type="paragraph" w:customStyle="1" w:styleId="152">
    <w:name w:val="正文_152"/>
    <w:qFormat/>
    <w:rsid w:val="00EA6388"/>
    <w:pPr>
      <w:widowControl w:val="0"/>
      <w:jc w:val="both"/>
    </w:pPr>
    <w:rPr>
      <w:rFonts w:ascii="Calibri" w:eastAsia="宋体" w:hAnsi="Calibri"/>
      <w:kern w:val="2"/>
      <w:sz w:val="21"/>
      <w:szCs w:val="22"/>
    </w:rPr>
  </w:style>
  <w:style w:type="character" w:customStyle="1" w:styleId="4Char16">
    <w:name w:val="标题 4 Char_16"/>
    <w:link w:val="416"/>
    <w:qFormat/>
    <w:rsid w:val="00EA6388"/>
    <w:rPr>
      <w:rFonts w:ascii="Arial" w:hAnsi="Arial"/>
      <w:b/>
      <w:sz w:val="24"/>
    </w:rPr>
  </w:style>
  <w:style w:type="paragraph" w:customStyle="1" w:styleId="416">
    <w:name w:val="标题 4_16"/>
    <w:basedOn w:val="156"/>
    <w:next w:val="156"/>
    <w:link w:val="4Char16"/>
    <w:qFormat/>
    <w:rsid w:val="00EA6388"/>
    <w:pPr>
      <w:keepNext/>
      <w:keepLines/>
      <w:outlineLvl w:val="3"/>
    </w:pPr>
    <w:rPr>
      <w:rFonts w:ascii="Arial" w:eastAsiaTheme="minorEastAsia" w:hAnsi="Arial" w:cstheme="minorBidi"/>
      <w:b/>
      <w:kern w:val="0"/>
      <w:sz w:val="24"/>
      <w:szCs w:val="20"/>
    </w:rPr>
  </w:style>
  <w:style w:type="paragraph" w:customStyle="1" w:styleId="156">
    <w:name w:val="正文_156"/>
    <w:qFormat/>
    <w:rsid w:val="00EA6388"/>
    <w:pPr>
      <w:widowControl w:val="0"/>
      <w:jc w:val="both"/>
    </w:pPr>
    <w:rPr>
      <w:rFonts w:ascii="Calibri" w:eastAsia="宋体" w:hAnsi="Calibri"/>
      <w:kern w:val="2"/>
      <w:sz w:val="21"/>
      <w:szCs w:val="22"/>
    </w:rPr>
  </w:style>
  <w:style w:type="character" w:customStyle="1" w:styleId="4Char17">
    <w:name w:val="标题 4 Char_17"/>
    <w:link w:val="417"/>
    <w:qFormat/>
    <w:rsid w:val="00EA6388"/>
    <w:rPr>
      <w:rFonts w:ascii="Arial" w:hAnsi="Arial"/>
      <w:b/>
      <w:sz w:val="24"/>
    </w:rPr>
  </w:style>
  <w:style w:type="paragraph" w:customStyle="1" w:styleId="417">
    <w:name w:val="标题 4_17"/>
    <w:basedOn w:val="159"/>
    <w:next w:val="159"/>
    <w:link w:val="4Char17"/>
    <w:qFormat/>
    <w:rsid w:val="00EA6388"/>
    <w:pPr>
      <w:keepNext/>
      <w:keepLines/>
      <w:outlineLvl w:val="3"/>
    </w:pPr>
    <w:rPr>
      <w:rFonts w:ascii="Arial" w:eastAsiaTheme="minorEastAsia" w:hAnsi="Arial" w:cstheme="minorBidi"/>
      <w:b/>
      <w:kern w:val="0"/>
      <w:sz w:val="24"/>
      <w:szCs w:val="20"/>
    </w:rPr>
  </w:style>
  <w:style w:type="paragraph" w:customStyle="1" w:styleId="159">
    <w:name w:val="正文_159"/>
    <w:qFormat/>
    <w:rsid w:val="00EA6388"/>
    <w:pPr>
      <w:widowControl w:val="0"/>
      <w:jc w:val="both"/>
    </w:pPr>
    <w:rPr>
      <w:rFonts w:ascii="Calibri" w:eastAsia="宋体" w:hAnsi="Calibri"/>
      <w:kern w:val="2"/>
      <w:sz w:val="21"/>
      <w:szCs w:val="22"/>
    </w:rPr>
  </w:style>
  <w:style w:type="character" w:customStyle="1" w:styleId="4Char18">
    <w:name w:val="标题 4 Char_18"/>
    <w:link w:val="418"/>
    <w:qFormat/>
    <w:rsid w:val="00EA6388"/>
    <w:rPr>
      <w:rFonts w:ascii="Arial" w:hAnsi="Arial"/>
      <w:b/>
      <w:sz w:val="24"/>
    </w:rPr>
  </w:style>
  <w:style w:type="paragraph" w:customStyle="1" w:styleId="418">
    <w:name w:val="标题 4_18"/>
    <w:basedOn w:val="161"/>
    <w:next w:val="161"/>
    <w:link w:val="4Char18"/>
    <w:qFormat/>
    <w:rsid w:val="00EA6388"/>
    <w:pPr>
      <w:keepNext/>
      <w:keepLines/>
      <w:outlineLvl w:val="3"/>
    </w:pPr>
    <w:rPr>
      <w:rFonts w:ascii="Arial" w:eastAsiaTheme="minorEastAsia" w:hAnsi="Arial" w:cstheme="minorBidi"/>
      <w:b/>
      <w:kern w:val="0"/>
      <w:sz w:val="24"/>
      <w:szCs w:val="20"/>
    </w:rPr>
  </w:style>
  <w:style w:type="paragraph" w:customStyle="1" w:styleId="161">
    <w:name w:val="正文_161"/>
    <w:qFormat/>
    <w:rsid w:val="00EA6388"/>
    <w:pPr>
      <w:widowControl w:val="0"/>
      <w:jc w:val="both"/>
    </w:pPr>
    <w:rPr>
      <w:rFonts w:ascii="Calibri" w:eastAsia="宋体" w:hAnsi="Calibri"/>
      <w:kern w:val="2"/>
      <w:sz w:val="21"/>
      <w:szCs w:val="22"/>
    </w:rPr>
  </w:style>
  <w:style w:type="character" w:customStyle="1" w:styleId="4Char19">
    <w:name w:val="标题 4 Char_19"/>
    <w:link w:val="419"/>
    <w:qFormat/>
    <w:rsid w:val="00EA6388"/>
    <w:rPr>
      <w:rFonts w:ascii="Arial" w:hAnsi="Arial"/>
      <w:b/>
      <w:sz w:val="24"/>
    </w:rPr>
  </w:style>
  <w:style w:type="paragraph" w:customStyle="1" w:styleId="419">
    <w:name w:val="标题 4_19"/>
    <w:basedOn w:val="164"/>
    <w:next w:val="164"/>
    <w:link w:val="4Char19"/>
    <w:qFormat/>
    <w:rsid w:val="00EA6388"/>
    <w:pPr>
      <w:keepNext/>
      <w:keepLines/>
      <w:outlineLvl w:val="3"/>
    </w:pPr>
    <w:rPr>
      <w:rFonts w:ascii="Arial" w:eastAsiaTheme="minorEastAsia" w:hAnsi="Arial" w:cstheme="minorBidi"/>
      <w:b/>
      <w:kern w:val="0"/>
      <w:sz w:val="24"/>
      <w:szCs w:val="20"/>
    </w:rPr>
  </w:style>
  <w:style w:type="paragraph" w:customStyle="1" w:styleId="164">
    <w:name w:val="正文_164"/>
    <w:qFormat/>
    <w:rsid w:val="00EA6388"/>
    <w:pPr>
      <w:widowControl w:val="0"/>
      <w:jc w:val="both"/>
    </w:pPr>
    <w:rPr>
      <w:rFonts w:ascii="Calibri" w:eastAsia="宋体" w:hAnsi="Calibri"/>
      <w:kern w:val="2"/>
      <w:sz w:val="21"/>
      <w:szCs w:val="22"/>
    </w:rPr>
  </w:style>
  <w:style w:type="character" w:customStyle="1" w:styleId="3Char6">
    <w:name w:val="标题 3 Char_6"/>
    <w:link w:val="36"/>
    <w:qFormat/>
    <w:rsid w:val="00EA6388"/>
    <w:rPr>
      <w:rFonts w:ascii="Calibri" w:hAnsi="Calibri" w:cs="Arial"/>
      <w:b/>
      <w:sz w:val="28"/>
    </w:rPr>
  </w:style>
  <w:style w:type="paragraph" w:customStyle="1" w:styleId="36">
    <w:name w:val="标题 3_6"/>
    <w:basedOn w:val="166"/>
    <w:next w:val="166"/>
    <w:link w:val="3Char6"/>
    <w:qFormat/>
    <w:rsid w:val="00EA6388"/>
    <w:pPr>
      <w:keepNext/>
      <w:keepLines/>
      <w:spacing w:before="120" w:after="120" w:line="360" w:lineRule="auto"/>
      <w:outlineLvl w:val="2"/>
    </w:pPr>
    <w:rPr>
      <w:rFonts w:eastAsiaTheme="minorEastAsia" w:cs="Arial"/>
      <w:b/>
      <w:kern w:val="0"/>
      <w:sz w:val="28"/>
      <w:szCs w:val="20"/>
    </w:rPr>
  </w:style>
  <w:style w:type="paragraph" w:customStyle="1" w:styleId="166">
    <w:name w:val="正文_166"/>
    <w:qFormat/>
    <w:rsid w:val="00EA6388"/>
    <w:pPr>
      <w:widowControl w:val="0"/>
      <w:jc w:val="both"/>
    </w:pPr>
    <w:rPr>
      <w:rFonts w:ascii="Calibri" w:eastAsia="宋体" w:hAnsi="Calibri"/>
      <w:kern w:val="2"/>
      <w:sz w:val="21"/>
      <w:szCs w:val="22"/>
    </w:rPr>
  </w:style>
  <w:style w:type="character" w:customStyle="1" w:styleId="4Char20">
    <w:name w:val="标题 4 Char_20"/>
    <w:link w:val="420"/>
    <w:qFormat/>
    <w:rsid w:val="00EA6388"/>
    <w:rPr>
      <w:rFonts w:ascii="Arial" w:hAnsi="Arial"/>
      <w:b/>
      <w:sz w:val="24"/>
    </w:rPr>
  </w:style>
  <w:style w:type="paragraph" w:customStyle="1" w:styleId="420">
    <w:name w:val="标题 4_20"/>
    <w:basedOn w:val="167"/>
    <w:next w:val="167"/>
    <w:link w:val="4Char20"/>
    <w:qFormat/>
    <w:rsid w:val="00EA6388"/>
    <w:pPr>
      <w:keepNext/>
      <w:keepLines/>
      <w:outlineLvl w:val="3"/>
    </w:pPr>
    <w:rPr>
      <w:rFonts w:ascii="Arial" w:eastAsiaTheme="minorEastAsia" w:hAnsi="Arial" w:cstheme="minorBidi"/>
      <w:b/>
      <w:kern w:val="0"/>
      <w:sz w:val="24"/>
      <w:szCs w:val="20"/>
    </w:rPr>
  </w:style>
  <w:style w:type="paragraph" w:customStyle="1" w:styleId="167">
    <w:name w:val="正文_167"/>
    <w:qFormat/>
    <w:rsid w:val="00EA6388"/>
    <w:pPr>
      <w:widowControl w:val="0"/>
      <w:jc w:val="both"/>
    </w:pPr>
    <w:rPr>
      <w:rFonts w:ascii="Calibri" w:eastAsia="宋体" w:hAnsi="Calibri"/>
      <w:kern w:val="2"/>
      <w:sz w:val="21"/>
      <w:szCs w:val="22"/>
    </w:rPr>
  </w:style>
  <w:style w:type="character" w:customStyle="1" w:styleId="3Char7">
    <w:name w:val="标题 3 Char_7"/>
    <w:link w:val="37"/>
    <w:qFormat/>
    <w:rsid w:val="00EA6388"/>
    <w:rPr>
      <w:rFonts w:ascii="Calibri" w:hAnsi="Calibri" w:cs="Arial"/>
      <w:b/>
      <w:sz w:val="28"/>
    </w:rPr>
  </w:style>
  <w:style w:type="paragraph" w:customStyle="1" w:styleId="37">
    <w:name w:val="标题 3_7"/>
    <w:basedOn w:val="174"/>
    <w:next w:val="174"/>
    <w:link w:val="3Char7"/>
    <w:qFormat/>
    <w:rsid w:val="00EA6388"/>
    <w:pPr>
      <w:keepNext/>
      <w:keepLines/>
      <w:spacing w:before="120" w:after="120" w:line="360" w:lineRule="auto"/>
      <w:outlineLvl w:val="2"/>
    </w:pPr>
    <w:rPr>
      <w:rFonts w:eastAsiaTheme="minorEastAsia" w:cs="Arial"/>
      <w:b/>
      <w:kern w:val="0"/>
      <w:sz w:val="28"/>
      <w:szCs w:val="20"/>
    </w:rPr>
  </w:style>
  <w:style w:type="paragraph" w:customStyle="1" w:styleId="174">
    <w:name w:val="正文_174"/>
    <w:qFormat/>
    <w:rsid w:val="00EA6388"/>
    <w:pPr>
      <w:widowControl w:val="0"/>
      <w:jc w:val="both"/>
    </w:pPr>
    <w:rPr>
      <w:rFonts w:ascii="Calibri" w:eastAsia="宋体" w:hAnsi="Calibri"/>
      <w:kern w:val="2"/>
      <w:sz w:val="21"/>
      <w:szCs w:val="22"/>
    </w:rPr>
  </w:style>
  <w:style w:type="character" w:customStyle="1" w:styleId="4Char21">
    <w:name w:val="标题 4 Char_21"/>
    <w:link w:val="421"/>
    <w:qFormat/>
    <w:rsid w:val="00EA6388"/>
    <w:rPr>
      <w:rFonts w:ascii="Arial" w:hAnsi="Arial"/>
      <w:b/>
      <w:sz w:val="24"/>
    </w:rPr>
  </w:style>
  <w:style w:type="paragraph" w:customStyle="1" w:styleId="421">
    <w:name w:val="标题 4_21"/>
    <w:basedOn w:val="175"/>
    <w:next w:val="175"/>
    <w:link w:val="4Char21"/>
    <w:qFormat/>
    <w:rsid w:val="00EA6388"/>
    <w:pPr>
      <w:keepNext/>
      <w:keepLines/>
      <w:outlineLvl w:val="3"/>
    </w:pPr>
    <w:rPr>
      <w:rFonts w:ascii="Arial" w:eastAsiaTheme="minorEastAsia" w:hAnsi="Arial" w:cstheme="minorBidi"/>
      <w:b/>
      <w:kern w:val="0"/>
      <w:sz w:val="24"/>
      <w:szCs w:val="20"/>
    </w:rPr>
  </w:style>
  <w:style w:type="paragraph" w:customStyle="1" w:styleId="175">
    <w:name w:val="正文_175"/>
    <w:qFormat/>
    <w:rsid w:val="00EA6388"/>
    <w:pPr>
      <w:widowControl w:val="0"/>
      <w:jc w:val="both"/>
    </w:pPr>
    <w:rPr>
      <w:rFonts w:ascii="Calibri" w:eastAsia="宋体" w:hAnsi="Calibri"/>
      <w:kern w:val="2"/>
      <w:sz w:val="21"/>
      <w:szCs w:val="22"/>
    </w:rPr>
  </w:style>
  <w:style w:type="character" w:customStyle="1" w:styleId="4Char22">
    <w:name w:val="标题 4 Char_22"/>
    <w:link w:val="422"/>
    <w:qFormat/>
    <w:rsid w:val="00EA6388"/>
    <w:rPr>
      <w:rFonts w:ascii="Arial" w:hAnsi="Arial"/>
      <w:b/>
      <w:sz w:val="24"/>
    </w:rPr>
  </w:style>
  <w:style w:type="paragraph" w:customStyle="1" w:styleId="422">
    <w:name w:val="标题 4_22"/>
    <w:basedOn w:val="178"/>
    <w:next w:val="178"/>
    <w:link w:val="4Char22"/>
    <w:qFormat/>
    <w:rsid w:val="00EA6388"/>
    <w:pPr>
      <w:keepNext/>
      <w:keepLines/>
      <w:outlineLvl w:val="3"/>
    </w:pPr>
    <w:rPr>
      <w:rFonts w:ascii="Arial" w:eastAsiaTheme="minorEastAsia" w:hAnsi="Arial" w:cstheme="minorBidi"/>
      <w:b/>
      <w:kern w:val="0"/>
      <w:sz w:val="24"/>
      <w:szCs w:val="20"/>
    </w:rPr>
  </w:style>
  <w:style w:type="paragraph" w:customStyle="1" w:styleId="178">
    <w:name w:val="正文_178"/>
    <w:qFormat/>
    <w:rsid w:val="00EA6388"/>
    <w:pPr>
      <w:widowControl w:val="0"/>
      <w:jc w:val="both"/>
    </w:pPr>
    <w:rPr>
      <w:rFonts w:ascii="Calibri" w:eastAsia="宋体" w:hAnsi="Calibri"/>
      <w:kern w:val="2"/>
      <w:sz w:val="21"/>
      <w:szCs w:val="22"/>
    </w:rPr>
  </w:style>
  <w:style w:type="character" w:customStyle="1" w:styleId="4Char23">
    <w:name w:val="标题 4 Char_23"/>
    <w:link w:val="423"/>
    <w:qFormat/>
    <w:rsid w:val="00EA6388"/>
    <w:rPr>
      <w:rFonts w:ascii="Arial" w:hAnsi="Arial"/>
      <w:b/>
      <w:sz w:val="24"/>
    </w:rPr>
  </w:style>
  <w:style w:type="paragraph" w:customStyle="1" w:styleId="423">
    <w:name w:val="标题 4_23"/>
    <w:basedOn w:val="181"/>
    <w:next w:val="181"/>
    <w:link w:val="4Char23"/>
    <w:qFormat/>
    <w:rsid w:val="00EA6388"/>
    <w:pPr>
      <w:keepNext/>
      <w:keepLines/>
      <w:outlineLvl w:val="3"/>
    </w:pPr>
    <w:rPr>
      <w:rFonts w:ascii="Arial" w:eastAsiaTheme="minorEastAsia" w:hAnsi="Arial" w:cstheme="minorBidi"/>
      <w:b/>
      <w:kern w:val="0"/>
      <w:sz w:val="24"/>
      <w:szCs w:val="20"/>
    </w:rPr>
  </w:style>
  <w:style w:type="paragraph" w:customStyle="1" w:styleId="181">
    <w:name w:val="正文_181"/>
    <w:qFormat/>
    <w:rsid w:val="00EA6388"/>
    <w:pPr>
      <w:widowControl w:val="0"/>
      <w:jc w:val="both"/>
    </w:pPr>
    <w:rPr>
      <w:rFonts w:ascii="Calibri" w:eastAsia="宋体" w:hAnsi="Calibri"/>
      <w:kern w:val="2"/>
      <w:sz w:val="21"/>
      <w:szCs w:val="22"/>
    </w:rPr>
  </w:style>
  <w:style w:type="character" w:customStyle="1" w:styleId="3Char8">
    <w:name w:val="标题 3 Char_8"/>
    <w:link w:val="38"/>
    <w:qFormat/>
    <w:rsid w:val="00EA6388"/>
    <w:rPr>
      <w:rFonts w:ascii="Calibri" w:hAnsi="Calibri" w:cs="Arial"/>
      <w:b/>
      <w:sz w:val="28"/>
    </w:rPr>
  </w:style>
  <w:style w:type="paragraph" w:customStyle="1" w:styleId="38">
    <w:name w:val="标题 3_8"/>
    <w:basedOn w:val="184"/>
    <w:next w:val="184"/>
    <w:link w:val="3Char8"/>
    <w:qFormat/>
    <w:rsid w:val="00EA6388"/>
    <w:pPr>
      <w:keepNext/>
      <w:keepLines/>
      <w:spacing w:before="120" w:after="120" w:line="360" w:lineRule="auto"/>
      <w:outlineLvl w:val="2"/>
    </w:pPr>
    <w:rPr>
      <w:rFonts w:eastAsiaTheme="minorEastAsia" w:cs="Arial"/>
      <w:b/>
      <w:kern w:val="0"/>
      <w:sz w:val="28"/>
      <w:szCs w:val="20"/>
    </w:rPr>
  </w:style>
  <w:style w:type="paragraph" w:customStyle="1" w:styleId="184">
    <w:name w:val="正文_184"/>
    <w:qFormat/>
    <w:rsid w:val="00EA6388"/>
    <w:pPr>
      <w:widowControl w:val="0"/>
      <w:jc w:val="both"/>
    </w:pPr>
    <w:rPr>
      <w:rFonts w:ascii="Calibri" w:eastAsia="宋体" w:hAnsi="Calibri"/>
      <w:kern w:val="2"/>
      <w:sz w:val="21"/>
      <w:szCs w:val="22"/>
    </w:rPr>
  </w:style>
  <w:style w:type="character" w:customStyle="1" w:styleId="4Char24">
    <w:name w:val="标题 4 Char_24"/>
    <w:link w:val="424"/>
    <w:qFormat/>
    <w:rsid w:val="00EA6388"/>
    <w:rPr>
      <w:rFonts w:ascii="Arial" w:hAnsi="Arial"/>
      <w:b/>
      <w:sz w:val="24"/>
    </w:rPr>
  </w:style>
  <w:style w:type="paragraph" w:customStyle="1" w:styleId="424">
    <w:name w:val="标题 4_24"/>
    <w:basedOn w:val="185"/>
    <w:next w:val="185"/>
    <w:link w:val="4Char24"/>
    <w:qFormat/>
    <w:rsid w:val="00EA6388"/>
    <w:pPr>
      <w:keepNext/>
      <w:keepLines/>
      <w:outlineLvl w:val="3"/>
    </w:pPr>
    <w:rPr>
      <w:rFonts w:ascii="Arial" w:eastAsiaTheme="minorEastAsia" w:hAnsi="Arial" w:cstheme="minorBidi"/>
      <w:b/>
      <w:kern w:val="0"/>
      <w:sz w:val="24"/>
      <w:szCs w:val="20"/>
    </w:rPr>
  </w:style>
  <w:style w:type="paragraph" w:customStyle="1" w:styleId="185">
    <w:name w:val="正文_185"/>
    <w:qFormat/>
    <w:rsid w:val="00EA6388"/>
    <w:pPr>
      <w:widowControl w:val="0"/>
      <w:jc w:val="both"/>
    </w:pPr>
    <w:rPr>
      <w:rFonts w:ascii="Calibri" w:eastAsia="宋体" w:hAnsi="Calibri"/>
      <w:kern w:val="2"/>
      <w:sz w:val="21"/>
      <w:szCs w:val="22"/>
    </w:rPr>
  </w:style>
  <w:style w:type="character" w:customStyle="1" w:styleId="4Char25">
    <w:name w:val="标题 4 Char_25"/>
    <w:link w:val="425"/>
    <w:qFormat/>
    <w:rsid w:val="00EA6388"/>
    <w:rPr>
      <w:rFonts w:ascii="Arial" w:hAnsi="Arial"/>
      <w:b/>
      <w:sz w:val="24"/>
    </w:rPr>
  </w:style>
  <w:style w:type="paragraph" w:customStyle="1" w:styleId="425">
    <w:name w:val="标题 4_25"/>
    <w:basedOn w:val="195"/>
    <w:next w:val="195"/>
    <w:link w:val="4Char25"/>
    <w:qFormat/>
    <w:rsid w:val="00EA6388"/>
    <w:pPr>
      <w:keepNext/>
      <w:keepLines/>
      <w:outlineLvl w:val="3"/>
    </w:pPr>
    <w:rPr>
      <w:rFonts w:ascii="Arial" w:eastAsiaTheme="minorEastAsia" w:hAnsi="Arial" w:cstheme="minorBidi"/>
      <w:b/>
      <w:kern w:val="0"/>
      <w:sz w:val="24"/>
      <w:szCs w:val="20"/>
    </w:rPr>
  </w:style>
  <w:style w:type="paragraph" w:customStyle="1" w:styleId="195">
    <w:name w:val="正文_195"/>
    <w:qFormat/>
    <w:rsid w:val="00EA6388"/>
    <w:pPr>
      <w:widowControl w:val="0"/>
      <w:jc w:val="both"/>
    </w:pPr>
    <w:rPr>
      <w:rFonts w:ascii="Calibri" w:eastAsia="宋体" w:hAnsi="Calibri"/>
      <w:kern w:val="2"/>
      <w:sz w:val="21"/>
      <w:szCs w:val="22"/>
    </w:rPr>
  </w:style>
  <w:style w:type="character" w:customStyle="1" w:styleId="3Char9">
    <w:name w:val="标题 3 Char_9"/>
    <w:link w:val="39"/>
    <w:qFormat/>
    <w:rsid w:val="00EA6388"/>
    <w:rPr>
      <w:rFonts w:ascii="Calibri" w:hAnsi="Calibri" w:cs="Arial"/>
      <w:b/>
      <w:sz w:val="28"/>
    </w:rPr>
  </w:style>
  <w:style w:type="paragraph" w:customStyle="1" w:styleId="39">
    <w:name w:val="标题 3_9"/>
    <w:basedOn w:val="199"/>
    <w:next w:val="199"/>
    <w:link w:val="3Char9"/>
    <w:qFormat/>
    <w:rsid w:val="00EA6388"/>
    <w:pPr>
      <w:keepNext/>
      <w:keepLines/>
      <w:spacing w:before="120" w:after="120" w:line="360" w:lineRule="auto"/>
      <w:outlineLvl w:val="2"/>
    </w:pPr>
    <w:rPr>
      <w:rFonts w:eastAsiaTheme="minorEastAsia" w:cs="Arial"/>
      <w:b/>
      <w:kern w:val="0"/>
      <w:sz w:val="28"/>
      <w:szCs w:val="20"/>
    </w:rPr>
  </w:style>
  <w:style w:type="paragraph" w:customStyle="1" w:styleId="199">
    <w:name w:val="正文_199"/>
    <w:qFormat/>
    <w:rsid w:val="00EA6388"/>
    <w:pPr>
      <w:widowControl w:val="0"/>
      <w:jc w:val="both"/>
    </w:pPr>
    <w:rPr>
      <w:rFonts w:ascii="Calibri" w:eastAsia="宋体" w:hAnsi="Calibri"/>
      <w:kern w:val="2"/>
      <w:sz w:val="21"/>
      <w:szCs w:val="22"/>
    </w:rPr>
  </w:style>
  <w:style w:type="character" w:customStyle="1" w:styleId="4Char26">
    <w:name w:val="标题 4 Char_26"/>
    <w:link w:val="426"/>
    <w:qFormat/>
    <w:rsid w:val="00EA6388"/>
    <w:rPr>
      <w:rFonts w:ascii="Arial" w:hAnsi="Arial"/>
      <w:b/>
      <w:sz w:val="24"/>
    </w:rPr>
  </w:style>
  <w:style w:type="paragraph" w:customStyle="1" w:styleId="426">
    <w:name w:val="标题 4_26"/>
    <w:basedOn w:val="200"/>
    <w:next w:val="200"/>
    <w:link w:val="4Char26"/>
    <w:qFormat/>
    <w:rsid w:val="00EA6388"/>
    <w:pPr>
      <w:keepNext/>
      <w:keepLines/>
      <w:outlineLvl w:val="3"/>
    </w:pPr>
    <w:rPr>
      <w:rFonts w:ascii="Arial" w:eastAsiaTheme="minorEastAsia" w:hAnsi="Arial" w:cstheme="minorBidi"/>
      <w:b/>
      <w:kern w:val="0"/>
      <w:sz w:val="24"/>
      <w:szCs w:val="20"/>
    </w:rPr>
  </w:style>
  <w:style w:type="paragraph" w:customStyle="1" w:styleId="200">
    <w:name w:val="正文_200"/>
    <w:qFormat/>
    <w:rsid w:val="00EA6388"/>
    <w:pPr>
      <w:widowControl w:val="0"/>
      <w:jc w:val="both"/>
    </w:pPr>
    <w:rPr>
      <w:rFonts w:ascii="Calibri" w:eastAsia="宋体" w:hAnsi="Calibri"/>
      <w:kern w:val="2"/>
      <w:sz w:val="21"/>
      <w:szCs w:val="22"/>
    </w:rPr>
  </w:style>
  <w:style w:type="character" w:customStyle="1" w:styleId="4Char27">
    <w:name w:val="标题 4 Char_27"/>
    <w:link w:val="427"/>
    <w:qFormat/>
    <w:rsid w:val="00EA6388"/>
    <w:rPr>
      <w:rFonts w:ascii="Arial" w:hAnsi="Arial"/>
      <w:b/>
      <w:sz w:val="24"/>
    </w:rPr>
  </w:style>
  <w:style w:type="paragraph" w:customStyle="1" w:styleId="427">
    <w:name w:val="标题 4_27"/>
    <w:basedOn w:val="203"/>
    <w:next w:val="203"/>
    <w:link w:val="4Char27"/>
    <w:qFormat/>
    <w:rsid w:val="00EA6388"/>
    <w:pPr>
      <w:keepNext/>
      <w:keepLines/>
      <w:outlineLvl w:val="3"/>
    </w:pPr>
    <w:rPr>
      <w:rFonts w:ascii="Arial" w:eastAsiaTheme="minorEastAsia" w:hAnsi="Arial" w:cstheme="minorBidi"/>
      <w:b/>
      <w:kern w:val="0"/>
      <w:sz w:val="24"/>
      <w:szCs w:val="20"/>
    </w:rPr>
  </w:style>
  <w:style w:type="paragraph" w:customStyle="1" w:styleId="203">
    <w:name w:val="正文_203"/>
    <w:qFormat/>
    <w:rsid w:val="00EA6388"/>
    <w:pPr>
      <w:widowControl w:val="0"/>
      <w:jc w:val="both"/>
    </w:pPr>
    <w:rPr>
      <w:rFonts w:ascii="Calibri" w:eastAsia="宋体" w:hAnsi="Calibri"/>
      <w:kern w:val="2"/>
      <w:sz w:val="21"/>
      <w:szCs w:val="22"/>
    </w:rPr>
  </w:style>
  <w:style w:type="character" w:customStyle="1" w:styleId="4Char28">
    <w:name w:val="标题 4 Char_28"/>
    <w:link w:val="428"/>
    <w:qFormat/>
    <w:rsid w:val="00EA6388"/>
    <w:rPr>
      <w:rFonts w:ascii="Arial" w:hAnsi="Arial"/>
      <w:b/>
      <w:sz w:val="24"/>
    </w:rPr>
  </w:style>
  <w:style w:type="paragraph" w:customStyle="1" w:styleId="428">
    <w:name w:val="标题 4_28"/>
    <w:basedOn w:val="206"/>
    <w:next w:val="206"/>
    <w:link w:val="4Char28"/>
    <w:qFormat/>
    <w:rsid w:val="00EA6388"/>
    <w:pPr>
      <w:keepNext/>
      <w:keepLines/>
      <w:outlineLvl w:val="3"/>
    </w:pPr>
    <w:rPr>
      <w:rFonts w:ascii="Arial" w:eastAsiaTheme="minorEastAsia" w:hAnsi="Arial" w:cstheme="minorBidi"/>
      <w:b/>
      <w:kern w:val="0"/>
      <w:sz w:val="24"/>
      <w:szCs w:val="20"/>
    </w:rPr>
  </w:style>
  <w:style w:type="paragraph" w:customStyle="1" w:styleId="206">
    <w:name w:val="正文_206"/>
    <w:qFormat/>
    <w:rsid w:val="00EA6388"/>
    <w:pPr>
      <w:widowControl w:val="0"/>
      <w:jc w:val="both"/>
    </w:pPr>
    <w:rPr>
      <w:rFonts w:ascii="Calibri" w:eastAsia="宋体" w:hAnsi="Calibri"/>
      <w:kern w:val="2"/>
      <w:sz w:val="21"/>
      <w:szCs w:val="22"/>
    </w:rPr>
  </w:style>
  <w:style w:type="character" w:customStyle="1" w:styleId="3Char100">
    <w:name w:val="标题 3 Char_10"/>
    <w:link w:val="3100"/>
    <w:qFormat/>
    <w:rsid w:val="00EA6388"/>
    <w:rPr>
      <w:rFonts w:ascii="Calibri" w:hAnsi="Calibri" w:cs="Arial"/>
      <w:b/>
      <w:sz w:val="28"/>
    </w:rPr>
  </w:style>
  <w:style w:type="paragraph" w:customStyle="1" w:styleId="3100">
    <w:name w:val="标题 3_10"/>
    <w:basedOn w:val="219"/>
    <w:next w:val="219"/>
    <w:link w:val="3Char100"/>
    <w:qFormat/>
    <w:rsid w:val="00EA6388"/>
    <w:pPr>
      <w:keepNext/>
      <w:keepLines/>
      <w:spacing w:before="120" w:after="120" w:line="360" w:lineRule="auto"/>
      <w:outlineLvl w:val="2"/>
    </w:pPr>
    <w:rPr>
      <w:rFonts w:eastAsiaTheme="minorEastAsia" w:cs="Arial"/>
      <w:b/>
      <w:kern w:val="0"/>
      <w:sz w:val="28"/>
      <w:szCs w:val="20"/>
    </w:rPr>
  </w:style>
  <w:style w:type="paragraph" w:customStyle="1" w:styleId="219">
    <w:name w:val="正文_219"/>
    <w:qFormat/>
    <w:rsid w:val="00EA6388"/>
    <w:pPr>
      <w:widowControl w:val="0"/>
      <w:jc w:val="both"/>
    </w:pPr>
    <w:rPr>
      <w:rFonts w:ascii="Calibri" w:eastAsia="宋体" w:hAnsi="Calibri"/>
      <w:kern w:val="2"/>
      <w:sz w:val="21"/>
      <w:szCs w:val="22"/>
    </w:rPr>
  </w:style>
  <w:style w:type="character" w:customStyle="1" w:styleId="4Char29">
    <w:name w:val="标题 4 Char_29"/>
    <w:link w:val="429"/>
    <w:qFormat/>
    <w:rsid w:val="00EA6388"/>
    <w:rPr>
      <w:rFonts w:ascii="Arial" w:hAnsi="Arial"/>
      <w:b/>
      <w:sz w:val="24"/>
    </w:rPr>
  </w:style>
  <w:style w:type="paragraph" w:customStyle="1" w:styleId="429">
    <w:name w:val="标题 4_29"/>
    <w:basedOn w:val="220"/>
    <w:next w:val="220"/>
    <w:link w:val="4Char29"/>
    <w:qFormat/>
    <w:rsid w:val="00EA6388"/>
    <w:pPr>
      <w:keepNext/>
      <w:keepLines/>
      <w:outlineLvl w:val="3"/>
    </w:pPr>
    <w:rPr>
      <w:rFonts w:ascii="Arial" w:eastAsiaTheme="minorEastAsia" w:hAnsi="Arial" w:cstheme="minorBidi"/>
      <w:b/>
      <w:kern w:val="0"/>
      <w:sz w:val="24"/>
      <w:szCs w:val="20"/>
    </w:rPr>
  </w:style>
  <w:style w:type="paragraph" w:customStyle="1" w:styleId="220">
    <w:name w:val="正文_220"/>
    <w:qFormat/>
    <w:rsid w:val="00EA6388"/>
    <w:pPr>
      <w:widowControl w:val="0"/>
      <w:jc w:val="both"/>
    </w:pPr>
    <w:rPr>
      <w:rFonts w:ascii="Calibri" w:eastAsia="宋体" w:hAnsi="Calibri"/>
      <w:kern w:val="2"/>
      <w:sz w:val="21"/>
      <w:szCs w:val="22"/>
    </w:rPr>
  </w:style>
  <w:style w:type="character" w:customStyle="1" w:styleId="3Char11">
    <w:name w:val="标题 3 Char_11"/>
    <w:link w:val="3110"/>
    <w:qFormat/>
    <w:rsid w:val="00EA6388"/>
    <w:rPr>
      <w:rFonts w:ascii="Calibri" w:hAnsi="Calibri" w:cs="Arial"/>
      <w:b/>
      <w:sz w:val="28"/>
    </w:rPr>
  </w:style>
  <w:style w:type="paragraph" w:customStyle="1" w:styleId="3110">
    <w:name w:val="标题 3_11"/>
    <w:basedOn w:val="225"/>
    <w:next w:val="225"/>
    <w:link w:val="3Char11"/>
    <w:qFormat/>
    <w:rsid w:val="00EA6388"/>
    <w:pPr>
      <w:keepNext/>
      <w:keepLines/>
      <w:spacing w:before="120" w:after="120" w:line="360" w:lineRule="auto"/>
      <w:outlineLvl w:val="2"/>
    </w:pPr>
    <w:rPr>
      <w:rFonts w:eastAsiaTheme="minorEastAsia" w:cs="Arial"/>
      <w:b/>
      <w:kern w:val="0"/>
      <w:sz w:val="28"/>
      <w:szCs w:val="20"/>
    </w:rPr>
  </w:style>
  <w:style w:type="paragraph" w:customStyle="1" w:styleId="225">
    <w:name w:val="正文_225"/>
    <w:qFormat/>
    <w:rsid w:val="00EA6388"/>
    <w:pPr>
      <w:widowControl w:val="0"/>
      <w:jc w:val="both"/>
    </w:pPr>
    <w:rPr>
      <w:rFonts w:ascii="Calibri" w:eastAsia="宋体" w:hAnsi="Calibri"/>
      <w:kern w:val="2"/>
      <w:sz w:val="21"/>
      <w:szCs w:val="22"/>
    </w:rPr>
  </w:style>
  <w:style w:type="character" w:customStyle="1" w:styleId="4Char31">
    <w:name w:val="标题 4 Char_31"/>
    <w:link w:val="431"/>
    <w:qFormat/>
    <w:rsid w:val="00EA6388"/>
    <w:rPr>
      <w:rFonts w:ascii="Arial" w:hAnsi="Arial"/>
      <w:b/>
      <w:sz w:val="24"/>
    </w:rPr>
  </w:style>
  <w:style w:type="paragraph" w:customStyle="1" w:styleId="431">
    <w:name w:val="标题 4_31"/>
    <w:basedOn w:val="226"/>
    <w:next w:val="226"/>
    <w:link w:val="4Char31"/>
    <w:qFormat/>
    <w:rsid w:val="00EA6388"/>
    <w:pPr>
      <w:keepNext/>
      <w:keepLines/>
      <w:outlineLvl w:val="3"/>
    </w:pPr>
    <w:rPr>
      <w:rFonts w:ascii="Arial" w:eastAsiaTheme="minorEastAsia" w:hAnsi="Arial" w:cstheme="minorBidi"/>
      <w:b/>
      <w:kern w:val="0"/>
      <w:sz w:val="24"/>
      <w:szCs w:val="20"/>
    </w:rPr>
  </w:style>
  <w:style w:type="paragraph" w:customStyle="1" w:styleId="226">
    <w:name w:val="正文_226"/>
    <w:qFormat/>
    <w:rsid w:val="00EA6388"/>
    <w:pPr>
      <w:widowControl w:val="0"/>
      <w:jc w:val="both"/>
    </w:pPr>
    <w:rPr>
      <w:rFonts w:ascii="Calibri" w:eastAsia="宋体" w:hAnsi="Calibri"/>
      <w:kern w:val="2"/>
      <w:sz w:val="21"/>
      <w:szCs w:val="22"/>
    </w:rPr>
  </w:style>
  <w:style w:type="character" w:customStyle="1" w:styleId="4Char32">
    <w:name w:val="标题 4 Char_32"/>
    <w:link w:val="432"/>
    <w:qFormat/>
    <w:rsid w:val="00EA6388"/>
    <w:rPr>
      <w:rFonts w:ascii="Arial" w:hAnsi="Arial"/>
      <w:b/>
      <w:sz w:val="24"/>
    </w:rPr>
  </w:style>
  <w:style w:type="paragraph" w:customStyle="1" w:styleId="432">
    <w:name w:val="标题 4_32"/>
    <w:basedOn w:val="229"/>
    <w:next w:val="229"/>
    <w:link w:val="4Char32"/>
    <w:qFormat/>
    <w:rsid w:val="00EA6388"/>
    <w:pPr>
      <w:keepNext/>
      <w:keepLines/>
      <w:outlineLvl w:val="3"/>
    </w:pPr>
    <w:rPr>
      <w:rFonts w:ascii="Arial" w:eastAsiaTheme="minorEastAsia" w:hAnsi="Arial" w:cstheme="minorBidi"/>
      <w:b/>
      <w:kern w:val="0"/>
      <w:sz w:val="24"/>
      <w:szCs w:val="20"/>
    </w:rPr>
  </w:style>
  <w:style w:type="paragraph" w:customStyle="1" w:styleId="229">
    <w:name w:val="正文_229"/>
    <w:qFormat/>
    <w:rsid w:val="00EA6388"/>
    <w:pPr>
      <w:widowControl w:val="0"/>
      <w:jc w:val="both"/>
    </w:pPr>
    <w:rPr>
      <w:rFonts w:ascii="Calibri" w:eastAsia="宋体" w:hAnsi="Calibri"/>
      <w:kern w:val="2"/>
      <w:sz w:val="21"/>
      <w:szCs w:val="22"/>
    </w:rPr>
  </w:style>
  <w:style w:type="character" w:customStyle="1" w:styleId="4Char33">
    <w:name w:val="标题 4 Char_33"/>
    <w:link w:val="433"/>
    <w:qFormat/>
    <w:rsid w:val="00EA6388"/>
    <w:rPr>
      <w:rFonts w:ascii="Arial" w:hAnsi="Arial"/>
      <w:b/>
      <w:sz w:val="24"/>
    </w:rPr>
  </w:style>
  <w:style w:type="paragraph" w:customStyle="1" w:styleId="433">
    <w:name w:val="标题 4_33"/>
    <w:basedOn w:val="234"/>
    <w:next w:val="234"/>
    <w:link w:val="4Char33"/>
    <w:qFormat/>
    <w:rsid w:val="00EA6388"/>
    <w:pPr>
      <w:keepNext/>
      <w:keepLines/>
      <w:outlineLvl w:val="3"/>
    </w:pPr>
    <w:rPr>
      <w:rFonts w:ascii="Arial" w:eastAsiaTheme="minorEastAsia" w:hAnsi="Arial" w:cstheme="minorBidi"/>
      <w:b/>
      <w:kern w:val="0"/>
      <w:sz w:val="24"/>
      <w:szCs w:val="20"/>
    </w:rPr>
  </w:style>
  <w:style w:type="paragraph" w:customStyle="1" w:styleId="234">
    <w:name w:val="正文_234"/>
    <w:qFormat/>
    <w:rsid w:val="00EA6388"/>
    <w:pPr>
      <w:widowControl w:val="0"/>
      <w:jc w:val="both"/>
    </w:pPr>
    <w:rPr>
      <w:rFonts w:ascii="Calibri" w:eastAsia="宋体" w:hAnsi="Calibri"/>
      <w:kern w:val="2"/>
      <w:sz w:val="21"/>
      <w:szCs w:val="22"/>
    </w:rPr>
  </w:style>
  <w:style w:type="character" w:customStyle="1" w:styleId="4Char34">
    <w:name w:val="标题 4 Char_34"/>
    <w:link w:val="434"/>
    <w:qFormat/>
    <w:rsid w:val="00EA6388"/>
    <w:rPr>
      <w:rFonts w:ascii="Arial" w:hAnsi="Arial"/>
      <w:b/>
      <w:sz w:val="24"/>
    </w:rPr>
  </w:style>
  <w:style w:type="paragraph" w:customStyle="1" w:styleId="434">
    <w:name w:val="标题 4_34"/>
    <w:basedOn w:val="237"/>
    <w:next w:val="237"/>
    <w:link w:val="4Char34"/>
    <w:qFormat/>
    <w:rsid w:val="00EA6388"/>
    <w:pPr>
      <w:keepNext/>
      <w:keepLines/>
      <w:outlineLvl w:val="3"/>
    </w:pPr>
    <w:rPr>
      <w:rFonts w:ascii="Arial" w:eastAsiaTheme="minorEastAsia" w:hAnsi="Arial" w:cstheme="minorBidi"/>
      <w:b/>
      <w:kern w:val="0"/>
      <w:sz w:val="24"/>
      <w:szCs w:val="20"/>
    </w:rPr>
  </w:style>
  <w:style w:type="paragraph" w:customStyle="1" w:styleId="237">
    <w:name w:val="正文_237"/>
    <w:qFormat/>
    <w:rsid w:val="00EA6388"/>
    <w:pPr>
      <w:widowControl w:val="0"/>
      <w:jc w:val="both"/>
    </w:pPr>
    <w:rPr>
      <w:rFonts w:ascii="Calibri" w:eastAsia="宋体" w:hAnsi="Calibri"/>
      <w:kern w:val="2"/>
      <w:sz w:val="21"/>
      <w:szCs w:val="22"/>
    </w:rPr>
  </w:style>
  <w:style w:type="character" w:customStyle="1" w:styleId="4Char35">
    <w:name w:val="标题 4 Char_35"/>
    <w:link w:val="435"/>
    <w:qFormat/>
    <w:rsid w:val="00EA6388"/>
    <w:rPr>
      <w:rFonts w:ascii="Arial" w:hAnsi="Arial"/>
      <w:b/>
      <w:sz w:val="24"/>
    </w:rPr>
  </w:style>
  <w:style w:type="paragraph" w:customStyle="1" w:styleId="435">
    <w:name w:val="标题 4_35"/>
    <w:basedOn w:val="239"/>
    <w:next w:val="239"/>
    <w:link w:val="4Char35"/>
    <w:qFormat/>
    <w:rsid w:val="00EA6388"/>
    <w:pPr>
      <w:keepNext/>
      <w:keepLines/>
      <w:outlineLvl w:val="3"/>
    </w:pPr>
    <w:rPr>
      <w:rFonts w:ascii="Arial" w:eastAsiaTheme="minorEastAsia" w:hAnsi="Arial" w:cstheme="minorBidi"/>
      <w:b/>
      <w:kern w:val="0"/>
      <w:sz w:val="24"/>
      <w:szCs w:val="20"/>
    </w:rPr>
  </w:style>
  <w:style w:type="paragraph" w:customStyle="1" w:styleId="239">
    <w:name w:val="正文_239"/>
    <w:qFormat/>
    <w:rsid w:val="00EA6388"/>
    <w:pPr>
      <w:widowControl w:val="0"/>
      <w:jc w:val="both"/>
    </w:pPr>
    <w:rPr>
      <w:rFonts w:ascii="Calibri" w:eastAsia="宋体" w:hAnsi="Calibri"/>
      <w:kern w:val="2"/>
      <w:sz w:val="21"/>
      <w:szCs w:val="22"/>
    </w:rPr>
  </w:style>
  <w:style w:type="character" w:customStyle="1" w:styleId="3Char12">
    <w:name w:val="标题 3 Char_12"/>
    <w:link w:val="312"/>
    <w:uiPriority w:val="99"/>
    <w:qFormat/>
    <w:rsid w:val="00EA6388"/>
    <w:rPr>
      <w:rFonts w:ascii="Calibri" w:hAnsi="Calibri" w:cs="Arial"/>
      <w:b/>
      <w:sz w:val="28"/>
    </w:rPr>
  </w:style>
  <w:style w:type="paragraph" w:customStyle="1" w:styleId="312">
    <w:name w:val="标题 3_12"/>
    <w:basedOn w:val="242"/>
    <w:next w:val="242"/>
    <w:link w:val="3Char12"/>
    <w:uiPriority w:val="99"/>
    <w:qFormat/>
    <w:rsid w:val="00EA6388"/>
    <w:pPr>
      <w:keepNext/>
      <w:keepLines/>
      <w:spacing w:before="120" w:after="120" w:line="360" w:lineRule="auto"/>
      <w:outlineLvl w:val="2"/>
    </w:pPr>
    <w:rPr>
      <w:rFonts w:eastAsiaTheme="minorEastAsia" w:cs="Arial"/>
      <w:b/>
      <w:kern w:val="0"/>
      <w:sz w:val="28"/>
      <w:szCs w:val="20"/>
    </w:rPr>
  </w:style>
  <w:style w:type="paragraph" w:customStyle="1" w:styleId="242">
    <w:name w:val="正文_242"/>
    <w:qFormat/>
    <w:rsid w:val="00EA6388"/>
    <w:pPr>
      <w:widowControl w:val="0"/>
      <w:jc w:val="both"/>
    </w:pPr>
    <w:rPr>
      <w:rFonts w:ascii="Calibri" w:eastAsia="宋体" w:hAnsi="Calibri"/>
      <w:kern w:val="2"/>
      <w:sz w:val="21"/>
      <w:szCs w:val="22"/>
    </w:rPr>
  </w:style>
  <w:style w:type="character" w:customStyle="1" w:styleId="4Char36">
    <w:name w:val="标题 4 Char_36"/>
    <w:link w:val="436"/>
    <w:qFormat/>
    <w:rsid w:val="00EA6388"/>
    <w:rPr>
      <w:rFonts w:ascii="Arial" w:hAnsi="Arial"/>
      <w:b/>
      <w:sz w:val="24"/>
    </w:rPr>
  </w:style>
  <w:style w:type="paragraph" w:customStyle="1" w:styleId="436">
    <w:name w:val="标题 4_36"/>
    <w:basedOn w:val="243"/>
    <w:next w:val="243"/>
    <w:link w:val="4Char36"/>
    <w:qFormat/>
    <w:rsid w:val="00EA6388"/>
    <w:pPr>
      <w:keepNext/>
      <w:keepLines/>
      <w:outlineLvl w:val="3"/>
    </w:pPr>
    <w:rPr>
      <w:rFonts w:ascii="Arial" w:eastAsiaTheme="minorEastAsia" w:hAnsi="Arial" w:cstheme="minorBidi"/>
      <w:b/>
      <w:kern w:val="0"/>
      <w:sz w:val="24"/>
      <w:szCs w:val="20"/>
    </w:rPr>
  </w:style>
  <w:style w:type="paragraph" w:customStyle="1" w:styleId="243">
    <w:name w:val="正文_243"/>
    <w:qFormat/>
    <w:rsid w:val="00EA6388"/>
    <w:pPr>
      <w:widowControl w:val="0"/>
      <w:jc w:val="both"/>
    </w:pPr>
    <w:rPr>
      <w:rFonts w:ascii="Calibri" w:eastAsia="宋体" w:hAnsi="Calibri"/>
      <w:kern w:val="2"/>
      <w:sz w:val="21"/>
      <w:szCs w:val="22"/>
    </w:rPr>
  </w:style>
  <w:style w:type="character" w:customStyle="1" w:styleId="4Char37">
    <w:name w:val="标题 4 Char_37"/>
    <w:link w:val="437"/>
    <w:qFormat/>
    <w:rsid w:val="00EA6388"/>
    <w:rPr>
      <w:rFonts w:ascii="Arial" w:hAnsi="Arial"/>
      <w:b/>
      <w:sz w:val="24"/>
    </w:rPr>
  </w:style>
  <w:style w:type="paragraph" w:customStyle="1" w:styleId="437">
    <w:name w:val="标题 4_37"/>
    <w:basedOn w:val="247"/>
    <w:next w:val="247"/>
    <w:link w:val="4Char37"/>
    <w:qFormat/>
    <w:rsid w:val="00EA6388"/>
    <w:pPr>
      <w:keepNext/>
      <w:keepLines/>
      <w:outlineLvl w:val="3"/>
    </w:pPr>
    <w:rPr>
      <w:rFonts w:ascii="Arial" w:eastAsiaTheme="minorEastAsia" w:hAnsi="Arial" w:cstheme="minorBidi"/>
      <w:b/>
      <w:kern w:val="0"/>
      <w:sz w:val="24"/>
      <w:szCs w:val="20"/>
    </w:rPr>
  </w:style>
  <w:style w:type="paragraph" w:customStyle="1" w:styleId="247">
    <w:name w:val="正文_247"/>
    <w:qFormat/>
    <w:rsid w:val="00EA6388"/>
    <w:pPr>
      <w:widowControl w:val="0"/>
      <w:jc w:val="both"/>
    </w:pPr>
    <w:rPr>
      <w:rFonts w:ascii="Calibri" w:eastAsia="宋体" w:hAnsi="Calibri"/>
      <w:kern w:val="2"/>
      <w:sz w:val="21"/>
      <w:szCs w:val="22"/>
    </w:rPr>
  </w:style>
  <w:style w:type="character" w:customStyle="1" w:styleId="4Char38">
    <w:name w:val="标题 4 Char_38"/>
    <w:link w:val="438"/>
    <w:qFormat/>
    <w:rsid w:val="00EA6388"/>
    <w:rPr>
      <w:rFonts w:ascii="Arial" w:hAnsi="Arial"/>
      <w:b/>
      <w:sz w:val="24"/>
    </w:rPr>
  </w:style>
  <w:style w:type="paragraph" w:customStyle="1" w:styleId="438">
    <w:name w:val="标题 4_38"/>
    <w:basedOn w:val="252"/>
    <w:next w:val="252"/>
    <w:link w:val="4Char38"/>
    <w:qFormat/>
    <w:rsid w:val="00EA6388"/>
    <w:pPr>
      <w:keepNext/>
      <w:keepLines/>
      <w:outlineLvl w:val="3"/>
    </w:pPr>
    <w:rPr>
      <w:rFonts w:ascii="Arial" w:eastAsiaTheme="minorEastAsia" w:hAnsi="Arial" w:cstheme="minorBidi"/>
      <w:b/>
      <w:kern w:val="0"/>
      <w:sz w:val="24"/>
      <w:szCs w:val="20"/>
    </w:rPr>
  </w:style>
  <w:style w:type="paragraph" w:customStyle="1" w:styleId="252">
    <w:name w:val="正文_252"/>
    <w:qFormat/>
    <w:rsid w:val="00EA6388"/>
    <w:pPr>
      <w:widowControl w:val="0"/>
      <w:jc w:val="both"/>
    </w:pPr>
    <w:rPr>
      <w:rFonts w:ascii="Calibri" w:eastAsia="宋体" w:hAnsi="Calibri"/>
      <w:kern w:val="2"/>
      <w:sz w:val="21"/>
      <w:szCs w:val="22"/>
    </w:rPr>
  </w:style>
  <w:style w:type="character" w:customStyle="1" w:styleId="4Char39">
    <w:name w:val="标题 4 Char_39"/>
    <w:link w:val="439"/>
    <w:qFormat/>
    <w:rsid w:val="00EA6388"/>
    <w:rPr>
      <w:rFonts w:ascii="Arial" w:hAnsi="Arial"/>
      <w:b/>
      <w:sz w:val="24"/>
    </w:rPr>
  </w:style>
  <w:style w:type="paragraph" w:customStyle="1" w:styleId="439">
    <w:name w:val="标题 4_39"/>
    <w:basedOn w:val="257"/>
    <w:next w:val="257"/>
    <w:link w:val="4Char39"/>
    <w:qFormat/>
    <w:rsid w:val="00EA6388"/>
    <w:pPr>
      <w:keepNext/>
      <w:keepLines/>
      <w:outlineLvl w:val="3"/>
    </w:pPr>
    <w:rPr>
      <w:rFonts w:ascii="Arial" w:eastAsiaTheme="minorEastAsia" w:hAnsi="Arial" w:cstheme="minorBidi"/>
      <w:b/>
      <w:kern w:val="0"/>
      <w:sz w:val="24"/>
      <w:szCs w:val="20"/>
    </w:rPr>
  </w:style>
  <w:style w:type="paragraph" w:customStyle="1" w:styleId="257">
    <w:name w:val="正文_257"/>
    <w:qFormat/>
    <w:rsid w:val="00EA6388"/>
    <w:pPr>
      <w:widowControl w:val="0"/>
      <w:jc w:val="both"/>
    </w:pPr>
    <w:rPr>
      <w:rFonts w:ascii="Calibri" w:eastAsia="宋体" w:hAnsi="Calibri"/>
      <w:kern w:val="2"/>
      <w:sz w:val="21"/>
      <w:szCs w:val="22"/>
    </w:rPr>
  </w:style>
  <w:style w:type="character" w:customStyle="1" w:styleId="4Char40">
    <w:name w:val="标题 4 Char_40"/>
    <w:link w:val="440"/>
    <w:qFormat/>
    <w:rsid w:val="00EA6388"/>
    <w:rPr>
      <w:rFonts w:ascii="Arial" w:hAnsi="Arial"/>
      <w:b/>
      <w:sz w:val="24"/>
    </w:rPr>
  </w:style>
  <w:style w:type="paragraph" w:customStyle="1" w:styleId="440">
    <w:name w:val="标题 4_40"/>
    <w:basedOn w:val="260"/>
    <w:next w:val="260"/>
    <w:link w:val="4Char40"/>
    <w:qFormat/>
    <w:rsid w:val="00EA6388"/>
    <w:pPr>
      <w:keepNext/>
      <w:keepLines/>
      <w:outlineLvl w:val="3"/>
    </w:pPr>
    <w:rPr>
      <w:rFonts w:ascii="Arial" w:eastAsiaTheme="minorEastAsia" w:hAnsi="Arial" w:cstheme="minorBidi"/>
      <w:b/>
      <w:kern w:val="0"/>
      <w:sz w:val="24"/>
      <w:szCs w:val="20"/>
    </w:rPr>
  </w:style>
  <w:style w:type="paragraph" w:customStyle="1" w:styleId="260">
    <w:name w:val="正文_260"/>
    <w:qFormat/>
    <w:rsid w:val="00EA6388"/>
    <w:pPr>
      <w:widowControl w:val="0"/>
      <w:jc w:val="both"/>
    </w:pPr>
    <w:rPr>
      <w:rFonts w:ascii="Calibri" w:eastAsia="宋体" w:hAnsi="Calibri"/>
      <w:kern w:val="2"/>
      <w:sz w:val="21"/>
      <w:szCs w:val="22"/>
    </w:rPr>
  </w:style>
  <w:style w:type="character" w:customStyle="1" w:styleId="3Char13">
    <w:name w:val="标题 3 Char_13"/>
    <w:link w:val="313"/>
    <w:qFormat/>
    <w:rsid w:val="00EA6388"/>
    <w:rPr>
      <w:rFonts w:ascii="Calibri" w:hAnsi="Calibri" w:cs="Arial"/>
      <w:b/>
      <w:sz w:val="28"/>
    </w:rPr>
  </w:style>
  <w:style w:type="paragraph" w:customStyle="1" w:styleId="313">
    <w:name w:val="标题 3_13"/>
    <w:basedOn w:val="273"/>
    <w:next w:val="273"/>
    <w:link w:val="3Char13"/>
    <w:qFormat/>
    <w:rsid w:val="00EA6388"/>
    <w:pPr>
      <w:keepNext/>
      <w:keepLines/>
      <w:spacing w:before="120" w:after="120" w:line="360" w:lineRule="auto"/>
      <w:outlineLvl w:val="2"/>
    </w:pPr>
    <w:rPr>
      <w:rFonts w:eastAsiaTheme="minorEastAsia" w:cs="Arial"/>
      <w:b/>
      <w:kern w:val="0"/>
      <w:sz w:val="28"/>
      <w:szCs w:val="20"/>
    </w:rPr>
  </w:style>
  <w:style w:type="paragraph" w:customStyle="1" w:styleId="273">
    <w:name w:val="正文_273"/>
    <w:qFormat/>
    <w:rsid w:val="00EA6388"/>
    <w:pPr>
      <w:widowControl w:val="0"/>
      <w:jc w:val="both"/>
    </w:pPr>
    <w:rPr>
      <w:rFonts w:ascii="Calibri" w:eastAsia="宋体" w:hAnsi="Calibri"/>
      <w:kern w:val="2"/>
      <w:sz w:val="21"/>
      <w:szCs w:val="22"/>
    </w:rPr>
  </w:style>
  <w:style w:type="character" w:customStyle="1" w:styleId="4Char41">
    <w:name w:val="标题 4 Char_41"/>
    <w:link w:val="441"/>
    <w:qFormat/>
    <w:rsid w:val="00EA6388"/>
    <w:rPr>
      <w:rFonts w:ascii="Arial" w:hAnsi="Arial"/>
      <w:b/>
      <w:sz w:val="24"/>
    </w:rPr>
  </w:style>
  <w:style w:type="paragraph" w:customStyle="1" w:styleId="441">
    <w:name w:val="标题 4_41"/>
    <w:basedOn w:val="274"/>
    <w:next w:val="274"/>
    <w:link w:val="4Char41"/>
    <w:qFormat/>
    <w:rsid w:val="00EA6388"/>
    <w:pPr>
      <w:keepNext/>
      <w:keepLines/>
      <w:outlineLvl w:val="3"/>
    </w:pPr>
    <w:rPr>
      <w:rFonts w:ascii="Arial" w:eastAsiaTheme="minorEastAsia" w:hAnsi="Arial" w:cstheme="minorBidi"/>
      <w:b/>
      <w:kern w:val="0"/>
      <w:sz w:val="24"/>
      <w:szCs w:val="20"/>
    </w:rPr>
  </w:style>
  <w:style w:type="paragraph" w:customStyle="1" w:styleId="274">
    <w:name w:val="正文_274"/>
    <w:qFormat/>
    <w:rsid w:val="00EA6388"/>
    <w:pPr>
      <w:widowControl w:val="0"/>
      <w:jc w:val="both"/>
    </w:pPr>
    <w:rPr>
      <w:rFonts w:ascii="Calibri" w:eastAsia="宋体" w:hAnsi="Calibri"/>
      <w:kern w:val="2"/>
      <w:sz w:val="21"/>
      <w:szCs w:val="22"/>
    </w:rPr>
  </w:style>
  <w:style w:type="character" w:customStyle="1" w:styleId="3Char14">
    <w:name w:val="标题 3 Char_14"/>
    <w:link w:val="314"/>
    <w:qFormat/>
    <w:rsid w:val="00EA6388"/>
    <w:rPr>
      <w:rFonts w:ascii="Calibri" w:hAnsi="Calibri" w:cs="Arial"/>
      <w:b/>
      <w:sz w:val="28"/>
    </w:rPr>
  </w:style>
  <w:style w:type="paragraph" w:customStyle="1" w:styleId="314">
    <w:name w:val="标题 3_14"/>
    <w:basedOn w:val="279"/>
    <w:next w:val="279"/>
    <w:link w:val="3Char14"/>
    <w:qFormat/>
    <w:rsid w:val="00EA6388"/>
    <w:pPr>
      <w:keepNext/>
      <w:keepLines/>
      <w:spacing w:before="120" w:after="120" w:line="360" w:lineRule="auto"/>
      <w:outlineLvl w:val="2"/>
    </w:pPr>
    <w:rPr>
      <w:rFonts w:eastAsiaTheme="minorEastAsia" w:cs="Arial"/>
      <w:b/>
      <w:kern w:val="0"/>
      <w:sz w:val="28"/>
      <w:szCs w:val="20"/>
    </w:rPr>
  </w:style>
  <w:style w:type="paragraph" w:customStyle="1" w:styleId="279">
    <w:name w:val="正文_279"/>
    <w:qFormat/>
    <w:rsid w:val="00EA6388"/>
    <w:pPr>
      <w:widowControl w:val="0"/>
      <w:jc w:val="both"/>
    </w:pPr>
    <w:rPr>
      <w:rFonts w:ascii="Calibri" w:eastAsia="宋体" w:hAnsi="Calibri"/>
      <w:kern w:val="2"/>
      <w:sz w:val="21"/>
      <w:szCs w:val="22"/>
    </w:rPr>
  </w:style>
  <w:style w:type="character" w:customStyle="1" w:styleId="4Char42">
    <w:name w:val="标题 4 Char_42"/>
    <w:link w:val="442"/>
    <w:qFormat/>
    <w:rsid w:val="00EA6388"/>
    <w:rPr>
      <w:rFonts w:ascii="Arial" w:hAnsi="Arial"/>
      <w:b/>
      <w:sz w:val="24"/>
    </w:rPr>
  </w:style>
  <w:style w:type="paragraph" w:customStyle="1" w:styleId="442">
    <w:name w:val="标题 4_42"/>
    <w:basedOn w:val="280"/>
    <w:next w:val="280"/>
    <w:link w:val="4Char42"/>
    <w:qFormat/>
    <w:rsid w:val="00EA6388"/>
    <w:pPr>
      <w:keepNext/>
      <w:keepLines/>
      <w:outlineLvl w:val="3"/>
    </w:pPr>
    <w:rPr>
      <w:rFonts w:ascii="Arial" w:eastAsiaTheme="minorEastAsia" w:hAnsi="Arial" w:cstheme="minorBidi"/>
      <w:b/>
      <w:kern w:val="0"/>
      <w:sz w:val="24"/>
      <w:szCs w:val="20"/>
    </w:rPr>
  </w:style>
  <w:style w:type="paragraph" w:customStyle="1" w:styleId="280">
    <w:name w:val="正文_280"/>
    <w:qFormat/>
    <w:rsid w:val="00EA6388"/>
    <w:pPr>
      <w:widowControl w:val="0"/>
      <w:jc w:val="both"/>
    </w:pPr>
    <w:rPr>
      <w:rFonts w:ascii="Calibri" w:eastAsia="宋体" w:hAnsi="Calibri"/>
      <w:kern w:val="2"/>
      <w:sz w:val="21"/>
      <w:szCs w:val="22"/>
    </w:rPr>
  </w:style>
  <w:style w:type="character" w:customStyle="1" w:styleId="4Char43">
    <w:name w:val="标题 4 Char_43"/>
    <w:link w:val="443"/>
    <w:qFormat/>
    <w:rsid w:val="00EA6388"/>
    <w:rPr>
      <w:rFonts w:ascii="Arial" w:hAnsi="Arial"/>
      <w:b/>
      <w:sz w:val="24"/>
    </w:rPr>
  </w:style>
  <w:style w:type="paragraph" w:customStyle="1" w:styleId="443">
    <w:name w:val="标题 4_43"/>
    <w:basedOn w:val="301"/>
    <w:next w:val="301"/>
    <w:link w:val="4Char43"/>
    <w:qFormat/>
    <w:rsid w:val="00EA6388"/>
    <w:pPr>
      <w:keepNext/>
      <w:keepLines/>
      <w:outlineLvl w:val="3"/>
    </w:pPr>
    <w:rPr>
      <w:rFonts w:ascii="Arial" w:eastAsiaTheme="minorEastAsia" w:hAnsi="Arial" w:cstheme="minorBidi"/>
      <w:b/>
      <w:kern w:val="0"/>
      <w:sz w:val="24"/>
      <w:szCs w:val="20"/>
    </w:rPr>
  </w:style>
  <w:style w:type="paragraph" w:customStyle="1" w:styleId="301">
    <w:name w:val="正文_301"/>
    <w:qFormat/>
    <w:rsid w:val="00EA6388"/>
    <w:pPr>
      <w:widowControl w:val="0"/>
      <w:jc w:val="both"/>
    </w:pPr>
    <w:rPr>
      <w:rFonts w:ascii="Calibri" w:eastAsia="宋体" w:hAnsi="Calibri"/>
      <w:kern w:val="2"/>
      <w:sz w:val="21"/>
      <w:szCs w:val="22"/>
    </w:rPr>
  </w:style>
  <w:style w:type="character" w:customStyle="1" w:styleId="4Char44">
    <w:name w:val="标题 4 Char_44"/>
    <w:link w:val="444"/>
    <w:qFormat/>
    <w:rsid w:val="00EA6388"/>
    <w:rPr>
      <w:rFonts w:ascii="Arial" w:hAnsi="Arial"/>
      <w:b/>
      <w:sz w:val="24"/>
    </w:rPr>
  </w:style>
  <w:style w:type="paragraph" w:customStyle="1" w:styleId="444">
    <w:name w:val="标题 4_44"/>
    <w:basedOn w:val="327"/>
    <w:next w:val="327"/>
    <w:link w:val="4Char44"/>
    <w:qFormat/>
    <w:rsid w:val="00EA6388"/>
    <w:pPr>
      <w:keepNext/>
      <w:keepLines/>
      <w:outlineLvl w:val="3"/>
    </w:pPr>
    <w:rPr>
      <w:rFonts w:ascii="Arial" w:eastAsiaTheme="minorEastAsia" w:hAnsi="Arial" w:cstheme="minorBidi"/>
      <w:b/>
      <w:kern w:val="0"/>
      <w:sz w:val="24"/>
      <w:szCs w:val="20"/>
    </w:rPr>
  </w:style>
  <w:style w:type="paragraph" w:customStyle="1" w:styleId="327">
    <w:name w:val="正文_327"/>
    <w:qFormat/>
    <w:rsid w:val="00EA6388"/>
    <w:pPr>
      <w:widowControl w:val="0"/>
      <w:jc w:val="both"/>
    </w:pPr>
    <w:rPr>
      <w:rFonts w:ascii="Calibri" w:eastAsia="宋体" w:hAnsi="Calibri"/>
      <w:kern w:val="2"/>
      <w:sz w:val="21"/>
      <w:szCs w:val="22"/>
    </w:rPr>
  </w:style>
  <w:style w:type="character" w:customStyle="1" w:styleId="4Char45">
    <w:name w:val="标题 4 Char_45"/>
    <w:link w:val="445"/>
    <w:qFormat/>
    <w:rsid w:val="00EA6388"/>
    <w:rPr>
      <w:rFonts w:ascii="Arial" w:hAnsi="Arial"/>
      <w:b/>
      <w:sz w:val="24"/>
    </w:rPr>
  </w:style>
  <w:style w:type="paragraph" w:customStyle="1" w:styleId="445">
    <w:name w:val="标题 4_45"/>
    <w:basedOn w:val="344"/>
    <w:next w:val="344"/>
    <w:link w:val="4Char45"/>
    <w:qFormat/>
    <w:rsid w:val="00EA6388"/>
    <w:pPr>
      <w:keepNext/>
      <w:keepLines/>
      <w:outlineLvl w:val="3"/>
    </w:pPr>
    <w:rPr>
      <w:rFonts w:ascii="Arial" w:eastAsiaTheme="minorEastAsia" w:hAnsi="Arial" w:cstheme="minorBidi"/>
      <w:b/>
      <w:kern w:val="0"/>
      <w:sz w:val="24"/>
      <w:szCs w:val="20"/>
    </w:rPr>
  </w:style>
  <w:style w:type="paragraph" w:customStyle="1" w:styleId="344">
    <w:name w:val="正文_344"/>
    <w:qFormat/>
    <w:rsid w:val="00EA6388"/>
    <w:pPr>
      <w:widowControl w:val="0"/>
      <w:jc w:val="both"/>
    </w:pPr>
    <w:rPr>
      <w:rFonts w:ascii="Calibri" w:eastAsia="宋体" w:hAnsi="Calibri"/>
      <w:kern w:val="2"/>
      <w:sz w:val="21"/>
      <w:szCs w:val="22"/>
    </w:rPr>
  </w:style>
  <w:style w:type="character" w:customStyle="1" w:styleId="4Char46">
    <w:name w:val="标题 4 Char_46"/>
    <w:link w:val="446"/>
    <w:qFormat/>
    <w:rsid w:val="00EA6388"/>
    <w:rPr>
      <w:rFonts w:ascii="Arial" w:hAnsi="Arial"/>
      <w:b/>
      <w:sz w:val="24"/>
    </w:rPr>
  </w:style>
  <w:style w:type="paragraph" w:customStyle="1" w:styleId="446">
    <w:name w:val="标题 4_46"/>
    <w:basedOn w:val="346"/>
    <w:next w:val="346"/>
    <w:link w:val="4Char46"/>
    <w:qFormat/>
    <w:rsid w:val="00EA6388"/>
    <w:pPr>
      <w:keepNext/>
      <w:keepLines/>
      <w:outlineLvl w:val="3"/>
    </w:pPr>
    <w:rPr>
      <w:rFonts w:ascii="Arial" w:eastAsiaTheme="minorEastAsia" w:hAnsi="Arial" w:cstheme="minorBidi"/>
      <w:b/>
      <w:kern w:val="0"/>
      <w:sz w:val="24"/>
      <w:szCs w:val="20"/>
    </w:rPr>
  </w:style>
  <w:style w:type="paragraph" w:customStyle="1" w:styleId="346">
    <w:name w:val="正文_346"/>
    <w:qFormat/>
    <w:rsid w:val="00EA6388"/>
    <w:pPr>
      <w:widowControl w:val="0"/>
      <w:jc w:val="both"/>
    </w:pPr>
    <w:rPr>
      <w:rFonts w:ascii="Calibri" w:eastAsia="宋体" w:hAnsi="Calibri"/>
      <w:kern w:val="2"/>
      <w:sz w:val="21"/>
      <w:szCs w:val="22"/>
    </w:rPr>
  </w:style>
  <w:style w:type="character" w:customStyle="1" w:styleId="4Char47">
    <w:name w:val="标题 4 Char_47"/>
    <w:link w:val="447"/>
    <w:qFormat/>
    <w:rsid w:val="00EA6388"/>
    <w:rPr>
      <w:rFonts w:ascii="Arial" w:hAnsi="Arial"/>
      <w:b/>
      <w:sz w:val="24"/>
    </w:rPr>
  </w:style>
  <w:style w:type="paragraph" w:customStyle="1" w:styleId="447">
    <w:name w:val="标题 4_47"/>
    <w:basedOn w:val="354"/>
    <w:next w:val="354"/>
    <w:link w:val="4Char47"/>
    <w:qFormat/>
    <w:rsid w:val="00EA6388"/>
    <w:pPr>
      <w:keepNext/>
      <w:keepLines/>
      <w:outlineLvl w:val="3"/>
    </w:pPr>
    <w:rPr>
      <w:rFonts w:ascii="Arial" w:eastAsiaTheme="minorEastAsia" w:hAnsi="Arial" w:cstheme="minorBidi"/>
      <w:b/>
      <w:kern w:val="0"/>
      <w:sz w:val="24"/>
      <w:szCs w:val="20"/>
    </w:rPr>
  </w:style>
  <w:style w:type="paragraph" w:customStyle="1" w:styleId="354">
    <w:name w:val="正文_354"/>
    <w:qFormat/>
    <w:rsid w:val="00EA6388"/>
    <w:pPr>
      <w:widowControl w:val="0"/>
      <w:jc w:val="both"/>
    </w:pPr>
    <w:rPr>
      <w:rFonts w:ascii="Calibri" w:eastAsia="宋体" w:hAnsi="Calibri"/>
      <w:kern w:val="2"/>
      <w:sz w:val="21"/>
      <w:szCs w:val="22"/>
    </w:rPr>
  </w:style>
  <w:style w:type="character" w:customStyle="1" w:styleId="3Char15">
    <w:name w:val="标题 3 Char_15"/>
    <w:link w:val="315"/>
    <w:qFormat/>
    <w:rsid w:val="00EA6388"/>
    <w:rPr>
      <w:rFonts w:ascii="Calibri" w:hAnsi="Calibri" w:cs="Arial"/>
      <w:b/>
      <w:sz w:val="28"/>
    </w:rPr>
  </w:style>
  <w:style w:type="paragraph" w:customStyle="1" w:styleId="315">
    <w:name w:val="标题 3_15"/>
    <w:basedOn w:val="359"/>
    <w:next w:val="359"/>
    <w:link w:val="3Char15"/>
    <w:qFormat/>
    <w:rsid w:val="00EA6388"/>
    <w:pPr>
      <w:keepNext/>
      <w:keepLines/>
      <w:spacing w:before="120" w:after="120" w:line="360" w:lineRule="auto"/>
      <w:outlineLvl w:val="2"/>
    </w:pPr>
    <w:rPr>
      <w:rFonts w:eastAsiaTheme="minorEastAsia" w:cs="Arial"/>
      <w:b/>
      <w:kern w:val="0"/>
      <w:sz w:val="28"/>
      <w:szCs w:val="20"/>
    </w:rPr>
  </w:style>
  <w:style w:type="paragraph" w:customStyle="1" w:styleId="359">
    <w:name w:val="正文_359"/>
    <w:qFormat/>
    <w:rsid w:val="00EA6388"/>
    <w:pPr>
      <w:widowControl w:val="0"/>
      <w:jc w:val="both"/>
    </w:pPr>
    <w:rPr>
      <w:rFonts w:ascii="Calibri" w:eastAsia="宋体" w:hAnsi="Calibri"/>
      <w:kern w:val="2"/>
      <w:sz w:val="21"/>
      <w:szCs w:val="22"/>
    </w:rPr>
  </w:style>
  <w:style w:type="character" w:customStyle="1" w:styleId="4Char48">
    <w:name w:val="标题 4 Char_48"/>
    <w:link w:val="448"/>
    <w:qFormat/>
    <w:rsid w:val="00EA6388"/>
    <w:rPr>
      <w:rFonts w:ascii="Arial" w:hAnsi="Arial"/>
      <w:b/>
      <w:sz w:val="24"/>
    </w:rPr>
  </w:style>
  <w:style w:type="paragraph" w:customStyle="1" w:styleId="448">
    <w:name w:val="标题 4_48"/>
    <w:basedOn w:val="360"/>
    <w:next w:val="360"/>
    <w:link w:val="4Char48"/>
    <w:qFormat/>
    <w:rsid w:val="00EA6388"/>
    <w:pPr>
      <w:keepNext/>
      <w:keepLines/>
      <w:outlineLvl w:val="3"/>
    </w:pPr>
    <w:rPr>
      <w:rFonts w:ascii="Arial" w:eastAsiaTheme="minorEastAsia" w:hAnsi="Arial" w:cstheme="minorBidi"/>
      <w:b/>
      <w:kern w:val="0"/>
      <w:sz w:val="24"/>
      <w:szCs w:val="20"/>
    </w:rPr>
  </w:style>
  <w:style w:type="paragraph" w:customStyle="1" w:styleId="360">
    <w:name w:val="正文_360"/>
    <w:qFormat/>
    <w:rsid w:val="00EA6388"/>
    <w:pPr>
      <w:widowControl w:val="0"/>
      <w:jc w:val="both"/>
    </w:pPr>
    <w:rPr>
      <w:rFonts w:ascii="Calibri" w:eastAsia="宋体" w:hAnsi="Calibri"/>
      <w:kern w:val="2"/>
      <w:sz w:val="21"/>
      <w:szCs w:val="22"/>
    </w:rPr>
  </w:style>
  <w:style w:type="character" w:customStyle="1" w:styleId="4Char49">
    <w:name w:val="标题 4 Char_49"/>
    <w:link w:val="449"/>
    <w:qFormat/>
    <w:rsid w:val="00EA6388"/>
    <w:rPr>
      <w:rFonts w:ascii="Arial" w:hAnsi="Arial"/>
      <w:b/>
      <w:sz w:val="24"/>
    </w:rPr>
  </w:style>
  <w:style w:type="paragraph" w:customStyle="1" w:styleId="449">
    <w:name w:val="标题 4_49"/>
    <w:basedOn w:val="365"/>
    <w:next w:val="365"/>
    <w:link w:val="4Char49"/>
    <w:qFormat/>
    <w:rsid w:val="00EA6388"/>
    <w:pPr>
      <w:keepNext/>
      <w:keepLines/>
      <w:outlineLvl w:val="3"/>
    </w:pPr>
    <w:rPr>
      <w:rFonts w:ascii="Arial" w:eastAsiaTheme="minorEastAsia" w:hAnsi="Arial" w:cstheme="minorBidi"/>
      <w:b/>
      <w:kern w:val="0"/>
      <w:sz w:val="24"/>
      <w:szCs w:val="20"/>
    </w:rPr>
  </w:style>
  <w:style w:type="paragraph" w:customStyle="1" w:styleId="365">
    <w:name w:val="正文_365"/>
    <w:qFormat/>
    <w:rsid w:val="00EA6388"/>
    <w:pPr>
      <w:widowControl w:val="0"/>
      <w:jc w:val="both"/>
    </w:pPr>
    <w:rPr>
      <w:rFonts w:ascii="Calibri" w:eastAsia="宋体" w:hAnsi="Calibri"/>
      <w:kern w:val="2"/>
      <w:sz w:val="21"/>
      <w:szCs w:val="22"/>
    </w:rPr>
  </w:style>
  <w:style w:type="character" w:customStyle="1" w:styleId="4Char50">
    <w:name w:val="标题 4 Char_50"/>
    <w:link w:val="450"/>
    <w:qFormat/>
    <w:rsid w:val="00EA6388"/>
    <w:rPr>
      <w:rFonts w:ascii="Arial" w:hAnsi="Arial"/>
      <w:b/>
      <w:sz w:val="24"/>
    </w:rPr>
  </w:style>
  <w:style w:type="paragraph" w:customStyle="1" w:styleId="450">
    <w:name w:val="标题 4_50"/>
    <w:basedOn w:val="367"/>
    <w:next w:val="367"/>
    <w:link w:val="4Char50"/>
    <w:qFormat/>
    <w:rsid w:val="00EA6388"/>
    <w:pPr>
      <w:keepNext/>
      <w:keepLines/>
      <w:outlineLvl w:val="3"/>
    </w:pPr>
    <w:rPr>
      <w:rFonts w:ascii="Arial" w:eastAsiaTheme="minorEastAsia" w:hAnsi="Arial" w:cstheme="minorBidi"/>
      <w:b/>
      <w:kern w:val="0"/>
      <w:sz w:val="24"/>
      <w:szCs w:val="20"/>
    </w:rPr>
  </w:style>
  <w:style w:type="paragraph" w:customStyle="1" w:styleId="367">
    <w:name w:val="正文_367"/>
    <w:qFormat/>
    <w:rsid w:val="00EA6388"/>
    <w:pPr>
      <w:widowControl w:val="0"/>
      <w:jc w:val="both"/>
    </w:pPr>
    <w:rPr>
      <w:rFonts w:ascii="Calibri" w:eastAsia="宋体" w:hAnsi="Calibri"/>
      <w:kern w:val="2"/>
      <w:sz w:val="21"/>
      <w:szCs w:val="22"/>
    </w:rPr>
  </w:style>
  <w:style w:type="character" w:customStyle="1" w:styleId="4Char51">
    <w:name w:val="标题 4 Char_51"/>
    <w:link w:val="451"/>
    <w:qFormat/>
    <w:rsid w:val="00EA6388"/>
    <w:rPr>
      <w:rFonts w:ascii="Arial" w:hAnsi="Arial"/>
      <w:b/>
      <w:sz w:val="24"/>
    </w:rPr>
  </w:style>
  <w:style w:type="paragraph" w:customStyle="1" w:styleId="451">
    <w:name w:val="标题 4_51"/>
    <w:basedOn w:val="370"/>
    <w:next w:val="370"/>
    <w:link w:val="4Char51"/>
    <w:qFormat/>
    <w:rsid w:val="00EA6388"/>
    <w:pPr>
      <w:keepNext/>
      <w:keepLines/>
      <w:outlineLvl w:val="3"/>
    </w:pPr>
    <w:rPr>
      <w:rFonts w:ascii="Arial" w:eastAsiaTheme="minorEastAsia" w:hAnsi="Arial" w:cstheme="minorBidi"/>
      <w:b/>
      <w:kern w:val="0"/>
      <w:sz w:val="24"/>
      <w:szCs w:val="20"/>
    </w:rPr>
  </w:style>
  <w:style w:type="paragraph" w:customStyle="1" w:styleId="370">
    <w:name w:val="正文_370"/>
    <w:qFormat/>
    <w:rsid w:val="00EA6388"/>
    <w:pPr>
      <w:widowControl w:val="0"/>
      <w:jc w:val="both"/>
    </w:pPr>
    <w:rPr>
      <w:rFonts w:ascii="Calibri" w:eastAsia="宋体" w:hAnsi="Calibri"/>
      <w:kern w:val="2"/>
      <w:sz w:val="21"/>
      <w:szCs w:val="22"/>
    </w:rPr>
  </w:style>
  <w:style w:type="character" w:customStyle="1" w:styleId="4Char52">
    <w:name w:val="标题 4 Char_52"/>
    <w:link w:val="452"/>
    <w:qFormat/>
    <w:rsid w:val="00EA6388"/>
    <w:rPr>
      <w:rFonts w:ascii="Arial" w:hAnsi="Arial"/>
      <w:b/>
      <w:sz w:val="24"/>
    </w:rPr>
  </w:style>
  <w:style w:type="paragraph" w:customStyle="1" w:styleId="452">
    <w:name w:val="标题 4_52"/>
    <w:basedOn w:val="375"/>
    <w:next w:val="375"/>
    <w:link w:val="4Char52"/>
    <w:qFormat/>
    <w:rsid w:val="00EA6388"/>
    <w:pPr>
      <w:keepNext/>
      <w:keepLines/>
      <w:outlineLvl w:val="3"/>
    </w:pPr>
    <w:rPr>
      <w:rFonts w:ascii="Arial" w:eastAsiaTheme="minorEastAsia" w:hAnsi="Arial" w:cstheme="minorBidi"/>
      <w:b/>
      <w:kern w:val="0"/>
      <w:sz w:val="24"/>
      <w:szCs w:val="20"/>
    </w:rPr>
  </w:style>
  <w:style w:type="paragraph" w:customStyle="1" w:styleId="375">
    <w:name w:val="正文_375"/>
    <w:qFormat/>
    <w:rsid w:val="00EA6388"/>
    <w:pPr>
      <w:widowControl w:val="0"/>
      <w:jc w:val="both"/>
    </w:pPr>
    <w:rPr>
      <w:rFonts w:ascii="Calibri" w:eastAsia="宋体" w:hAnsi="Calibri"/>
      <w:kern w:val="2"/>
      <w:sz w:val="21"/>
      <w:szCs w:val="22"/>
    </w:rPr>
  </w:style>
  <w:style w:type="character" w:customStyle="1" w:styleId="4Char53">
    <w:name w:val="标题 4 Char_53"/>
    <w:link w:val="453"/>
    <w:qFormat/>
    <w:rsid w:val="00EA6388"/>
    <w:rPr>
      <w:rFonts w:ascii="Arial" w:hAnsi="Arial"/>
      <w:b/>
      <w:sz w:val="24"/>
    </w:rPr>
  </w:style>
  <w:style w:type="paragraph" w:customStyle="1" w:styleId="453">
    <w:name w:val="标题 4_53"/>
    <w:basedOn w:val="377"/>
    <w:next w:val="377"/>
    <w:link w:val="4Char53"/>
    <w:qFormat/>
    <w:rsid w:val="00EA6388"/>
    <w:pPr>
      <w:keepNext/>
      <w:keepLines/>
      <w:outlineLvl w:val="3"/>
    </w:pPr>
    <w:rPr>
      <w:rFonts w:ascii="Arial" w:eastAsiaTheme="minorEastAsia" w:hAnsi="Arial" w:cstheme="minorBidi"/>
      <w:b/>
      <w:kern w:val="0"/>
      <w:sz w:val="24"/>
      <w:szCs w:val="20"/>
    </w:rPr>
  </w:style>
  <w:style w:type="paragraph" w:customStyle="1" w:styleId="377">
    <w:name w:val="正文_377"/>
    <w:qFormat/>
    <w:rsid w:val="00EA6388"/>
    <w:pPr>
      <w:widowControl w:val="0"/>
      <w:jc w:val="both"/>
    </w:pPr>
    <w:rPr>
      <w:rFonts w:ascii="Calibri" w:eastAsia="宋体" w:hAnsi="Calibri"/>
      <w:kern w:val="2"/>
      <w:sz w:val="21"/>
      <w:szCs w:val="22"/>
    </w:rPr>
  </w:style>
  <w:style w:type="character" w:customStyle="1" w:styleId="4Char54">
    <w:name w:val="标题 4 Char_54"/>
    <w:link w:val="454"/>
    <w:qFormat/>
    <w:rsid w:val="00EA6388"/>
    <w:rPr>
      <w:rFonts w:ascii="Arial" w:hAnsi="Arial"/>
      <w:b/>
      <w:sz w:val="24"/>
    </w:rPr>
  </w:style>
  <w:style w:type="paragraph" w:customStyle="1" w:styleId="454">
    <w:name w:val="标题 4_54"/>
    <w:basedOn w:val="381"/>
    <w:next w:val="381"/>
    <w:link w:val="4Char54"/>
    <w:qFormat/>
    <w:rsid w:val="00EA6388"/>
    <w:pPr>
      <w:keepNext/>
      <w:keepLines/>
      <w:outlineLvl w:val="3"/>
    </w:pPr>
    <w:rPr>
      <w:rFonts w:ascii="Arial" w:eastAsiaTheme="minorEastAsia" w:hAnsi="Arial" w:cstheme="minorBidi"/>
      <w:b/>
      <w:kern w:val="0"/>
      <w:sz w:val="24"/>
      <w:szCs w:val="20"/>
    </w:rPr>
  </w:style>
  <w:style w:type="paragraph" w:customStyle="1" w:styleId="381">
    <w:name w:val="正文_381"/>
    <w:qFormat/>
    <w:rsid w:val="00EA6388"/>
    <w:pPr>
      <w:widowControl w:val="0"/>
      <w:jc w:val="both"/>
    </w:pPr>
    <w:rPr>
      <w:rFonts w:ascii="Calibri" w:eastAsia="宋体" w:hAnsi="Calibri"/>
      <w:kern w:val="2"/>
      <w:sz w:val="21"/>
      <w:szCs w:val="22"/>
    </w:rPr>
  </w:style>
  <w:style w:type="character" w:customStyle="1" w:styleId="3Char16">
    <w:name w:val="标题 3 Char_16"/>
    <w:link w:val="316"/>
    <w:qFormat/>
    <w:rsid w:val="00EA6388"/>
    <w:rPr>
      <w:rFonts w:ascii="Calibri" w:hAnsi="Calibri" w:cs="Arial"/>
      <w:b/>
      <w:sz w:val="28"/>
    </w:rPr>
  </w:style>
  <w:style w:type="paragraph" w:customStyle="1" w:styleId="316">
    <w:name w:val="标题 3_16"/>
    <w:basedOn w:val="387"/>
    <w:next w:val="387"/>
    <w:link w:val="3Char16"/>
    <w:qFormat/>
    <w:rsid w:val="00EA6388"/>
    <w:pPr>
      <w:keepNext/>
      <w:keepLines/>
      <w:spacing w:before="120" w:after="120" w:line="360" w:lineRule="auto"/>
      <w:outlineLvl w:val="2"/>
    </w:pPr>
    <w:rPr>
      <w:rFonts w:eastAsiaTheme="minorEastAsia" w:cs="Arial"/>
      <w:b/>
      <w:kern w:val="0"/>
      <w:sz w:val="28"/>
      <w:szCs w:val="20"/>
    </w:rPr>
  </w:style>
  <w:style w:type="paragraph" w:customStyle="1" w:styleId="387">
    <w:name w:val="正文_387"/>
    <w:qFormat/>
    <w:rsid w:val="00EA6388"/>
    <w:pPr>
      <w:widowControl w:val="0"/>
      <w:jc w:val="both"/>
    </w:pPr>
    <w:rPr>
      <w:rFonts w:ascii="Calibri" w:eastAsia="宋体" w:hAnsi="Calibri"/>
      <w:kern w:val="2"/>
      <w:sz w:val="21"/>
      <w:szCs w:val="22"/>
    </w:rPr>
  </w:style>
  <w:style w:type="character" w:customStyle="1" w:styleId="4Char55">
    <w:name w:val="标题 4 Char_55"/>
    <w:link w:val="455"/>
    <w:qFormat/>
    <w:rsid w:val="00EA6388"/>
    <w:rPr>
      <w:rFonts w:ascii="Arial" w:hAnsi="Arial"/>
      <w:b/>
      <w:sz w:val="24"/>
    </w:rPr>
  </w:style>
  <w:style w:type="paragraph" w:customStyle="1" w:styleId="455">
    <w:name w:val="标题 4_55"/>
    <w:basedOn w:val="388"/>
    <w:next w:val="388"/>
    <w:link w:val="4Char55"/>
    <w:qFormat/>
    <w:rsid w:val="00EA6388"/>
    <w:pPr>
      <w:keepNext/>
      <w:keepLines/>
      <w:outlineLvl w:val="3"/>
    </w:pPr>
    <w:rPr>
      <w:rFonts w:ascii="Arial" w:eastAsiaTheme="minorEastAsia" w:hAnsi="Arial" w:cstheme="minorBidi"/>
      <w:b/>
      <w:kern w:val="0"/>
      <w:sz w:val="24"/>
      <w:szCs w:val="20"/>
    </w:rPr>
  </w:style>
  <w:style w:type="paragraph" w:customStyle="1" w:styleId="388">
    <w:name w:val="正文_388"/>
    <w:qFormat/>
    <w:rsid w:val="00EA6388"/>
    <w:pPr>
      <w:widowControl w:val="0"/>
      <w:jc w:val="both"/>
    </w:pPr>
    <w:rPr>
      <w:rFonts w:ascii="Calibri" w:eastAsia="宋体" w:hAnsi="Calibri"/>
      <w:kern w:val="2"/>
      <w:sz w:val="21"/>
      <w:szCs w:val="22"/>
    </w:rPr>
  </w:style>
  <w:style w:type="character" w:customStyle="1" w:styleId="3Char17">
    <w:name w:val="标题 3 Char_17"/>
    <w:link w:val="317"/>
    <w:qFormat/>
    <w:rsid w:val="00EA6388"/>
    <w:rPr>
      <w:rFonts w:ascii="Calibri" w:hAnsi="Calibri" w:cs="Arial"/>
      <w:b/>
      <w:sz w:val="28"/>
    </w:rPr>
  </w:style>
  <w:style w:type="paragraph" w:customStyle="1" w:styleId="317">
    <w:name w:val="标题 3_17"/>
    <w:basedOn w:val="394"/>
    <w:next w:val="394"/>
    <w:link w:val="3Char17"/>
    <w:qFormat/>
    <w:rsid w:val="00EA6388"/>
    <w:pPr>
      <w:keepNext/>
      <w:keepLines/>
      <w:spacing w:before="120" w:after="120" w:line="360" w:lineRule="auto"/>
      <w:outlineLvl w:val="2"/>
    </w:pPr>
    <w:rPr>
      <w:rFonts w:eastAsiaTheme="minorEastAsia" w:cs="Arial"/>
      <w:b/>
      <w:kern w:val="0"/>
      <w:sz w:val="28"/>
      <w:szCs w:val="20"/>
    </w:rPr>
  </w:style>
  <w:style w:type="paragraph" w:customStyle="1" w:styleId="394">
    <w:name w:val="正文_394"/>
    <w:qFormat/>
    <w:rsid w:val="00EA6388"/>
    <w:pPr>
      <w:widowControl w:val="0"/>
      <w:jc w:val="both"/>
    </w:pPr>
    <w:rPr>
      <w:rFonts w:ascii="Calibri" w:eastAsia="宋体" w:hAnsi="Calibri"/>
      <w:kern w:val="2"/>
      <w:sz w:val="21"/>
      <w:szCs w:val="22"/>
    </w:rPr>
  </w:style>
  <w:style w:type="character" w:customStyle="1" w:styleId="4Char56">
    <w:name w:val="标题 4 Char_56"/>
    <w:link w:val="456"/>
    <w:qFormat/>
    <w:rsid w:val="00EA6388"/>
    <w:rPr>
      <w:rFonts w:ascii="Arial" w:hAnsi="Arial"/>
      <w:b/>
      <w:sz w:val="24"/>
    </w:rPr>
  </w:style>
  <w:style w:type="paragraph" w:customStyle="1" w:styleId="456">
    <w:name w:val="标题 4_56"/>
    <w:basedOn w:val="395"/>
    <w:next w:val="395"/>
    <w:link w:val="4Char56"/>
    <w:qFormat/>
    <w:rsid w:val="00EA6388"/>
    <w:pPr>
      <w:keepNext/>
      <w:keepLines/>
      <w:outlineLvl w:val="3"/>
    </w:pPr>
    <w:rPr>
      <w:rFonts w:ascii="Arial" w:eastAsiaTheme="minorEastAsia" w:hAnsi="Arial" w:cstheme="minorBidi"/>
      <w:b/>
      <w:kern w:val="0"/>
      <w:sz w:val="24"/>
      <w:szCs w:val="20"/>
    </w:rPr>
  </w:style>
  <w:style w:type="paragraph" w:customStyle="1" w:styleId="395">
    <w:name w:val="正文_395"/>
    <w:qFormat/>
    <w:rsid w:val="00EA6388"/>
    <w:pPr>
      <w:widowControl w:val="0"/>
      <w:jc w:val="both"/>
    </w:pPr>
    <w:rPr>
      <w:rFonts w:ascii="Calibri" w:eastAsia="宋体" w:hAnsi="Calibri"/>
      <w:kern w:val="2"/>
      <w:sz w:val="21"/>
      <w:szCs w:val="22"/>
    </w:rPr>
  </w:style>
  <w:style w:type="character" w:customStyle="1" w:styleId="4Char57">
    <w:name w:val="标题 4 Char_57"/>
    <w:link w:val="457"/>
    <w:qFormat/>
    <w:rsid w:val="00EA6388"/>
    <w:rPr>
      <w:rFonts w:ascii="Arial" w:hAnsi="Arial"/>
      <w:b/>
      <w:sz w:val="24"/>
    </w:rPr>
  </w:style>
  <w:style w:type="paragraph" w:customStyle="1" w:styleId="457">
    <w:name w:val="标题 4_57"/>
    <w:basedOn w:val="403"/>
    <w:next w:val="403"/>
    <w:link w:val="4Char57"/>
    <w:qFormat/>
    <w:rsid w:val="00EA6388"/>
    <w:pPr>
      <w:keepNext/>
      <w:keepLines/>
      <w:outlineLvl w:val="3"/>
    </w:pPr>
    <w:rPr>
      <w:rFonts w:ascii="Arial" w:eastAsiaTheme="minorEastAsia" w:hAnsi="Arial" w:cstheme="minorBidi"/>
      <w:b/>
      <w:kern w:val="0"/>
      <w:sz w:val="24"/>
      <w:szCs w:val="20"/>
    </w:rPr>
  </w:style>
  <w:style w:type="paragraph" w:customStyle="1" w:styleId="403">
    <w:name w:val="正文_403"/>
    <w:qFormat/>
    <w:rsid w:val="00EA6388"/>
    <w:pPr>
      <w:widowControl w:val="0"/>
      <w:jc w:val="both"/>
    </w:pPr>
    <w:rPr>
      <w:rFonts w:ascii="Calibri" w:eastAsia="宋体" w:hAnsi="Calibri"/>
      <w:kern w:val="2"/>
      <w:sz w:val="21"/>
      <w:szCs w:val="22"/>
    </w:rPr>
  </w:style>
  <w:style w:type="character" w:customStyle="1" w:styleId="4Char58">
    <w:name w:val="标题 4 Char_58"/>
    <w:link w:val="458"/>
    <w:qFormat/>
    <w:rsid w:val="00EA6388"/>
    <w:rPr>
      <w:rFonts w:ascii="Arial" w:hAnsi="Arial"/>
      <w:b/>
      <w:sz w:val="24"/>
    </w:rPr>
  </w:style>
  <w:style w:type="paragraph" w:customStyle="1" w:styleId="458">
    <w:name w:val="标题 4_58"/>
    <w:basedOn w:val="405"/>
    <w:next w:val="405"/>
    <w:link w:val="4Char58"/>
    <w:qFormat/>
    <w:rsid w:val="00EA6388"/>
    <w:pPr>
      <w:keepNext/>
      <w:keepLines/>
      <w:outlineLvl w:val="3"/>
    </w:pPr>
    <w:rPr>
      <w:rFonts w:ascii="Arial" w:eastAsiaTheme="minorEastAsia" w:hAnsi="Arial" w:cstheme="minorBidi"/>
      <w:b/>
      <w:kern w:val="0"/>
      <w:sz w:val="24"/>
      <w:szCs w:val="20"/>
    </w:rPr>
  </w:style>
  <w:style w:type="paragraph" w:customStyle="1" w:styleId="405">
    <w:name w:val="正文_405"/>
    <w:qFormat/>
    <w:rsid w:val="00EA6388"/>
    <w:pPr>
      <w:widowControl w:val="0"/>
      <w:jc w:val="both"/>
    </w:pPr>
    <w:rPr>
      <w:rFonts w:ascii="Calibri" w:eastAsia="宋体" w:hAnsi="Calibri"/>
      <w:kern w:val="2"/>
      <w:sz w:val="21"/>
      <w:szCs w:val="22"/>
    </w:rPr>
  </w:style>
  <w:style w:type="character" w:customStyle="1" w:styleId="4Char59">
    <w:name w:val="标题 4 Char_59"/>
    <w:link w:val="459"/>
    <w:qFormat/>
    <w:rsid w:val="00EA6388"/>
    <w:rPr>
      <w:rFonts w:ascii="Arial" w:hAnsi="Arial"/>
      <w:b/>
      <w:sz w:val="24"/>
    </w:rPr>
  </w:style>
  <w:style w:type="paragraph" w:customStyle="1" w:styleId="459">
    <w:name w:val="标题 4_59"/>
    <w:basedOn w:val="408"/>
    <w:next w:val="408"/>
    <w:link w:val="4Char59"/>
    <w:qFormat/>
    <w:rsid w:val="00EA6388"/>
    <w:pPr>
      <w:keepNext/>
      <w:keepLines/>
      <w:outlineLvl w:val="3"/>
    </w:pPr>
    <w:rPr>
      <w:rFonts w:ascii="Arial" w:eastAsiaTheme="minorEastAsia" w:hAnsi="Arial" w:cstheme="minorBidi"/>
      <w:b/>
      <w:kern w:val="0"/>
      <w:sz w:val="24"/>
      <w:szCs w:val="20"/>
    </w:rPr>
  </w:style>
  <w:style w:type="paragraph" w:customStyle="1" w:styleId="408">
    <w:name w:val="正文_408"/>
    <w:qFormat/>
    <w:rsid w:val="00EA6388"/>
    <w:pPr>
      <w:widowControl w:val="0"/>
      <w:jc w:val="both"/>
    </w:pPr>
    <w:rPr>
      <w:rFonts w:ascii="Calibri" w:eastAsia="宋体" w:hAnsi="Calibri"/>
      <w:kern w:val="2"/>
      <w:sz w:val="21"/>
      <w:szCs w:val="22"/>
    </w:rPr>
  </w:style>
  <w:style w:type="character" w:customStyle="1" w:styleId="3Char18">
    <w:name w:val="标题 3 Char_18"/>
    <w:link w:val="318"/>
    <w:qFormat/>
    <w:rsid w:val="00EA6388"/>
    <w:rPr>
      <w:rFonts w:ascii="Calibri" w:hAnsi="Calibri" w:cs="Arial"/>
      <w:b/>
      <w:sz w:val="28"/>
    </w:rPr>
  </w:style>
  <w:style w:type="paragraph" w:customStyle="1" w:styleId="318">
    <w:name w:val="标题 3_18"/>
    <w:basedOn w:val="4150"/>
    <w:next w:val="4150"/>
    <w:link w:val="3Char18"/>
    <w:qFormat/>
    <w:rsid w:val="00EA6388"/>
    <w:pPr>
      <w:keepNext/>
      <w:keepLines/>
      <w:spacing w:before="120" w:after="120" w:line="360" w:lineRule="auto"/>
      <w:outlineLvl w:val="2"/>
    </w:pPr>
    <w:rPr>
      <w:rFonts w:eastAsiaTheme="minorEastAsia" w:cs="Arial"/>
      <w:b/>
      <w:kern w:val="0"/>
      <w:sz w:val="28"/>
      <w:szCs w:val="20"/>
    </w:rPr>
  </w:style>
  <w:style w:type="paragraph" w:customStyle="1" w:styleId="4150">
    <w:name w:val="正文_415"/>
    <w:qFormat/>
    <w:rsid w:val="00EA6388"/>
    <w:pPr>
      <w:widowControl w:val="0"/>
      <w:jc w:val="both"/>
    </w:pPr>
    <w:rPr>
      <w:rFonts w:ascii="Calibri" w:eastAsia="宋体" w:hAnsi="Calibri"/>
      <w:kern w:val="2"/>
      <w:sz w:val="21"/>
      <w:szCs w:val="22"/>
    </w:rPr>
  </w:style>
  <w:style w:type="character" w:customStyle="1" w:styleId="4Char60">
    <w:name w:val="标题 4 Char_60"/>
    <w:link w:val="460"/>
    <w:qFormat/>
    <w:rsid w:val="00EA6388"/>
    <w:rPr>
      <w:rFonts w:ascii="Arial" w:hAnsi="Arial"/>
      <w:b/>
      <w:sz w:val="24"/>
    </w:rPr>
  </w:style>
  <w:style w:type="paragraph" w:customStyle="1" w:styleId="460">
    <w:name w:val="标题 4_60"/>
    <w:basedOn w:val="4160"/>
    <w:next w:val="4160"/>
    <w:link w:val="4Char60"/>
    <w:qFormat/>
    <w:rsid w:val="00EA6388"/>
    <w:pPr>
      <w:keepNext/>
      <w:keepLines/>
      <w:outlineLvl w:val="3"/>
    </w:pPr>
    <w:rPr>
      <w:rFonts w:ascii="Arial" w:eastAsiaTheme="minorEastAsia" w:hAnsi="Arial" w:cstheme="minorBidi"/>
      <w:b/>
      <w:kern w:val="0"/>
      <w:sz w:val="24"/>
      <w:szCs w:val="20"/>
    </w:rPr>
  </w:style>
  <w:style w:type="paragraph" w:customStyle="1" w:styleId="4160">
    <w:name w:val="正文_416"/>
    <w:qFormat/>
    <w:rsid w:val="00EA6388"/>
    <w:pPr>
      <w:widowControl w:val="0"/>
      <w:jc w:val="both"/>
    </w:pPr>
    <w:rPr>
      <w:rFonts w:ascii="Calibri" w:eastAsia="宋体" w:hAnsi="Calibri"/>
      <w:kern w:val="2"/>
      <w:sz w:val="21"/>
      <w:szCs w:val="22"/>
    </w:rPr>
  </w:style>
  <w:style w:type="character" w:customStyle="1" w:styleId="4Char61">
    <w:name w:val="标题 4 Char_61"/>
    <w:link w:val="461"/>
    <w:qFormat/>
    <w:rsid w:val="00EA6388"/>
    <w:rPr>
      <w:rFonts w:ascii="Arial" w:hAnsi="Arial"/>
      <w:b/>
      <w:sz w:val="24"/>
    </w:rPr>
  </w:style>
  <w:style w:type="paragraph" w:customStyle="1" w:styleId="461">
    <w:name w:val="标题 4_61"/>
    <w:basedOn w:val="4210"/>
    <w:next w:val="4210"/>
    <w:link w:val="4Char61"/>
    <w:qFormat/>
    <w:rsid w:val="00EA6388"/>
    <w:pPr>
      <w:keepNext/>
      <w:keepLines/>
      <w:outlineLvl w:val="3"/>
    </w:pPr>
    <w:rPr>
      <w:rFonts w:ascii="Arial" w:eastAsiaTheme="minorEastAsia" w:hAnsi="Arial" w:cstheme="minorBidi"/>
      <w:b/>
      <w:kern w:val="0"/>
      <w:sz w:val="24"/>
      <w:szCs w:val="20"/>
    </w:rPr>
  </w:style>
  <w:style w:type="paragraph" w:customStyle="1" w:styleId="4210">
    <w:name w:val="正文_421"/>
    <w:qFormat/>
    <w:rsid w:val="00EA6388"/>
    <w:pPr>
      <w:widowControl w:val="0"/>
      <w:jc w:val="both"/>
    </w:pPr>
    <w:rPr>
      <w:rFonts w:ascii="Calibri" w:eastAsia="宋体" w:hAnsi="Calibri"/>
      <w:kern w:val="2"/>
      <w:sz w:val="21"/>
      <w:szCs w:val="22"/>
    </w:rPr>
  </w:style>
  <w:style w:type="character" w:customStyle="1" w:styleId="3Char19">
    <w:name w:val="标题 3 Char_19"/>
    <w:link w:val="319"/>
    <w:qFormat/>
    <w:rsid w:val="00EA6388"/>
    <w:rPr>
      <w:rFonts w:ascii="Calibri" w:hAnsi="Calibri" w:cs="Arial"/>
      <w:b/>
      <w:sz w:val="28"/>
    </w:rPr>
  </w:style>
  <w:style w:type="paragraph" w:customStyle="1" w:styleId="319">
    <w:name w:val="标题 3_19"/>
    <w:basedOn w:val="4240"/>
    <w:next w:val="4240"/>
    <w:link w:val="3Char19"/>
    <w:qFormat/>
    <w:rsid w:val="00EA6388"/>
    <w:pPr>
      <w:keepNext/>
      <w:keepLines/>
      <w:spacing w:before="120" w:after="120" w:line="360" w:lineRule="auto"/>
      <w:outlineLvl w:val="2"/>
    </w:pPr>
    <w:rPr>
      <w:rFonts w:eastAsiaTheme="minorEastAsia" w:cs="Arial"/>
      <w:b/>
      <w:kern w:val="0"/>
      <w:sz w:val="28"/>
      <w:szCs w:val="20"/>
    </w:rPr>
  </w:style>
  <w:style w:type="paragraph" w:customStyle="1" w:styleId="4240">
    <w:name w:val="正文_424"/>
    <w:qFormat/>
    <w:rsid w:val="00EA6388"/>
    <w:pPr>
      <w:widowControl w:val="0"/>
      <w:jc w:val="both"/>
    </w:pPr>
    <w:rPr>
      <w:rFonts w:ascii="Calibri" w:eastAsia="宋体" w:hAnsi="Calibri"/>
      <w:kern w:val="2"/>
      <w:sz w:val="21"/>
      <w:szCs w:val="22"/>
    </w:rPr>
  </w:style>
  <w:style w:type="character" w:customStyle="1" w:styleId="4Char62">
    <w:name w:val="标题 4 Char_62"/>
    <w:link w:val="462"/>
    <w:qFormat/>
    <w:rsid w:val="00EA6388"/>
    <w:rPr>
      <w:rFonts w:ascii="Arial" w:hAnsi="Arial"/>
      <w:b/>
      <w:sz w:val="24"/>
    </w:rPr>
  </w:style>
  <w:style w:type="paragraph" w:customStyle="1" w:styleId="462">
    <w:name w:val="标题 4_62"/>
    <w:basedOn w:val="4250"/>
    <w:next w:val="4250"/>
    <w:link w:val="4Char62"/>
    <w:qFormat/>
    <w:rsid w:val="00EA6388"/>
    <w:pPr>
      <w:keepNext/>
      <w:keepLines/>
      <w:outlineLvl w:val="3"/>
    </w:pPr>
    <w:rPr>
      <w:rFonts w:ascii="Arial" w:eastAsiaTheme="minorEastAsia" w:hAnsi="Arial" w:cstheme="minorBidi"/>
      <w:b/>
      <w:kern w:val="0"/>
      <w:sz w:val="24"/>
      <w:szCs w:val="20"/>
    </w:rPr>
  </w:style>
  <w:style w:type="paragraph" w:customStyle="1" w:styleId="4250">
    <w:name w:val="正文_425"/>
    <w:qFormat/>
    <w:rsid w:val="00EA6388"/>
    <w:pPr>
      <w:widowControl w:val="0"/>
      <w:jc w:val="both"/>
    </w:pPr>
    <w:rPr>
      <w:rFonts w:ascii="Calibri" w:eastAsia="宋体" w:hAnsi="Calibri"/>
      <w:kern w:val="2"/>
      <w:sz w:val="21"/>
      <w:szCs w:val="22"/>
    </w:rPr>
  </w:style>
  <w:style w:type="character" w:customStyle="1" w:styleId="4Char63">
    <w:name w:val="标题 4 Char_63"/>
    <w:link w:val="463"/>
    <w:qFormat/>
    <w:rsid w:val="00EA6388"/>
    <w:rPr>
      <w:rFonts w:ascii="Arial" w:hAnsi="Arial"/>
      <w:b/>
      <w:sz w:val="24"/>
    </w:rPr>
  </w:style>
  <w:style w:type="paragraph" w:customStyle="1" w:styleId="463">
    <w:name w:val="标题 4_63"/>
    <w:basedOn w:val="4290"/>
    <w:next w:val="4290"/>
    <w:link w:val="4Char63"/>
    <w:qFormat/>
    <w:rsid w:val="00EA6388"/>
    <w:pPr>
      <w:keepNext/>
      <w:keepLines/>
      <w:outlineLvl w:val="3"/>
    </w:pPr>
    <w:rPr>
      <w:rFonts w:ascii="Arial" w:eastAsiaTheme="minorEastAsia" w:hAnsi="Arial" w:cstheme="minorBidi"/>
      <w:b/>
      <w:kern w:val="0"/>
      <w:sz w:val="24"/>
      <w:szCs w:val="20"/>
    </w:rPr>
  </w:style>
  <w:style w:type="paragraph" w:customStyle="1" w:styleId="4290">
    <w:name w:val="正文_429"/>
    <w:qFormat/>
    <w:rsid w:val="00EA6388"/>
    <w:pPr>
      <w:widowControl w:val="0"/>
      <w:jc w:val="both"/>
    </w:pPr>
    <w:rPr>
      <w:rFonts w:ascii="Calibri" w:eastAsia="宋体" w:hAnsi="Calibri"/>
      <w:kern w:val="2"/>
      <w:sz w:val="21"/>
      <w:szCs w:val="22"/>
    </w:rPr>
  </w:style>
  <w:style w:type="character" w:customStyle="1" w:styleId="2Char00">
    <w:name w:val="标题 2 Char_0"/>
    <w:link w:val="201"/>
    <w:qFormat/>
    <w:rsid w:val="00EA6388"/>
    <w:rPr>
      <w:rFonts w:ascii="Arial" w:eastAsia="黑体" w:hAnsi="Arial" w:cs="Calibri"/>
      <w:b/>
      <w:sz w:val="32"/>
    </w:rPr>
  </w:style>
  <w:style w:type="paragraph" w:customStyle="1" w:styleId="201">
    <w:name w:val="标题 2_0"/>
    <w:basedOn w:val="4340"/>
    <w:next w:val="4340"/>
    <w:link w:val="2Char00"/>
    <w:qFormat/>
    <w:rsid w:val="00EA6388"/>
    <w:pPr>
      <w:keepNext/>
      <w:keepLines/>
      <w:spacing w:before="260" w:after="260" w:line="413" w:lineRule="auto"/>
      <w:outlineLvl w:val="1"/>
    </w:pPr>
    <w:rPr>
      <w:rFonts w:ascii="Arial" w:eastAsia="黑体" w:hAnsi="Arial" w:cs="Calibri"/>
      <w:b/>
      <w:kern w:val="0"/>
      <w:sz w:val="32"/>
      <w:szCs w:val="20"/>
    </w:rPr>
  </w:style>
  <w:style w:type="paragraph" w:customStyle="1" w:styleId="4340">
    <w:name w:val="正文_434"/>
    <w:qFormat/>
    <w:rsid w:val="00EA6388"/>
    <w:pPr>
      <w:widowControl w:val="0"/>
      <w:jc w:val="both"/>
    </w:pPr>
    <w:rPr>
      <w:rFonts w:ascii="Calibri" w:eastAsia="宋体" w:hAnsi="Calibri"/>
      <w:kern w:val="2"/>
      <w:sz w:val="21"/>
      <w:szCs w:val="22"/>
    </w:rPr>
  </w:style>
  <w:style w:type="character" w:customStyle="1" w:styleId="Chare">
    <w:name w:val="无间隔 Char"/>
    <w:link w:val="aff0"/>
    <w:qFormat/>
    <w:rsid w:val="00EA6388"/>
    <w:rPr>
      <w:rFonts w:ascii="Calibri" w:hAnsi="Calibri"/>
      <w:sz w:val="22"/>
      <w:lang w:eastAsia="en-US" w:bidi="en-US"/>
    </w:rPr>
  </w:style>
  <w:style w:type="paragraph" w:styleId="aff0">
    <w:name w:val="No Spacing"/>
    <w:basedOn w:val="a"/>
    <w:link w:val="Chare"/>
    <w:qFormat/>
    <w:rsid w:val="00EA6388"/>
    <w:pPr>
      <w:widowControl/>
      <w:jc w:val="left"/>
    </w:pPr>
    <w:rPr>
      <w:rFonts w:ascii="Calibri" w:eastAsiaTheme="minorEastAsia" w:hAnsi="Calibri" w:cstheme="minorBidi"/>
      <w:kern w:val="0"/>
      <w:sz w:val="22"/>
      <w:lang w:eastAsia="en-US" w:bidi="en-US"/>
    </w:rPr>
  </w:style>
  <w:style w:type="character" w:customStyle="1" w:styleId="CharChar211">
    <w:name w:val="Char Char211"/>
    <w:qFormat/>
    <w:rsid w:val="00EA6388"/>
    <w:rPr>
      <w:rFonts w:ascii="黑体" w:eastAsia="黑体" w:hAnsi="宋体" w:cs="Arial" w:hint="eastAsia"/>
      <w:b/>
      <w:bCs/>
      <w:sz w:val="30"/>
      <w:szCs w:val="24"/>
    </w:rPr>
  </w:style>
  <w:style w:type="character" w:customStyle="1" w:styleId="CharChar111">
    <w:name w:val="Char Char111"/>
    <w:qFormat/>
    <w:rsid w:val="00EA6388"/>
    <w:rPr>
      <w:rFonts w:ascii="黑体" w:eastAsia="黑体" w:hAnsi="Arial" w:cs="Arial" w:hint="eastAsia"/>
      <w:b/>
      <w:bCs/>
      <w:sz w:val="32"/>
      <w:szCs w:val="32"/>
    </w:rPr>
  </w:style>
  <w:style w:type="character" w:customStyle="1" w:styleId="6Char0">
    <w:name w:val="标题6 Char"/>
    <w:link w:val="61"/>
    <w:qFormat/>
    <w:rsid w:val="00EA6388"/>
    <w:rPr>
      <w:rFonts w:ascii="宋体" w:eastAsia="黑体" w:hAnsi="宋体" w:cs="宋体"/>
      <w:sz w:val="32"/>
      <w:szCs w:val="32"/>
    </w:rPr>
  </w:style>
  <w:style w:type="paragraph" w:customStyle="1" w:styleId="61">
    <w:name w:val="标题6"/>
    <w:basedOn w:val="a"/>
    <w:link w:val="6Char0"/>
    <w:qFormat/>
    <w:rsid w:val="00EA6388"/>
    <w:pPr>
      <w:keepNext/>
      <w:keepLines/>
      <w:spacing w:line="400" w:lineRule="exact"/>
      <w:jc w:val="center"/>
      <w:outlineLvl w:val="2"/>
    </w:pPr>
    <w:rPr>
      <w:rFonts w:ascii="宋体" w:eastAsia="黑体" w:hAnsi="宋体" w:cs="宋体"/>
      <w:kern w:val="0"/>
      <w:sz w:val="32"/>
      <w:szCs w:val="32"/>
    </w:rPr>
  </w:style>
  <w:style w:type="character" w:customStyle="1" w:styleId="Char22">
    <w:name w:val="批注文字 Char2"/>
    <w:link w:val="0"/>
    <w:uiPriority w:val="99"/>
    <w:qFormat/>
    <w:locked/>
    <w:rsid w:val="00EA6388"/>
    <w:rPr>
      <w:rFonts w:eastAsia="宋体"/>
      <w:sz w:val="24"/>
      <w:szCs w:val="24"/>
    </w:rPr>
  </w:style>
  <w:style w:type="paragraph" w:customStyle="1" w:styleId="0">
    <w:name w:val="批注文字_0"/>
    <w:basedOn w:val="3a"/>
    <w:link w:val="Char22"/>
    <w:uiPriority w:val="99"/>
    <w:unhideWhenUsed/>
    <w:qFormat/>
    <w:rsid w:val="00EA6388"/>
    <w:pPr>
      <w:jc w:val="left"/>
    </w:pPr>
    <w:rPr>
      <w:rFonts w:asciiTheme="minorHAnsi" w:hAnsiTheme="minorHAnsi" w:cstheme="minorBidi"/>
      <w:kern w:val="0"/>
      <w:sz w:val="24"/>
      <w:szCs w:val="24"/>
    </w:rPr>
  </w:style>
  <w:style w:type="paragraph" w:customStyle="1" w:styleId="3a">
    <w:name w:val="正文_3"/>
    <w:qFormat/>
    <w:rsid w:val="00EA6388"/>
    <w:pPr>
      <w:widowControl w:val="0"/>
      <w:jc w:val="both"/>
    </w:pPr>
    <w:rPr>
      <w:rFonts w:ascii="Calibri" w:eastAsia="宋体" w:hAnsi="Calibri"/>
      <w:kern w:val="2"/>
      <w:sz w:val="21"/>
      <w:szCs w:val="22"/>
    </w:rPr>
  </w:style>
  <w:style w:type="paragraph" w:customStyle="1" w:styleId="2TimesNewRoman5020">
    <w:name w:val="样式 标题 2 + Times New Roman 四号 非加粗 段前: 5 磅 段后: 0 磅 行距: 固定值 20..."/>
    <w:basedOn w:val="2"/>
    <w:qFormat/>
    <w:rsid w:val="00EA6388"/>
    <w:pPr>
      <w:spacing w:before="100" w:after="0" w:line="400" w:lineRule="exact"/>
    </w:pPr>
    <w:rPr>
      <w:rFonts w:ascii="Times New Roman" w:eastAsia="宋体" w:hAnsi="Times New Roman" w:cstheme="minorBidi"/>
      <w:sz w:val="28"/>
    </w:rPr>
  </w:style>
  <w:style w:type="paragraph" w:customStyle="1" w:styleId="378020">
    <w:name w:val="样式 标题 3 + (中文) 黑体 小四 非加粗 段前: 7.8 磅 段后: 0 磅 行距: 固定值 20 磅"/>
    <w:basedOn w:val="3"/>
    <w:qFormat/>
    <w:rsid w:val="00EA6388"/>
    <w:pPr>
      <w:spacing w:before="0" w:after="0" w:line="400" w:lineRule="exact"/>
    </w:pPr>
    <w:rPr>
      <w:rFonts w:ascii="黑体" w:eastAsia="黑体" w:hAnsi="宋体" w:cs="宋体"/>
      <w:bCs/>
      <w:snapToGrid w:val="0"/>
      <w:sz w:val="24"/>
    </w:rPr>
  </w:style>
  <w:style w:type="paragraph" w:customStyle="1" w:styleId="16620">
    <w:name w:val="样式 标题 1 + 黑体 三号 非加粗 居中 段前: 6 磅 段后: 6 磅 行距: 固定值 20 磅"/>
    <w:basedOn w:val="1"/>
    <w:qFormat/>
    <w:rsid w:val="00EA6388"/>
    <w:pPr>
      <w:keepLines/>
      <w:widowControl w:val="0"/>
      <w:spacing w:before="120" w:after="120" w:line="400" w:lineRule="exact"/>
    </w:pPr>
    <w:rPr>
      <w:rFonts w:hAnsi="黑体" w:cs="宋体"/>
      <w:sz w:val="32"/>
      <w:szCs w:val="20"/>
    </w:rPr>
  </w:style>
  <w:style w:type="paragraph" w:customStyle="1" w:styleId="H2">
    <w:name w:val="H2"/>
    <w:basedOn w:val="a"/>
    <w:next w:val="a"/>
    <w:qFormat/>
    <w:rsid w:val="00EA6388"/>
    <w:pPr>
      <w:keepNext/>
      <w:autoSpaceDE w:val="0"/>
      <w:autoSpaceDN w:val="0"/>
      <w:adjustRightInd w:val="0"/>
      <w:spacing w:before="100" w:after="100"/>
      <w:jc w:val="left"/>
      <w:outlineLvl w:val="2"/>
    </w:pPr>
    <w:rPr>
      <w:rFonts w:ascii="Calibri" w:hAnsi="Calibri"/>
      <w:b/>
      <w:kern w:val="0"/>
      <w:sz w:val="36"/>
    </w:rPr>
  </w:style>
  <w:style w:type="paragraph" w:customStyle="1" w:styleId="ParaCharCharCharCharCharCharChar">
    <w:name w:val="默认段落字体 Para Char Char Char Char Char Char Char"/>
    <w:basedOn w:val="a"/>
    <w:qFormat/>
    <w:rsid w:val="00EA6388"/>
    <w:rPr>
      <w:rFonts w:ascii="Tahoma" w:hAnsi="Tahoma"/>
      <w:sz w:val="24"/>
    </w:rPr>
  </w:style>
  <w:style w:type="paragraph" w:customStyle="1" w:styleId="aff1">
    <w:name w:val="表格"/>
    <w:basedOn w:val="a"/>
    <w:qFormat/>
    <w:rsid w:val="00EA6388"/>
    <w:pPr>
      <w:jc w:val="center"/>
      <w:textAlignment w:val="center"/>
    </w:pPr>
    <w:rPr>
      <w:rFonts w:ascii="华文细黑" w:hAnsi="华文细黑"/>
      <w:kern w:val="0"/>
    </w:rPr>
  </w:style>
  <w:style w:type="paragraph" w:customStyle="1" w:styleId="DefinitionTerm">
    <w:name w:val="Definition Term"/>
    <w:basedOn w:val="a"/>
    <w:next w:val="DefinitionList"/>
    <w:qFormat/>
    <w:rsid w:val="00EA6388"/>
    <w:pPr>
      <w:autoSpaceDE w:val="0"/>
      <w:autoSpaceDN w:val="0"/>
      <w:adjustRightInd w:val="0"/>
      <w:jc w:val="left"/>
    </w:pPr>
    <w:rPr>
      <w:rFonts w:ascii="Calibri" w:hAnsi="Calibri"/>
      <w:kern w:val="0"/>
      <w:sz w:val="24"/>
    </w:rPr>
  </w:style>
  <w:style w:type="paragraph" w:customStyle="1" w:styleId="DefinitionList">
    <w:name w:val="Definition List"/>
    <w:basedOn w:val="a"/>
    <w:next w:val="DefinitionTerm"/>
    <w:qFormat/>
    <w:rsid w:val="00EA6388"/>
    <w:pPr>
      <w:autoSpaceDE w:val="0"/>
      <w:autoSpaceDN w:val="0"/>
      <w:adjustRightInd w:val="0"/>
      <w:ind w:left="360"/>
      <w:jc w:val="left"/>
    </w:pPr>
    <w:rPr>
      <w:rFonts w:ascii="Calibri" w:hAnsi="Calibri"/>
      <w:kern w:val="0"/>
      <w:sz w:val="24"/>
    </w:rPr>
  </w:style>
  <w:style w:type="paragraph" w:customStyle="1" w:styleId="17">
    <w:name w:val="样式1"/>
    <w:basedOn w:val="a"/>
    <w:qFormat/>
    <w:rsid w:val="00EA6388"/>
    <w:pPr>
      <w:jc w:val="center"/>
    </w:pPr>
    <w:rPr>
      <w:rFonts w:ascii="幼圆" w:eastAsia="幼圆" w:hAnsi="Calibri"/>
      <w:b/>
      <w:sz w:val="32"/>
      <w:szCs w:val="28"/>
    </w:rPr>
  </w:style>
  <w:style w:type="paragraph" w:customStyle="1" w:styleId="76">
    <w:name w:val="正文_76"/>
    <w:qFormat/>
    <w:rsid w:val="00EA6388"/>
    <w:pPr>
      <w:widowControl w:val="0"/>
      <w:jc w:val="both"/>
    </w:pPr>
    <w:rPr>
      <w:rFonts w:ascii="Calibri" w:eastAsia="宋体" w:hAnsi="Calibri"/>
      <w:kern w:val="2"/>
      <w:sz w:val="21"/>
      <w:szCs w:val="22"/>
    </w:rPr>
  </w:style>
  <w:style w:type="paragraph" w:customStyle="1" w:styleId="4400">
    <w:name w:val="正文_44_0"/>
    <w:qFormat/>
    <w:rsid w:val="00EA6388"/>
    <w:pPr>
      <w:widowControl w:val="0"/>
      <w:jc w:val="both"/>
    </w:pPr>
    <w:rPr>
      <w:rFonts w:ascii="Calibri" w:eastAsia="宋体" w:hAnsi="Calibri"/>
      <w:kern w:val="2"/>
      <w:sz w:val="21"/>
      <w:szCs w:val="22"/>
    </w:rPr>
  </w:style>
  <w:style w:type="paragraph" w:customStyle="1" w:styleId="130">
    <w:name w:val="正文_13_0"/>
    <w:qFormat/>
    <w:rsid w:val="00EA6388"/>
    <w:pPr>
      <w:widowControl w:val="0"/>
      <w:jc w:val="both"/>
    </w:pPr>
    <w:rPr>
      <w:rFonts w:ascii="Calibri" w:eastAsia="宋体" w:hAnsi="Calibri"/>
      <w:kern w:val="2"/>
      <w:sz w:val="21"/>
      <w:szCs w:val="22"/>
    </w:rPr>
  </w:style>
  <w:style w:type="paragraph" w:customStyle="1" w:styleId="H1">
    <w:name w:val="H1"/>
    <w:basedOn w:val="a"/>
    <w:next w:val="a"/>
    <w:qFormat/>
    <w:rsid w:val="00EA6388"/>
    <w:pPr>
      <w:keepNext/>
      <w:autoSpaceDE w:val="0"/>
      <w:autoSpaceDN w:val="0"/>
      <w:adjustRightInd w:val="0"/>
      <w:spacing w:before="100" w:after="100"/>
      <w:jc w:val="left"/>
      <w:outlineLvl w:val="1"/>
    </w:pPr>
    <w:rPr>
      <w:rFonts w:ascii="Calibri" w:hAnsi="Calibri"/>
      <w:b/>
      <w:kern w:val="36"/>
      <w:sz w:val="48"/>
    </w:rPr>
  </w:style>
  <w:style w:type="paragraph" w:customStyle="1" w:styleId="68">
    <w:name w:val="正文_68"/>
    <w:uiPriority w:val="99"/>
    <w:qFormat/>
    <w:rsid w:val="00EA6388"/>
    <w:pPr>
      <w:widowControl w:val="0"/>
      <w:jc w:val="both"/>
    </w:pPr>
    <w:rPr>
      <w:rFonts w:ascii="Calibri" w:eastAsia="宋体" w:hAnsi="Calibri"/>
      <w:kern w:val="2"/>
      <w:sz w:val="21"/>
      <w:szCs w:val="22"/>
    </w:rPr>
  </w:style>
  <w:style w:type="paragraph" w:customStyle="1" w:styleId="3600">
    <w:name w:val="正文_36_0"/>
    <w:qFormat/>
    <w:rsid w:val="00EA6388"/>
    <w:pPr>
      <w:widowControl w:val="0"/>
      <w:jc w:val="both"/>
    </w:pPr>
    <w:rPr>
      <w:rFonts w:ascii="Calibri" w:eastAsia="宋体" w:hAnsi="Calibri"/>
      <w:kern w:val="2"/>
      <w:sz w:val="21"/>
      <w:szCs w:val="22"/>
    </w:rPr>
  </w:style>
  <w:style w:type="paragraph" w:customStyle="1" w:styleId="51">
    <w:name w:val="正文_5_1"/>
    <w:qFormat/>
    <w:rsid w:val="00EA6388"/>
    <w:pPr>
      <w:widowControl w:val="0"/>
      <w:jc w:val="both"/>
    </w:pPr>
    <w:rPr>
      <w:rFonts w:ascii="Calibri" w:eastAsia="宋体" w:hAnsi="Calibri"/>
      <w:kern w:val="2"/>
      <w:sz w:val="21"/>
      <w:szCs w:val="22"/>
    </w:rPr>
  </w:style>
  <w:style w:type="paragraph" w:customStyle="1" w:styleId="GB231215">
    <w:name w:val="样式 (西文) 仿宋_GB2312 居中 行距: 1.5 倍行距"/>
    <w:basedOn w:val="a"/>
    <w:qFormat/>
    <w:rsid w:val="00EA6388"/>
    <w:pPr>
      <w:spacing w:line="360" w:lineRule="auto"/>
      <w:jc w:val="center"/>
    </w:pPr>
    <w:rPr>
      <w:rFonts w:ascii="宋体" w:hAnsi="宋体" w:cs="宋体"/>
      <w:kern w:val="0"/>
    </w:rPr>
  </w:style>
  <w:style w:type="paragraph" w:customStyle="1" w:styleId="500">
    <w:name w:val="正文_50_0"/>
    <w:qFormat/>
    <w:rsid w:val="00EA6388"/>
    <w:pPr>
      <w:widowControl w:val="0"/>
      <w:jc w:val="both"/>
    </w:pPr>
    <w:rPr>
      <w:rFonts w:ascii="Calibri" w:eastAsia="宋体" w:hAnsi="Calibri"/>
      <w:kern w:val="2"/>
      <w:sz w:val="21"/>
      <w:szCs w:val="22"/>
    </w:rPr>
  </w:style>
  <w:style w:type="paragraph" w:customStyle="1" w:styleId="190">
    <w:name w:val="正文_19_0"/>
    <w:qFormat/>
    <w:rsid w:val="00EA6388"/>
    <w:pPr>
      <w:widowControl w:val="0"/>
      <w:jc w:val="both"/>
    </w:pPr>
    <w:rPr>
      <w:rFonts w:ascii="Calibri" w:eastAsia="宋体" w:hAnsi="Calibri"/>
      <w:kern w:val="2"/>
      <w:sz w:val="21"/>
      <w:szCs w:val="22"/>
    </w:rPr>
  </w:style>
  <w:style w:type="paragraph" w:customStyle="1" w:styleId="54">
    <w:name w:val="正文_54"/>
    <w:qFormat/>
    <w:rsid w:val="00EA6388"/>
    <w:pPr>
      <w:widowControl w:val="0"/>
      <w:jc w:val="both"/>
    </w:pPr>
    <w:rPr>
      <w:rFonts w:ascii="Calibri" w:eastAsia="宋体" w:hAnsi="Calibri"/>
      <w:kern w:val="2"/>
      <w:sz w:val="21"/>
      <w:szCs w:val="22"/>
    </w:rPr>
  </w:style>
  <w:style w:type="paragraph" w:customStyle="1" w:styleId="91">
    <w:name w:val="正文_9"/>
    <w:qFormat/>
    <w:rsid w:val="00EA6388"/>
    <w:pPr>
      <w:widowControl w:val="0"/>
      <w:jc w:val="both"/>
    </w:pPr>
    <w:rPr>
      <w:rFonts w:ascii="Calibri" w:eastAsia="宋体" w:hAnsi="Calibri"/>
      <w:kern w:val="2"/>
      <w:sz w:val="21"/>
      <w:szCs w:val="22"/>
    </w:rPr>
  </w:style>
  <w:style w:type="paragraph" w:customStyle="1" w:styleId="H3">
    <w:name w:val="H3"/>
    <w:basedOn w:val="a"/>
    <w:next w:val="a"/>
    <w:qFormat/>
    <w:rsid w:val="00EA6388"/>
    <w:pPr>
      <w:keepNext/>
      <w:autoSpaceDE w:val="0"/>
      <w:autoSpaceDN w:val="0"/>
      <w:adjustRightInd w:val="0"/>
      <w:spacing w:before="100" w:after="100"/>
      <w:jc w:val="left"/>
      <w:outlineLvl w:val="3"/>
    </w:pPr>
    <w:rPr>
      <w:rFonts w:ascii="Calibri" w:hAnsi="Calibri"/>
      <w:b/>
      <w:kern w:val="0"/>
      <w:sz w:val="28"/>
    </w:rPr>
  </w:style>
  <w:style w:type="paragraph" w:customStyle="1" w:styleId="H4">
    <w:name w:val="H4"/>
    <w:basedOn w:val="a"/>
    <w:next w:val="a"/>
    <w:qFormat/>
    <w:rsid w:val="00EA6388"/>
    <w:pPr>
      <w:keepNext/>
      <w:autoSpaceDE w:val="0"/>
      <w:autoSpaceDN w:val="0"/>
      <w:adjustRightInd w:val="0"/>
      <w:spacing w:before="100" w:after="100"/>
      <w:jc w:val="left"/>
      <w:outlineLvl w:val="4"/>
    </w:pPr>
    <w:rPr>
      <w:rFonts w:ascii="Calibri" w:hAnsi="Calibri"/>
      <w:b/>
      <w:kern w:val="0"/>
      <w:sz w:val="24"/>
    </w:rPr>
  </w:style>
  <w:style w:type="paragraph" w:customStyle="1" w:styleId="212">
    <w:name w:val="正文_21"/>
    <w:qFormat/>
    <w:rsid w:val="00EA6388"/>
    <w:pPr>
      <w:widowControl w:val="0"/>
      <w:jc w:val="both"/>
    </w:pPr>
    <w:rPr>
      <w:rFonts w:ascii="Calibri" w:eastAsia="宋体" w:hAnsi="Calibri"/>
      <w:kern w:val="2"/>
      <w:sz w:val="21"/>
      <w:szCs w:val="22"/>
    </w:rPr>
  </w:style>
  <w:style w:type="paragraph" w:customStyle="1" w:styleId="H5">
    <w:name w:val="H5"/>
    <w:basedOn w:val="a"/>
    <w:next w:val="a"/>
    <w:qFormat/>
    <w:rsid w:val="00EA6388"/>
    <w:pPr>
      <w:keepNext/>
      <w:autoSpaceDE w:val="0"/>
      <w:autoSpaceDN w:val="0"/>
      <w:adjustRightInd w:val="0"/>
      <w:spacing w:before="100" w:after="100"/>
      <w:jc w:val="left"/>
      <w:outlineLvl w:val="5"/>
    </w:pPr>
    <w:rPr>
      <w:rFonts w:ascii="Calibri" w:hAnsi="Calibri"/>
      <w:b/>
      <w:kern w:val="0"/>
      <w:sz w:val="20"/>
    </w:rPr>
  </w:style>
  <w:style w:type="paragraph" w:customStyle="1" w:styleId="00">
    <w:name w:val="正文_0_0"/>
    <w:qFormat/>
    <w:rsid w:val="00EA6388"/>
    <w:pPr>
      <w:widowControl w:val="0"/>
      <w:jc w:val="both"/>
    </w:pPr>
    <w:rPr>
      <w:rFonts w:ascii="Calibri" w:eastAsia="宋体" w:hAnsi="Calibri"/>
      <w:kern w:val="2"/>
      <w:sz w:val="21"/>
      <w:szCs w:val="22"/>
    </w:rPr>
  </w:style>
  <w:style w:type="paragraph" w:customStyle="1" w:styleId="H6">
    <w:name w:val="H6"/>
    <w:basedOn w:val="a"/>
    <w:next w:val="a"/>
    <w:qFormat/>
    <w:rsid w:val="00EA6388"/>
    <w:pPr>
      <w:keepNext/>
      <w:autoSpaceDE w:val="0"/>
      <w:autoSpaceDN w:val="0"/>
      <w:adjustRightInd w:val="0"/>
      <w:spacing w:before="100" w:after="100"/>
      <w:jc w:val="left"/>
      <w:outlineLvl w:val="6"/>
    </w:pPr>
    <w:rPr>
      <w:rFonts w:ascii="Calibri" w:hAnsi="Calibri"/>
      <w:b/>
      <w:kern w:val="0"/>
      <w:sz w:val="16"/>
    </w:rPr>
  </w:style>
  <w:style w:type="paragraph" w:customStyle="1" w:styleId="96">
    <w:name w:val="正文_96"/>
    <w:qFormat/>
    <w:rsid w:val="00EA6388"/>
    <w:pPr>
      <w:widowControl w:val="0"/>
      <w:jc w:val="both"/>
    </w:pPr>
    <w:rPr>
      <w:rFonts w:ascii="Calibri" w:eastAsia="宋体" w:hAnsi="Calibri"/>
      <w:kern w:val="2"/>
      <w:sz w:val="21"/>
      <w:szCs w:val="22"/>
    </w:rPr>
  </w:style>
  <w:style w:type="paragraph" w:customStyle="1" w:styleId="630">
    <w:name w:val="正文_63_0"/>
    <w:qFormat/>
    <w:rsid w:val="00EA6388"/>
    <w:pPr>
      <w:widowControl w:val="0"/>
      <w:jc w:val="both"/>
    </w:pPr>
    <w:rPr>
      <w:rFonts w:ascii="Calibri" w:eastAsia="宋体" w:hAnsi="Calibri"/>
      <w:kern w:val="2"/>
      <w:sz w:val="21"/>
      <w:szCs w:val="22"/>
    </w:rPr>
  </w:style>
  <w:style w:type="paragraph" w:customStyle="1" w:styleId="62">
    <w:name w:val="正文_6"/>
    <w:qFormat/>
    <w:rsid w:val="00EA6388"/>
    <w:pPr>
      <w:widowControl w:val="0"/>
      <w:jc w:val="both"/>
    </w:pPr>
    <w:rPr>
      <w:rFonts w:ascii="Calibri" w:eastAsia="宋体" w:hAnsi="Calibri"/>
      <w:kern w:val="2"/>
      <w:sz w:val="21"/>
      <w:szCs w:val="22"/>
    </w:rPr>
  </w:style>
  <w:style w:type="paragraph" w:customStyle="1" w:styleId="Address">
    <w:name w:val="Address"/>
    <w:basedOn w:val="a"/>
    <w:next w:val="a"/>
    <w:qFormat/>
    <w:rsid w:val="00EA6388"/>
    <w:pPr>
      <w:autoSpaceDE w:val="0"/>
      <w:autoSpaceDN w:val="0"/>
      <w:adjustRightInd w:val="0"/>
      <w:jc w:val="left"/>
    </w:pPr>
    <w:rPr>
      <w:rFonts w:ascii="Calibri" w:hAnsi="Calibri"/>
      <w:i/>
      <w:kern w:val="0"/>
      <w:sz w:val="24"/>
    </w:rPr>
  </w:style>
  <w:style w:type="paragraph" w:customStyle="1" w:styleId="66">
    <w:name w:val="正文_66"/>
    <w:qFormat/>
    <w:rsid w:val="00EA6388"/>
    <w:pPr>
      <w:widowControl w:val="0"/>
      <w:jc w:val="both"/>
    </w:pPr>
    <w:rPr>
      <w:rFonts w:ascii="Calibri" w:eastAsia="宋体" w:hAnsi="Calibri"/>
      <w:kern w:val="2"/>
      <w:sz w:val="21"/>
      <w:szCs w:val="22"/>
    </w:rPr>
  </w:style>
  <w:style w:type="paragraph" w:customStyle="1" w:styleId="340">
    <w:name w:val="正文_34_0"/>
    <w:qFormat/>
    <w:rsid w:val="00EA6388"/>
    <w:pPr>
      <w:widowControl w:val="0"/>
      <w:jc w:val="both"/>
    </w:pPr>
    <w:rPr>
      <w:rFonts w:ascii="Calibri" w:eastAsia="宋体" w:hAnsi="Calibri"/>
      <w:kern w:val="2"/>
      <w:sz w:val="21"/>
      <w:szCs w:val="22"/>
    </w:rPr>
  </w:style>
  <w:style w:type="paragraph" w:customStyle="1" w:styleId="31a">
    <w:name w:val="正文_3_1"/>
    <w:qFormat/>
    <w:rsid w:val="00EA6388"/>
    <w:pPr>
      <w:widowControl w:val="0"/>
      <w:jc w:val="both"/>
    </w:pPr>
    <w:rPr>
      <w:rFonts w:ascii="Calibri" w:eastAsia="宋体" w:hAnsi="Calibri"/>
      <w:kern w:val="2"/>
      <w:sz w:val="21"/>
      <w:szCs w:val="22"/>
    </w:rPr>
  </w:style>
  <w:style w:type="paragraph" w:customStyle="1" w:styleId="401">
    <w:name w:val="正文_4_0"/>
    <w:qFormat/>
    <w:rsid w:val="00EA6388"/>
    <w:pPr>
      <w:widowControl w:val="0"/>
      <w:jc w:val="both"/>
    </w:pPr>
    <w:rPr>
      <w:rFonts w:ascii="Calibri" w:eastAsia="宋体" w:hAnsi="Calibri"/>
      <w:kern w:val="2"/>
      <w:sz w:val="21"/>
      <w:szCs w:val="22"/>
    </w:rPr>
  </w:style>
  <w:style w:type="paragraph" w:customStyle="1" w:styleId="71">
    <w:name w:val="正文_7"/>
    <w:qFormat/>
    <w:rsid w:val="00EA6388"/>
    <w:pPr>
      <w:widowControl w:val="0"/>
      <w:jc w:val="both"/>
    </w:pPr>
    <w:rPr>
      <w:rFonts w:ascii="Calibri" w:eastAsia="宋体" w:hAnsi="Calibri"/>
      <w:kern w:val="2"/>
      <w:sz w:val="21"/>
      <w:szCs w:val="22"/>
    </w:rPr>
  </w:style>
  <w:style w:type="paragraph" w:customStyle="1" w:styleId="Blockquote">
    <w:name w:val="Blockquote"/>
    <w:basedOn w:val="a"/>
    <w:qFormat/>
    <w:rsid w:val="00EA6388"/>
    <w:pPr>
      <w:autoSpaceDE w:val="0"/>
      <w:autoSpaceDN w:val="0"/>
      <w:adjustRightInd w:val="0"/>
      <w:spacing w:before="100" w:after="100"/>
      <w:ind w:left="360" w:right="360"/>
      <w:jc w:val="left"/>
    </w:pPr>
    <w:rPr>
      <w:rFonts w:ascii="Calibri" w:hAnsi="Calibri"/>
      <w:kern w:val="0"/>
      <w:sz w:val="24"/>
    </w:rPr>
  </w:style>
  <w:style w:type="paragraph" w:customStyle="1" w:styleId="69">
    <w:name w:val="正文_69"/>
    <w:qFormat/>
    <w:rsid w:val="00EA6388"/>
    <w:pPr>
      <w:widowControl w:val="0"/>
      <w:jc w:val="both"/>
    </w:pPr>
    <w:rPr>
      <w:rFonts w:ascii="Calibri" w:eastAsia="宋体" w:hAnsi="Calibri"/>
      <w:kern w:val="2"/>
      <w:sz w:val="21"/>
      <w:szCs w:val="22"/>
    </w:rPr>
  </w:style>
  <w:style w:type="paragraph" w:customStyle="1" w:styleId="3700">
    <w:name w:val="正文_37_0"/>
    <w:qFormat/>
    <w:rsid w:val="00EA6388"/>
    <w:pPr>
      <w:widowControl w:val="0"/>
      <w:jc w:val="both"/>
    </w:pPr>
    <w:rPr>
      <w:rFonts w:ascii="Calibri" w:eastAsia="宋体" w:hAnsi="Calibri"/>
      <w:kern w:val="2"/>
      <w:sz w:val="21"/>
      <w:szCs w:val="22"/>
    </w:rPr>
  </w:style>
  <w:style w:type="paragraph" w:customStyle="1" w:styleId="610">
    <w:name w:val="正文_6_1"/>
    <w:qFormat/>
    <w:rsid w:val="00EA6388"/>
    <w:pPr>
      <w:widowControl w:val="0"/>
      <w:jc w:val="both"/>
    </w:pPr>
    <w:rPr>
      <w:rFonts w:ascii="Calibri" w:eastAsia="宋体" w:hAnsi="Calibri"/>
      <w:kern w:val="2"/>
      <w:sz w:val="21"/>
      <w:szCs w:val="22"/>
    </w:rPr>
  </w:style>
  <w:style w:type="paragraph" w:customStyle="1" w:styleId="501">
    <w:name w:val="正文_5_0"/>
    <w:qFormat/>
    <w:rsid w:val="00EA6388"/>
    <w:pPr>
      <w:widowControl w:val="0"/>
      <w:jc w:val="both"/>
    </w:pPr>
    <w:rPr>
      <w:rFonts w:ascii="Calibri" w:eastAsia="宋体" w:hAnsi="Calibri"/>
      <w:kern w:val="2"/>
      <w:sz w:val="21"/>
      <w:szCs w:val="22"/>
    </w:rPr>
  </w:style>
  <w:style w:type="paragraph" w:customStyle="1" w:styleId="Preformatted">
    <w:name w:val="Preformatted"/>
    <w:basedOn w:val="a"/>
    <w:qFormat/>
    <w:rsid w:val="00EA6388"/>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jc w:val="left"/>
    </w:pPr>
    <w:rPr>
      <w:rFonts w:ascii="Courier New" w:hAnsi="Courier New"/>
      <w:kern w:val="0"/>
      <w:sz w:val="20"/>
    </w:rPr>
  </w:style>
  <w:style w:type="paragraph" w:customStyle="1" w:styleId="44a">
    <w:name w:val="正文_44"/>
    <w:qFormat/>
    <w:rsid w:val="00EA6388"/>
    <w:pPr>
      <w:widowControl w:val="0"/>
      <w:jc w:val="both"/>
    </w:pPr>
    <w:rPr>
      <w:rFonts w:ascii="Calibri" w:eastAsia="宋体" w:hAnsi="Calibri"/>
      <w:kern w:val="2"/>
      <w:sz w:val="21"/>
      <w:szCs w:val="22"/>
    </w:rPr>
  </w:style>
  <w:style w:type="paragraph" w:customStyle="1" w:styleId="83">
    <w:name w:val="正文_8"/>
    <w:qFormat/>
    <w:rsid w:val="00EA6388"/>
    <w:pPr>
      <w:widowControl w:val="0"/>
      <w:jc w:val="both"/>
    </w:pPr>
    <w:rPr>
      <w:rFonts w:ascii="Calibri" w:eastAsia="宋体" w:hAnsi="Calibri"/>
      <w:kern w:val="2"/>
      <w:sz w:val="21"/>
      <w:szCs w:val="22"/>
    </w:rPr>
  </w:style>
  <w:style w:type="paragraph" w:customStyle="1" w:styleId="z-BottomofForm">
    <w:name w:val="z-Bottom of Form"/>
    <w:next w:val="a"/>
    <w:qFormat/>
    <w:rsid w:val="00EA6388"/>
    <w:pPr>
      <w:widowControl w:val="0"/>
      <w:pBdr>
        <w:top w:val="double" w:sz="2" w:space="0" w:color="000000"/>
      </w:pBdr>
      <w:autoSpaceDE w:val="0"/>
      <w:autoSpaceDN w:val="0"/>
      <w:adjustRightInd w:val="0"/>
      <w:jc w:val="center"/>
    </w:pPr>
    <w:rPr>
      <w:rFonts w:ascii="Arial" w:eastAsia="宋体" w:hAnsi="Arial"/>
      <w:vanish/>
      <w:sz w:val="16"/>
    </w:rPr>
  </w:style>
  <w:style w:type="paragraph" w:customStyle="1" w:styleId="77">
    <w:name w:val="正文_77"/>
    <w:qFormat/>
    <w:rsid w:val="00EA6388"/>
    <w:pPr>
      <w:widowControl w:val="0"/>
      <w:jc w:val="both"/>
    </w:pPr>
    <w:rPr>
      <w:rFonts w:ascii="Calibri" w:eastAsia="宋体" w:hAnsi="Calibri"/>
      <w:kern w:val="2"/>
      <w:sz w:val="21"/>
      <w:szCs w:val="22"/>
    </w:rPr>
  </w:style>
  <w:style w:type="paragraph" w:customStyle="1" w:styleId="4500">
    <w:name w:val="正文_45_0"/>
    <w:uiPriority w:val="99"/>
    <w:qFormat/>
    <w:rsid w:val="00EA6388"/>
    <w:pPr>
      <w:widowControl w:val="0"/>
      <w:jc w:val="both"/>
    </w:pPr>
    <w:rPr>
      <w:rFonts w:ascii="Calibri" w:eastAsia="宋体" w:hAnsi="Calibri"/>
      <w:kern w:val="2"/>
      <w:sz w:val="21"/>
      <w:szCs w:val="22"/>
    </w:rPr>
  </w:style>
  <w:style w:type="paragraph" w:customStyle="1" w:styleId="140">
    <w:name w:val="正文_14_0"/>
    <w:qFormat/>
    <w:rsid w:val="00EA6388"/>
    <w:pPr>
      <w:widowControl w:val="0"/>
      <w:jc w:val="both"/>
    </w:pPr>
    <w:rPr>
      <w:rFonts w:ascii="Calibri" w:eastAsia="宋体" w:hAnsi="Calibri"/>
      <w:kern w:val="2"/>
      <w:sz w:val="21"/>
      <w:szCs w:val="22"/>
    </w:rPr>
  </w:style>
  <w:style w:type="paragraph" w:customStyle="1" w:styleId="490">
    <w:name w:val="正文_49"/>
    <w:qFormat/>
    <w:rsid w:val="00EA6388"/>
    <w:pPr>
      <w:widowControl w:val="0"/>
      <w:jc w:val="both"/>
    </w:pPr>
    <w:rPr>
      <w:rFonts w:ascii="Calibri" w:eastAsia="宋体" w:hAnsi="Calibri"/>
      <w:kern w:val="2"/>
      <w:sz w:val="21"/>
      <w:szCs w:val="22"/>
    </w:rPr>
  </w:style>
  <w:style w:type="paragraph" w:customStyle="1" w:styleId="101">
    <w:name w:val="正文_1_0"/>
    <w:qFormat/>
    <w:rsid w:val="00EA6388"/>
    <w:pPr>
      <w:widowControl w:val="0"/>
      <w:jc w:val="both"/>
    </w:pPr>
    <w:rPr>
      <w:rFonts w:ascii="Calibri" w:eastAsia="宋体" w:hAnsi="Calibri"/>
      <w:kern w:val="2"/>
      <w:sz w:val="21"/>
      <w:szCs w:val="22"/>
    </w:rPr>
  </w:style>
  <w:style w:type="paragraph" w:customStyle="1" w:styleId="z-TopofForm">
    <w:name w:val="z-Top of Form"/>
    <w:next w:val="a"/>
    <w:qFormat/>
    <w:rsid w:val="00EA6388"/>
    <w:pPr>
      <w:widowControl w:val="0"/>
      <w:pBdr>
        <w:bottom w:val="double" w:sz="2" w:space="0" w:color="000000"/>
      </w:pBdr>
      <w:autoSpaceDE w:val="0"/>
      <w:autoSpaceDN w:val="0"/>
      <w:adjustRightInd w:val="0"/>
      <w:jc w:val="center"/>
    </w:pPr>
    <w:rPr>
      <w:rFonts w:ascii="Arial" w:eastAsia="宋体" w:hAnsi="Arial"/>
      <w:vanish/>
      <w:sz w:val="16"/>
    </w:rPr>
  </w:style>
  <w:style w:type="paragraph" w:customStyle="1" w:styleId="330">
    <w:name w:val="正文_33"/>
    <w:qFormat/>
    <w:rsid w:val="00EA6388"/>
    <w:pPr>
      <w:widowControl w:val="0"/>
      <w:jc w:val="both"/>
    </w:pPr>
    <w:rPr>
      <w:rFonts w:ascii="Calibri" w:eastAsia="宋体" w:hAnsi="Calibri"/>
      <w:kern w:val="2"/>
      <w:sz w:val="21"/>
      <w:szCs w:val="22"/>
    </w:rPr>
  </w:style>
  <w:style w:type="paragraph" w:customStyle="1" w:styleId="470">
    <w:name w:val="正文_47"/>
    <w:qFormat/>
    <w:rsid w:val="00EA6388"/>
    <w:pPr>
      <w:widowControl w:val="0"/>
      <w:jc w:val="both"/>
    </w:pPr>
    <w:rPr>
      <w:rFonts w:ascii="Calibri" w:eastAsia="宋体" w:hAnsi="Calibri"/>
      <w:kern w:val="2"/>
      <w:sz w:val="21"/>
      <w:szCs w:val="22"/>
    </w:rPr>
  </w:style>
  <w:style w:type="paragraph" w:customStyle="1" w:styleId="700">
    <w:name w:val="正文_7_0"/>
    <w:qFormat/>
    <w:rsid w:val="00EA6388"/>
    <w:pPr>
      <w:widowControl w:val="0"/>
      <w:jc w:val="both"/>
    </w:pPr>
    <w:rPr>
      <w:rFonts w:ascii="Calibri" w:eastAsia="宋体" w:hAnsi="Calibri"/>
      <w:kern w:val="2"/>
      <w:sz w:val="21"/>
      <w:szCs w:val="22"/>
    </w:rPr>
  </w:style>
  <w:style w:type="paragraph" w:customStyle="1" w:styleId="01">
    <w:name w:val="正文_0_1"/>
    <w:uiPriority w:val="99"/>
    <w:qFormat/>
    <w:rsid w:val="00EA6388"/>
    <w:pPr>
      <w:widowControl w:val="0"/>
      <w:jc w:val="both"/>
    </w:pPr>
    <w:rPr>
      <w:rFonts w:ascii="Calibri" w:eastAsia="宋体" w:hAnsi="Calibri"/>
      <w:kern w:val="2"/>
      <w:sz w:val="21"/>
      <w:szCs w:val="22"/>
    </w:rPr>
  </w:style>
  <w:style w:type="paragraph" w:customStyle="1" w:styleId="Charf">
    <w:name w:val="Char"/>
    <w:basedOn w:val="a"/>
    <w:qFormat/>
    <w:rsid w:val="00EA6388"/>
    <w:pPr>
      <w:widowControl/>
      <w:spacing w:after="160" w:line="240" w:lineRule="exact"/>
      <w:jc w:val="left"/>
    </w:pPr>
    <w:rPr>
      <w:rFonts w:ascii="Verdana" w:hAnsi="Verdana" w:cs="Verdana"/>
      <w:kern w:val="0"/>
      <w:sz w:val="20"/>
      <w:lang w:eastAsia="en-US"/>
    </w:rPr>
  </w:style>
  <w:style w:type="paragraph" w:customStyle="1" w:styleId="560">
    <w:name w:val="正文_56_0"/>
    <w:qFormat/>
    <w:rsid w:val="00EA6388"/>
    <w:pPr>
      <w:widowControl w:val="0"/>
      <w:jc w:val="both"/>
    </w:pPr>
    <w:rPr>
      <w:rFonts w:ascii="Calibri" w:eastAsia="宋体" w:hAnsi="Calibri"/>
      <w:kern w:val="2"/>
      <w:sz w:val="21"/>
      <w:szCs w:val="22"/>
    </w:rPr>
  </w:style>
  <w:style w:type="paragraph" w:customStyle="1" w:styleId="250">
    <w:name w:val="正文_25_0"/>
    <w:qFormat/>
    <w:rsid w:val="00EA6388"/>
    <w:pPr>
      <w:widowControl w:val="0"/>
      <w:jc w:val="both"/>
    </w:pPr>
    <w:rPr>
      <w:rFonts w:ascii="Calibri" w:eastAsia="宋体" w:hAnsi="Calibri"/>
      <w:kern w:val="2"/>
      <w:sz w:val="21"/>
      <w:szCs w:val="22"/>
    </w:rPr>
  </w:style>
  <w:style w:type="paragraph" w:customStyle="1" w:styleId="600">
    <w:name w:val="正文_60"/>
    <w:qFormat/>
    <w:rsid w:val="00EA6388"/>
    <w:pPr>
      <w:widowControl w:val="0"/>
      <w:jc w:val="both"/>
    </w:pPr>
    <w:rPr>
      <w:rFonts w:ascii="Calibri" w:eastAsia="宋体" w:hAnsi="Calibri"/>
      <w:kern w:val="2"/>
      <w:sz w:val="21"/>
      <w:szCs w:val="22"/>
    </w:rPr>
  </w:style>
  <w:style w:type="paragraph" w:customStyle="1" w:styleId="113">
    <w:name w:val="正文_11"/>
    <w:qFormat/>
    <w:rsid w:val="00EA6388"/>
    <w:pPr>
      <w:widowControl w:val="0"/>
      <w:jc w:val="both"/>
    </w:pPr>
    <w:rPr>
      <w:rFonts w:ascii="Calibri" w:eastAsia="宋体" w:hAnsi="Calibri"/>
      <w:kern w:val="2"/>
      <w:sz w:val="21"/>
      <w:szCs w:val="22"/>
    </w:rPr>
  </w:style>
  <w:style w:type="paragraph" w:customStyle="1" w:styleId="18">
    <w:name w:val="1"/>
    <w:basedOn w:val="a"/>
    <w:qFormat/>
    <w:rsid w:val="00EA6388"/>
    <w:rPr>
      <w:rFonts w:ascii="Calibri" w:hAnsi="Calibri"/>
      <w:szCs w:val="22"/>
    </w:rPr>
  </w:style>
  <w:style w:type="paragraph" w:customStyle="1" w:styleId="26">
    <w:name w:val="正文_2"/>
    <w:qFormat/>
    <w:rsid w:val="00EA6388"/>
    <w:pPr>
      <w:widowControl w:val="0"/>
      <w:jc w:val="both"/>
    </w:pPr>
    <w:rPr>
      <w:rFonts w:ascii="Calibri" w:eastAsia="宋体" w:hAnsi="Calibri"/>
      <w:kern w:val="2"/>
      <w:sz w:val="21"/>
      <w:szCs w:val="22"/>
    </w:rPr>
  </w:style>
  <w:style w:type="paragraph" w:customStyle="1" w:styleId="63">
    <w:name w:val="6'"/>
    <w:basedOn w:val="a"/>
    <w:qFormat/>
    <w:rsid w:val="00EA6388"/>
    <w:pPr>
      <w:autoSpaceDE w:val="0"/>
      <w:autoSpaceDN w:val="0"/>
      <w:adjustRightInd w:val="0"/>
      <w:snapToGrid w:val="0"/>
      <w:spacing w:line="320" w:lineRule="exact"/>
      <w:jc w:val="center"/>
      <w:textAlignment w:val="baseline"/>
    </w:pPr>
    <w:rPr>
      <w:rFonts w:ascii="Calibri" w:hAnsi="Calibri"/>
      <w:spacing w:val="20"/>
      <w:kern w:val="28"/>
    </w:rPr>
  </w:style>
  <w:style w:type="paragraph" w:customStyle="1" w:styleId="6100">
    <w:name w:val="正文_61_0"/>
    <w:qFormat/>
    <w:rsid w:val="00EA6388"/>
    <w:pPr>
      <w:widowControl w:val="0"/>
      <w:jc w:val="both"/>
    </w:pPr>
    <w:rPr>
      <w:rFonts w:ascii="Calibri" w:eastAsia="宋体" w:hAnsi="Calibri"/>
      <w:kern w:val="2"/>
      <w:sz w:val="21"/>
      <w:szCs w:val="22"/>
    </w:rPr>
  </w:style>
  <w:style w:type="paragraph" w:customStyle="1" w:styleId="3001">
    <w:name w:val="正文_30_0"/>
    <w:qFormat/>
    <w:rsid w:val="00EA6388"/>
    <w:pPr>
      <w:widowControl w:val="0"/>
      <w:jc w:val="both"/>
    </w:pPr>
    <w:rPr>
      <w:rFonts w:ascii="Calibri" w:eastAsia="宋体" w:hAnsi="Calibri"/>
      <w:kern w:val="2"/>
      <w:sz w:val="21"/>
      <w:szCs w:val="22"/>
    </w:rPr>
  </w:style>
  <w:style w:type="paragraph" w:customStyle="1" w:styleId="341">
    <w:name w:val="正文_34"/>
    <w:qFormat/>
    <w:rsid w:val="00EA6388"/>
    <w:pPr>
      <w:widowControl w:val="0"/>
      <w:jc w:val="both"/>
    </w:pPr>
    <w:rPr>
      <w:rFonts w:ascii="Calibri" w:eastAsia="宋体" w:hAnsi="Calibri"/>
      <w:kern w:val="2"/>
      <w:sz w:val="21"/>
      <w:szCs w:val="22"/>
    </w:rPr>
  </w:style>
  <w:style w:type="paragraph" w:customStyle="1" w:styleId="aff2">
    <w:name w:val="表格文字"/>
    <w:basedOn w:val="a"/>
    <w:qFormat/>
    <w:rsid w:val="00EA6388"/>
    <w:pPr>
      <w:adjustRightInd w:val="0"/>
      <w:spacing w:line="420" w:lineRule="atLeast"/>
      <w:jc w:val="left"/>
      <w:textAlignment w:val="baseline"/>
    </w:pPr>
    <w:rPr>
      <w:rFonts w:ascii="Calibri" w:hAnsi="Calibri"/>
      <w:kern w:val="0"/>
    </w:rPr>
  </w:style>
  <w:style w:type="paragraph" w:customStyle="1" w:styleId="95">
    <w:name w:val="正文_95"/>
    <w:qFormat/>
    <w:rsid w:val="00EA6388"/>
    <w:pPr>
      <w:widowControl w:val="0"/>
      <w:jc w:val="both"/>
    </w:pPr>
    <w:rPr>
      <w:rFonts w:ascii="Calibri" w:eastAsia="宋体" w:hAnsi="Calibri"/>
      <w:kern w:val="2"/>
      <w:sz w:val="21"/>
      <w:szCs w:val="22"/>
    </w:rPr>
  </w:style>
  <w:style w:type="paragraph" w:customStyle="1" w:styleId="64">
    <w:name w:val="正文_64"/>
    <w:qFormat/>
    <w:rsid w:val="00EA6388"/>
    <w:pPr>
      <w:widowControl w:val="0"/>
      <w:jc w:val="both"/>
    </w:pPr>
    <w:rPr>
      <w:rFonts w:ascii="Calibri" w:eastAsia="宋体" w:hAnsi="Calibri"/>
      <w:kern w:val="2"/>
      <w:sz w:val="21"/>
      <w:szCs w:val="22"/>
    </w:rPr>
  </w:style>
  <w:style w:type="paragraph" w:customStyle="1" w:styleId="390">
    <w:name w:val="正文_39"/>
    <w:qFormat/>
    <w:rsid w:val="00EA6388"/>
    <w:pPr>
      <w:widowControl w:val="0"/>
      <w:jc w:val="both"/>
    </w:pPr>
    <w:rPr>
      <w:rFonts w:ascii="Calibri" w:eastAsia="宋体" w:hAnsi="Calibri"/>
      <w:kern w:val="2"/>
      <w:sz w:val="21"/>
      <w:szCs w:val="22"/>
    </w:rPr>
  </w:style>
  <w:style w:type="paragraph" w:customStyle="1" w:styleId="TOC1">
    <w:name w:val="TOC 标题1"/>
    <w:basedOn w:val="1"/>
    <w:next w:val="a"/>
    <w:qFormat/>
    <w:rsid w:val="00EA6388"/>
    <w:pPr>
      <w:keepLines/>
      <w:spacing w:before="480" w:line="276" w:lineRule="auto"/>
      <w:jc w:val="left"/>
      <w:outlineLvl w:val="9"/>
    </w:pPr>
    <w:rPr>
      <w:rFonts w:ascii="Cambria" w:eastAsia="宋体" w:hAnsi="Cambria" w:cstheme="minorBidi"/>
      <w:b/>
      <w:bCs/>
      <w:color w:val="365F91"/>
      <w:kern w:val="0"/>
      <w:sz w:val="28"/>
      <w:szCs w:val="28"/>
    </w:rPr>
  </w:style>
  <w:style w:type="paragraph" w:customStyle="1" w:styleId="42a">
    <w:name w:val="正文_42"/>
    <w:qFormat/>
    <w:rsid w:val="00EA6388"/>
    <w:pPr>
      <w:widowControl w:val="0"/>
      <w:jc w:val="both"/>
    </w:pPr>
    <w:rPr>
      <w:rFonts w:ascii="Calibri" w:eastAsia="宋体" w:hAnsi="Calibri"/>
      <w:kern w:val="2"/>
      <w:sz w:val="21"/>
      <w:szCs w:val="22"/>
    </w:rPr>
  </w:style>
  <w:style w:type="paragraph" w:customStyle="1" w:styleId="45a">
    <w:name w:val="正文_45"/>
    <w:qFormat/>
    <w:rsid w:val="00EA6388"/>
    <w:pPr>
      <w:widowControl w:val="0"/>
      <w:jc w:val="both"/>
    </w:pPr>
    <w:rPr>
      <w:rFonts w:ascii="Calibri" w:eastAsia="宋体" w:hAnsi="Calibri"/>
      <w:kern w:val="2"/>
      <w:sz w:val="21"/>
      <w:szCs w:val="22"/>
    </w:rPr>
  </w:style>
  <w:style w:type="paragraph" w:customStyle="1" w:styleId="19">
    <w:name w:val="正文1"/>
    <w:qFormat/>
    <w:rsid w:val="00EA6388"/>
    <w:rPr>
      <w:rFonts w:eastAsia="宋体"/>
      <w:sz w:val="24"/>
      <w:szCs w:val="24"/>
    </w:rPr>
  </w:style>
  <w:style w:type="paragraph" w:customStyle="1" w:styleId="02">
    <w:name w:val="正文_0"/>
    <w:qFormat/>
    <w:rsid w:val="00EA6388"/>
    <w:pPr>
      <w:widowControl w:val="0"/>
      <w:jc w:val="both"/>
    </w:pPr>
    <w:rPr>
      <w:rFonts w:ascii="Calibri" w:eastAsia="宋体" w:hAnsi="Calibri"/>
      <w:kern w:val="2"/>
      <w:sz w:val="21"/>
      <w:szCs w:val="22"/>
    </w:rPr>
  </w:style>
  <w:style w:type="paragraph" w:customStyle="1" w:styleId="510">
    <w:name w:val="正文_51_0"/>
    <w:qFormat/>
    <w:rsid w:val="00EA6388"/>
    <w:pPr>
      <w:widowControl w:val="0"/>
      <w:jc w:val="both"/>
    </w:pPr>
    <w:rPr>
      <w:rFonts w:ascii="Calibri" w:eastAsia="宋体" w:hAnsi="Calibri"/>
      <w:kern w:val="2"/>
      <w:sz w:val="21"/>
      <w:szCs w:val="22"/>
    </w:rPr>
  </w:style>
  <w:style w:type="paragraph" w:customStyle="1" w:styleId="2000">
    <w:name w:val="正文_20_0"/>
    <w:qFormat/>
    <w:rsid w:val="00EA6388"/>
    <w:pPr>
      <w:widowControl w:val="0"/>
      <w:jc w:val="both"/>
    </w:pPr>
    <w:rPr>
      <w:rFonts w:ascii="Calibri" w:eastAsia="宋体" w:hAnsi="Calibri"/>
      <w:kern w:val="2"/>
      <w:sz w:val="21"/>
      <w:szCs w:val="22"/>
    </w:rPr>
  </w:style>
  <w:style w:type="paragraph" w:customStyle="1" w:styleId="55">
    <w:name w:val="正文_55"/>
    <w:qFormat/>
    <w:rsid w:val="00EA6388"/>
    <w:pPr>
      <w:widowControl w:val="0"/>
      <w:jc w:val="both"/>
    </w:pPr>
    <w:rPr>
      <w:rFonts w:ascii="Calibri" w:eastAsia="宋体" w:hAnsi="Calibri"/>
      <w:kern w:val="2"/>
      <w:sz w:val="21"/>
      <w:szCs w:val="22"/>
    </w:rPr>
  </w:style>
  <w:style w:type="paragraph" w:customStyle="1" w:styleId="1a">
    <w:name w:val="正文_1"/>
    <w:qFormat/>
    <w:rsid w:val="00EA6388"/>
    <w:pPr>
      <w:widowControl w:val="0"/>
      <w:jc w:val="both"/>
    </w:pPr>
    <w:rPr>
      <w:rFonts w:ascii="Calibri" w:eastAsia="宋体" w:hAnsi="Calibri"/>
      <w:kern w:val="2"/>
      <w:sz w:val="21"/>
      <w:szCs w:val="22"/>
    </w:rPr>
  </w:style>
  <w:style w:type="paragraph" w:customStyle="1" w:styleId="4a">
    <w:name w:val="正文_4"/>
    <w:qFormat/>
    <w:rsid w:val="00EA6388"/>
    <w:pPr>
      <w:widowControl w:val="0"/>
      <w:jc w:val="both"/>
    </w:pPr>
    <w:rPr>
      <w:rFonts w:ascii="Calibri" w:eastAsia="宋体" w:hAnsi="Calibri"/>
      <w:kern w:val="2"/>
      <w:sz w:val="21"/>
      <w:szCs w:val="22"/>
    </w:rPr>
  </w:style>
  <w:style w:type="paragraph" w:customStyle="1" w:styleId="6000">
    <w:name w:val="正文_60_0"/>
    <w:qFormat/>
    <w:rsid w:val="00EA6388"/>
    <w:pPr>
      <w:widowControl w:val="0"/>
      <w:jc w:val="both"/>
    </w:pPr>
    <w:rPr>
      <w:rFonts w:ascii="Calibri" w:eastAsia="宋体" w:hAnsi="Calibri"/>
      <w:kern w:val="2"/>
      <w:sz w:val="21"/>
      <w:szCs w:val="22"/>
    </w:rPr>
  </w:style>
  <w:style w:type="paragraph" w:customStyle="1" w:styleId="290">
    <w:name w:val="正文_29_0"/>
    <w:qFormat/>
    <w:rsid w:val="00EA6388"/>
    <w:pPr>
      <w:widowControl w:val="0"/>
      <w:jc w:val="both"/>
    </w:pPr>
    <w:rPr>
      <w:rFonts w:ascii="Calibri" w:eastAsia="宋体" w:hAnsi="Calibri"/>
      <w:kern w:val="2"/>
      <w:sz w:val="21"/>
      <w:szCs w:val="22"/>
    </w:rPr>
  </w:style>
  <w:style w:type="paragraph" w:customStyle="1" w:styleId="631">
    <w:name w:val="正文_63"/>
    <w:qFormat/>
    <w:rsid w:val="00EA6388"/>
    <w:pPr>
      <w:widowControl w:val="0"/>
      <w:jc w:val="both"/>
    </w:pPr>
    <w:rPr>
      <w:rFonts w:ascii="Calibri" w:eastAsia="宋体" w:hAnsi="Calibri"/>
      <w:kern w:val="2"/>
      <w:sz w:val="21"/>
      <w:szCs w:val="22"/>
    </w:rPr>
  </w:style>
  <w:style w:type="paragraph" w:customStyle="1" w:styleId="52">
    <w:name w:val="正文_5"/>
    <w:qFormat/>
    <w:rsid w:val="00EA6388"/>
    <w:pPr>
      <w:widowControl w:val="0"/>
      <w:jc w:val="both"/>
    </w:pPr>
    <w:rPr>
      <w:rFonts w:ascii="Calibri" w:eastAsia="宋体" w:hAnsi="Calibri"/>
      <w:kern w:val="2"/>
      <w:sz w:val="21"/>
      <w:szCs w:val="22"/>
    </w:rPr>
  </w:style>
  <w:style w:type="paragraph" w:customStyle="1" w:styleId="41a">
    <w:name w:val="正文_41"/>
    <w:qFormat/>
    <w:rsid w:val="00EA6388"/>
    <w:pPr>
      <w:widowControl w:val="0"/>
      <w:jc w:val="both"/>
    </w:pPr>
    <w:rPr>
      <w:rFonts w:ascii="Calibri" w:eastAsia="宋体" w:hAnsi="Calibri"/>
      <w:kern w:val="2"/>
      <w:sz w:val="21"/>
      <w:szCs w:val="22"/>
    </w:rPr>
  </w:style>
  <w:style w:type="paragraph" w:customStyle="1" w:styleId="Normal0">
    <w:name w:val="Normal_0"/>
    <w:qFormat/>
    <w:rsid w:val="00EA6388"/>
    <w:rPr>
      <w:rFonts w:eastAsia="宋体"/>
      <w:sz w:val="24"/>
      <w:szCs w:val="24"/>
    </w:rPr>
  </w:style>
  <w:style w:type="paragraph" w:customStyle="1" w:styleId="79">
    <w:name w:val="正文_79"/>
    <w:qFormat/>
    <w:rsid w:val="00EA6388"/>
    <w:pPr>
      <w:widowControl w:val="0"/>
      <w:jc w:val="both"/>
    </w:pPr>
    <w:rPr>
      <w:rFonts w:ascii="Calibri" w:eastAsia="宋体" w:hAnsi="Calibri"/>
      <w:kern w:val="2"/>
      <w:sz w:val="21"/>
      <w:szCs w:val="22"/>
    </w:rPr>
  </w:style>
  <w:style w:type="paragraph" w:customStyle="1" w:styleId="4700">
    <w:name w:val="正文_47_0"/>
    <w:qFormat/>
    <w:rsid w:val="00EA6388"/>
    <w:pPr>
      <w:widowControl w:val="0"/>
      <w:jc w:val="both"/>
    </w:pPr>
    <w:rPr>
      <w:rFonts w:ascii="Calibri" w:eastAsia="宋体" w:hAnsi="Calibri"/>
      <w:kern w:val="2"/>
      <w:sz w:val="21"/>
      <w:szCs w:val="22"/>
    </w:rPr>
  </w:style>
  <w:style w:type="paragraph" w:customStyle="1" w:styleId="160">
    <w:name w:val="正文_16_0"/>
    <w:qFormat/>
    <w:rsid w:val="00EA6388"/>
    <w:pPr>
      <w:widowControl w:val="0"/>
      <w:jc w:val="both"/>
    </w:pPr>
    <w:rPr>
      <w:rFonts w:ascii="Calibri" w:eastAsia="宋体" w:hAnsi="Calibri"/>
      <w:kern w:val="2"/>
      <w:sz w:val="21"/>
      <w:szCs w:val="22"/>
    </w:rPr>
  </w:style>
  <w:style w:type="paragraph" w:customStyle="1" w:styleId="511">
    <w:name w:val="正文_51"/>
    <w:qFormat/>
    <w:rsid w:val="00EA6388"/>
    <w:pPr>
      <w:widowControl w:val="0"/>
      <w:jc w:val="both"/>
    </w:pPr>
    <w:rPr>
      <w:rFonts w:ascii="Calibri" w:eastAsia="宋体" w:hAnsi="Calibri"/>
      <w:kern w:val="2"/>
      <w:sz w:val="21"/>
      <w:szCs w:val="22"/>
    </w:rPr>
  </w:style>
  <w:style w:type="paragraph" w:customStyle="1" w:styleId="Normal1">
    <w:name w:val="Normal_1"/>
    <w:qFormat/>
    <w:rsid w:val="00EA6388"/>
    <w:rPr>
      <w:rFonts w:eastAsia="宋体"/>
      <w:sz w:val="24"/>
      <w:szCs w:val="24"/>
    </w:rPr>
  </w:style>
  <w:style w:type="paragraph" w:customStyle="1" w:styleId="800">
    <w:name w:val="正文_80"/>
    <w:qFormat/>
    <w:rsid w:val="00EA6388"/>
    <w:pPr>
      <w:widowControl w:val="0"/>
      <w:jc w:val="both"/>
    </w:pPr>
    <w:rPr>
      <w:rFonts w:ascii="Calibri" w:eastAsia="宋体" w:hAnsi="Calibri"/>
      <w:kern w:val="2"/>
      <w:sz w:val="21"/>
      <w:szCs w:val="22"/>
    </w:rPr>
  </w:style>
  <w:style w:type="paragraph" w:customStyle="1" w:styleId="480">
    <w:name w:val="正文_48_0"/>
    <w:qFormat/>
    <w:rsid w:val="00EA6388"/>
    <w:pPr>
      <w:widowControl w:val="0"/>
      <w:jc w:val="both"/>
    </w:pPr>
    <w:rPr>
      <w:rFonts w:ascii="Calibri" w:eastAsia="宋体" w:hAnsi="Calibri"/>
      <w:kern w:val="2"/>
      <w:sz w:val="21"/>
      <w:szCs w:val="22"/>
    </w:rPr>
  </w:style>
  <w:style w:type="paragraph" w:customStyle="1" w:styleId="3200">
    <w:name w:val="正文_32_0"/>
    <w:qFormat/>
    <w:rsid w:val="00EA6388"/>
    <w:pPr>
      <w:widowControl w:val="0"/>
      <w:jc w:val="both"/>
    </w:pPr>
    <w:rPr>
      <w:rFonts w:ascii="Calibri" w:eastAsia="宋体" w:hAnsi="Calibri"/>
      <w:kern w:val="2"/>
      <w:sz w:val="21"/>
      <w:szCs w:val="22"/>
    </w:rPr>
  </w:style>
  <w:style w:type="paragraph" w:customStyle="1" w:styleId="170">
    <w:name w:val="正文_17_0"/>
    <w:qFormat/>
    <w:rsid w:val="00EA6388"/>
    <w:pPr>
      <w:widowControl w:val="0"/>
      <w:jc w:val="both"/>
    </w:pPr>
    <w:rPr>
      <w:rFonts w:ascii="Calibri" w:eastAsia="宋体" w:hAnsi="Calibri"/>
      <w:kern w:val="2"/>
      <w:sz w:val="21"/>
      <w:szCs w:val="22"/>
    </w:rPr>
  </w:style>
  <w:style w:type="paragraph" w:customStyle="1" w:styleId="020">
    <w:name w:val="正文_0_2"/>
    <w:uiPriority w:val="99"/>
    <w:qFormat/>
    <w:rsid w:val="00EA6388"/>
    <w:pPr>
      <w:widowControl w:val="0"/>
      <w:jc w:val="both"/>
    </w:pPr>
    <w:rPr>
      <w:rFonts w:ascii="Calibri" w:eastAsia="宋体" w:hAnsi="Calibri"/>
      <w:kern w:val="2"/>
      <w:sz w:val="21"/>
      <w:szCs w:val="22"/>
    </w:rPr>
  </w:style>
  <w:style w:type="paragraph" w:customStyle="1" w:styleId="202">
    <w:name w:val="正文_2_0"/>
    <w:qFormat/>
    <w:rsid w:val="00EA6388"/>
    <w:pPr>
      <w:widowControl w:val="0"/>
      <w:jc w:val="both"/>
    </w:pPr>
    <w:rPr>
      <w:rFonts w:ascii="Calibri" w:eastAsia="宋体" w:hAnsi="Calibri"/>
      <w:kern w:val="2"/>
      <w:sz w:val="21"/>
      <w:szCs w:val="22"/>
    </w:rPr>
  </w:style>
  <w:style w:type="paragraph" w:customStyle="1" w:styleId="131">
    <w:name w:val="正文_13"/>
    <w:qFormat/>
    <w:rsid w:val="00EA6388"/>
    <w:pPr>
      <w:widowControl w:val="0"/>
      <w:jc w:val="both"/>
    </w:pPr>
    <w:rPr>
      <w:rFonts w:ascii="Calibri" w:eastAsia="宋体" w:hAnsi="Calibri"/>
      <w:kern w:val="2"/>
      <w:sz w:val="21"/>
      <w:szCs w:val="22"/>
    </w:rPr>
  </w:style>
  <w:style w:type="paragraph" w:customStyle="1" w:styleId="302">
    <w:name w:val="正文_3_0"/>
    <w:qFormat/>
    <w:rsid w:val="00EA6388"/>
    <w:pPr>
      <w:widowControl w:val="0"/>
      <w:jc w:val="both"/>
    </w:pPr>
    <w:rPr>
      <w:rFonts w:ascii="Calibri" w:eastAsia="宋体" w:hAnsi="Calibri"/>
      <w:kern w:val="2"/>
      <w:sz w:val="21"/>
      <w:szCs w:val="22"/>
    </w:rPr>
  </w:style>
  <w:style w:type="paragraph" w:customStyle="1" w:styleId="72">
    <w:name w:val="正文_72"/>
    <w:qFormat/>
    <w:rsid w:val="00EA6388"/>
    <w:pPr>
      <w:widowControl w:val="0"/>
      <w:jc w:val="both"/>
    </w:pPr>
    <w:rPr>
      <w:rFonts w:ascii="Calibri" w:eastAsia="宋体" w:hAnsi="Calibri"/>
      <w:kern w:val="2"/>
      <w:sz w:val="21"/>
      <w:szCs w:val="22"/>
    </w:rPr>
  </w:style>
  <w:style w:type="paragraph" w:customStyle="1" w:styleId="4001">
    <w:name w:val="正文_40_0"/>
    <w:qFormat/>
    <w:rsid w:val="00EA6388"/>
    <w:pPr>
      <w:widowControl w:val="0"/>
      <w:jc w:val="both"/>
    </w:pPr>
    <w:rPr>
      <w:rFonts w:ascii="Calibri" w:eastAsia="宋体" w:hAnsi="Calibri"/>
      <w:kern w:val="2"/>
      <w:sz w:val="21"/>
      <w:szCs w:val="22"/>
    </w:rPr>
  </w:style>
  <w:style w:type="paragraph" w:customStyle="1" w:styleId="910">
    <w:name w:val="正文_9_1"/>
    <w:qFormat/>
    <w:rsid w:val="00EA6388"/>
    <w:pPr>
      <w:widowControl w:val="0"/>
      <w:jc w:val="both"/>
    </w:pPr>
    <w:rPr>
      <w:rFonts w:ascii="Calibri" w:eastAsia="宋体" w:hAnsi="Calibri"/>
      <w:kern w:val="2"/>
      <w:sz w:val="21"/>
      <w:szCs w:val="22"/>
    </w:rPr>
  </w:style>
  <w:style w:type="paragraph" w:customStyle="1" w:styleId="162">
    <w:name w:val="正文_16"/>
    <w:qFormat/>
    <w:rsid w:val="00EA6388"/>
    <w:pPr>
      <w:widowControl w:val="0"/>
      <w:jc w:val="both"/>
    </w:pPr>
    <w:rPr>
      <w:rFonts w:ascii="Calibri" w:eastAsia="宋体" w:hAnsi="Calibri"/>
      <w:kern w:val="2"/>
      <w:sz w:val="21"/>
      <w:szCs w:val="22"/>
    </w:rPr>
  </w:style>
  <w:style w:type="paragraph" w:customStyle="1" w:styleId="601">
    <w:name w:val="正文_6_0"/>
    <w:qFormat/>
    <w:rsid w:val="00EA6388"/>
    <w:pPr>
      <w:widowControl w:val="0"/>
      <w:jc w:val="both"/>
    </w:pPr>
    <w:rPr>
      <w:rFonts w:ascii="Calibri" w:eastAsia="宋体" w:hAnsi="Calibri"/>
      <w:kern w:val="2"/>
      <w:sz w:val="21"/>
      <w:szCs w:val="22"/>
    </w:rPr>
  </w:style>
  <w:style w:type="paragraph" w:customStyle="1" w:styleId="801">
    <w:name w:val="正文_8_0"/>
    <w:qFormat/>
    <w:rsid w:val="00EA6388"/>
    <w:pPr>
      <w:widowControl w:val="0"/>
      <w:jc w:val="both"/>
    </w:pPr>
    <w:rPr>
      <w:rFonts w:ascii="Calibri" w:eastAsia="宋体" w:hAnsi="Calibri"/>
      <w:kern w:val="2"/>
      <w:sz w:val="21"/>
      <w:szCs w:val="22"/>
    </w:rPr>
  </w:style>
  <w:style w:type="paragraph" w:customStyle="1" w:styleId="191">
    <w:name w:val="正文_19"/>
    <w:qFormat/>
    <w:rsid w:val="00EA6388"/>
    <w:pPr>
      <w:widowControl w:val="0"/>
      <w:jc w:val="both"/>
    </w:pPr>
    <w:rPr>
      <w:rFonts w:ascii="Calibri" w:eastAsia="宋体" w:hAnsi="Calibri"/>
      <w:kern w:val="2"/>
      <w:sz w:val="21"/>
      <w:szCs w:val="22"/>
    </w:rPr>
  </w:style>
  <w:style w:type="paragraph" w:customStyle="1" w:styleId="900">
    <w:name w:val="正文_9_0"/>
    <w:qFormat/>
    <w:rsid w:val="00EA6388"/>
    <w:pPr>
      <w:widowControl w:val="0"/>
      <w:jc w:val="both"/>
    </w:pPr>
    <w:rPr>
      <w:rFonts w:ascii="Calibri" w:eastAsia="宋体" w:hAnsi="Calibri"/>
      <w:kern w:val="2"/>
      <w:sz w:val="21"/>
      <w:szCs w:val="22"/>
    </w:rPr>
  </w:style>
  <w:style w:type="paragraph" w:customStyle="1" w:styleId="830">
    <w:name w:val="正文_83"/>
    <w:qFormat/>
    <w:rsid w:val="00EA6388"/>
    <w:pPr>
      <w:widowControl w:val="0"/>
      <w:jc w:val="both"/>
    </w:pPr>
    <w:rPr>
      <w:rFonts w:ascii="Calibri" w:eastAsia="宋体" w:hAnsi="Calibri"/>
      <w:kern w:val="2"/>
      <w:sz w:val="21"/>
      <w:szCs w:val="22"/>
    </w:rPr>
  </w:style>
  <w:style w:type="paragraph" w:customStyle="1" w:styleId="530">
    <w:name w:val="正文_53_0"/>
    <w:qFormat/>
    <w:rsid w:val="00EA6388"/>
    <w:pPr>
      <w:widowControl w:val="0"/>
      <w:jc w:val="both"/>
    </w:pPr>
    <w:rPr>
      <w:rFonts w:ascii="Calibri" w:eastAsia="宋体" w:hAnsi="Calibri"/>
      <w:kern w:val="2"/>
      <w:sz w:val="21"/>
      <w:szCs w:val="22"/>
    </w:rPr>
  </w:style>
  <w:style w:type="paragraph" w:customStyle="1" w:styleId="2200">
    <w:name w:val="正文_22_0"/>
    <w:qFormat/>
    <w:rsid w:val="00EA6388"/>
    <w:pPr>
      <w:widowControl w:val="0"/>
      <w:jc w:val="both"/>
    </w:pPr>
    <w:rPr>
      <w:rFonts w:ascii="Calibri" w:eastAsia="宋体" w:hAnsi="Calibri"/>
      <w:kern w:val="2"/>
      <w:sz w:val="21"/>
      <w:szCs w:val="22"/>
    </w:rPr>
  </w:style>
  <w:style w:type="paragraph" w:customStyle="1" w:styleId="57">
    <w:name w:val="正文_57"/>
    <w:qFormat/>
    <w:rsid w:val="00EA6388"/>
    <w:pPr>
      <w:widowControl w:val="0"/>
      <w:jc w:val="both"/>
    </w:pPr>
    <w:rPr>
      <w:rFonts w:ascii="Calibri" w:eastAsia="宋体" w:hAnsi="Calibri"/>
      <w:kern w:val="2"/>
      <w:sz w:val="21"/>
      <w:szCs w:val="22"/>
    </w:rPr>
  </w:style>
  <w:style w:type="paragraph" w:customStyle="1" w:styleId="221">
    <w:name w:val="正文_22"/>
    <w:qFormat/>
    <w:rsid w:val="00EA6388"/>
    <w:pPr>
      <w:widowControl w:val="0"/>
      <w:jc w:val="both"/>
    </w:pPr>
    <w:rPr>
      <w:rFonts w:ascii="Calibri" w:eastAsia="宋体" w:hAnsi="Calibri"/>
      <w:kern w:val="2"/>
      <w:sz w:val="21"/>
      <w:szCs w:val="22"/>
    </w:rPr>
  </w:style>
  <w:style w:type="paragraph" w:customStyle="1" w:styleId="103">
    <w:name w:val="正文_10"/>
    <w:qFormat/>
    <w:rsid w:val="00EA6388"/>
    <w:pPr>
      <w:widowControl w:val="0"/>
      <w:jc w:val="both"/>
    </w:pPr>
    <w:rPr>
      <w:rFonts w:ascii="Calibri" w:eastAsia="宋体" w:hAnsi="Calibri"/>
      <w:kern w:val="2"/>
      <w:sz w:val="21"/>
      <w:szCs w:val="22"/>
    </w:rPr>
  </w:style>
  <w:style w:type="paragraph" w:customStyle="1" w:styleId="590">
    <w:name w:val="正文_59_0"/>
    <w:qFormat/>
    <w:rsid w:val="00EA6388"/>
    <w:pPr>
      <w:widowControl w:val="0"/>
      <w:jc w:val="both"/>
    </w:pPr>
    <w:rPr>
      <w:rFonts w:ascii="Calibri" w:eastAsia="宋体" w:hAnsi="Calibri"/>
      <w:kern w:val="2"/>
      <w:sz w:val="21"/>
      <w:szCs w:val="22"/>
    </w:rPr>
  </w:style>
  <w:style w:type="paragraph" w:customStyle="1" w:styleId="2800">
    <w:name w:val="正文_28_0"/>
    <w:qFormat/>
    <w:rsid w:val="00EA6388"/>
    <w:pPr>
      <w:widowControl w:val="0"/>
      <w:jc w:val="both"/>
    </w:pPr>
    <w:rPr>
      <w:rFonts w:ascii="Calibri" w:eastAsia="宋体" w:hAnsi="Calibri"/>
      <w:kern w:val="2"/>
      <w:sz w:val="21"/>
      <w:szCs w:val="22"/>
    </w:rPr>
  </w:style>
  <w:style w:type="paragraph" w:customStyle="1" w:styleId="Normal2">
    <w:name w:val="Normal_2"/>
    <w:qFormat/>
    <w:rsid w:val="00EA6388"/>
    <w:rPr>
      <w:rFonts w:eastAsia="宋体"/>
      <w:sz w:val="24"/>
      <w:szCs w:val="24"/>
    </w:rPr>
  </w:style>
  <w:style w:type="paragraph" w:customStyle="1" w:styleId="520">
    <w:name w:val="正文_52"/>
    <w:qFormat/>
    <w:rsid w:val="00EA6388"/>
    <w:pPr>
      <w:widowControl w:val="0"/>
      <w:jc w:val="both"/>
    </w:pPr>
    <w:rPr>
      <w:rFonts w:ascii="Calibri" w:eastAsia="宋体" w:hAnsi="Calibri"/>
      <w:kern w:val="2"/>
      <w:sz w:val="21"/>
      <w:szCs w:val="22"/>
    </w:rPr>
  </w:style>
  <w:style w:type="paragraph" w:customStyle="1" w:styleId="120">
    <w:name w:val="正文_12"/>
    <w:qFormat/>
    <w:rsid w:val="00EA6388"/>
    <w:pPr>
      <w:widowControl w:val="0"/>
      <w:jc w:val="both"/>
    </w:pPr>
    <w:rPr>
      <w:rFonts w:ascii="Calibri" w:eastAsia="宋体" w:hAnsi="Calibri"/>
      <w:kern w:val="2"/>
      <w:sz w:val="21"/>
      <w:szCs w:val="22"/>
    </w:rPr>
  </w:style>
  <w:style w:type="paragraph" w:customStyle="1" w:styleId="371">
    <w:name w:val="正文_37"/>
    <w:qFormat/>
    <w:rsid w:val="00EA6388"/>
    <w:pPr>
      <w:widowControl w:val="0"/>
      <w:jc w:val="both"/>
    </w:pPr>
    <w:rPr>
      <w:rFonts w:ascii="Calibri" w:eastAsia="宋体" w:hAnsi="Calibri"/>
      <w:kern w:val="2"/>
      <w:sz w:val="21"/>
      <w:szCs w:val="22"/>
    </w:rPr>
  </w:style>
  <w:style w:type="paragraph" w:customStyle="1" w:styleId="141">
    <w:name w:val="正文_14"/>
    <w:qFormat/>
    <w:rsid w:val="00EA6388"/>
    <w:pPr>
      <w:widowControl w:val="0"/>
      <w:jc w:val="both"/>
    </w:pPr>
    <w:rPr>
      <w:rFonts w:ascii="Calibri" w:eastAsia="宋体" w:hAnsi="Calibri"/>
      <w:kern w:val="2"/>
      <w:sz w:val="21"/>
      <w:szCs w:val="22"/>
    </w:rPr>
  </w:style>
  <w:style w:type="paragraph" w:customStyle="1" w:styleId="402">
    <w:name w:val="正文_40"/>
    <w:qFormat/>
    <w:rsid w:val="00EA6388"/>
    <w:pPr>
      <w:widowControl w:val="0"/>
      <w:jc w:val="both"/>
    </w:pPr>
    <w:rPr>
      <w:rFonts w:ascii="Calibri" w:eastAsia="宋体" w:hAnsi="Calibri"/>
      <w:kern w:val="2"/>
      <w:sz w:val="21"/>
      <w:szCs w:val="22"/>
    </w:rPr>
  </w:style>
  <w:style w:type="paragraph" w:customStyle="1" w:styleId="251">
    <w:name w:val="正文_25"/>
    <w:qFormat/>
    <w:rsid w:val="00EA6388"/>
    <w:pPr>
      <w:widowControl w:val="0"/>
      <w:jc w:val="both"/>
    </w:pPr>
    <w:rPr>
      <w:rFonts w:ascii="Calibri" w:eastAsia="宋体" w:hAnsi="Calibri"/>
      <w:kern w:val="2"/>
      <w:sz w:val="21"/>
      <w:szCs w:val="22"/>
    </w:rPr>
  </w:style>
  <w:style w:type="paragraph" w:customStyle="1" w:styleId="150">
    <w:name w:val="正文_15"/>
    <w:qFormat/>
    <w:rsid w:val="00EA6388"/>
    <w:pPr>
      <w:widowControl w:val="0"/>
      <w:jc w:val="both"/>
    </w:pPr>
    <w:rPr>
      <w:rFonts w:ascii="Calibri" w:eastAsia="宋体" w:hAnsi="Calibri"/>
      <w:kern w:val="2"/>
      <w:sz w:val="21"/>
      <w:szCs w:val="22"/>
    </w:rPr>
  </w:style>
  <w:style w:type="paragraph" w:customStyle="1" w:styleId="75">
    <w:name w:val="正文_75"/>
    <w:qFormat/>
    <w:rsid w:val="00EA6388"/>
    <w:pPr>
      <w:widowControl w:val="0"/>
      <w:jc w:val="both"/>
    </w:pPr>
    <w:rPr>
      <w:rFonts w:ascii="Calibri" w:eastAsia="宋体" w:hAnsi="Calibri"/>
      <w:kern w:val="2"/>
      <w:sz w:val="21"/>
      <w:szCs w:val="22"/>
    </w:rPr>
  </w:style>
  <w:style w:type="paragraph" w:customStyle="1" w:styleId="4300">
    <w:name w:val="正文_43_0"/>
    <w:qFormat/>
    <w:rsid w:val="00EA6388"/>
    <w:pPr>
      <w:widowControl w:val="0"/>
      <w:jc w:val="both"/>
    </w:pPr>
    <w:rPr>
      <w:rFonts w:ascii="Calibri" w:eastAsia="宋体" w:hAnsi="Calibri"/>
      <w:kern w:val="2"/>
      <w:sz w:val="21"/>
      <w:szCs w:val="22"/>
    </w:rPr>
  </w:style>
  <w:style w:type="paragraph" w:customStyle="1" w:styleId="1200">
    <w:name w:val="正文_12_0"/>
    <w:qFormat/>
    <w:rsid w:val="00EA6388"/>
    <w:pPr>
      <w:widowControl w:val="0"/>
      <w:jc w:val="both"/>
    </w:pPr>
    <w:rPr>
      <w:rFonts w:ascii="Calibri" w:eastAsia="宋体" w:hAnsi="Calibri"/>
      <w:kern w:val="2"/>
      <w:sz w:val="21"/>
      <w:szCs w:val="22"/>
    </w:rPr>
  </w:style>
  <w:style w:type="paragraph" w:customStyle="1" w:styleId="171">
    <w:name w:val="正文_17"/>
    <w:qFormat/>
    <w:rsid w:val="00EA6388"/>
    <w:pPr>
      <w:widowControl w:val="0"/>
      <w:jc w:val="both"/>
    </w:pPr>
    <w:rPr>
      <w:rFonts w:ascii="Calibri" w:eastAsia="宋体" w:hAnsi="Calibri"/>
      <w:kern w:val="2"/>
      <w:sz w:val="21"/>
      <w:szCs w:val="22"/>
    </w:rPr>
  </w:style>
  <w:style w:type="paragraph" w:customStyle="1" w:styleId="78">
    <w:name w:val="正文_78"/>
    <w:qFormat/>
    <w:rsid w:val="00EA6388"/>
    <w:pPr>
      <w:widowControl w:val="0"/>
      <w:jc w:val="both"/>
    </w:pPr>
    <w:rPr>
      <w:rFonts w:ascii="Calibri" w:eastAsia="宋体" w:hAnsi="Calibri"/>
      <w:kern w:val="2"/>
      <w:sz w:val="21"/>
      <w:szCs w:val="22"/>
    </w:rPr>
  </w:style>
  <w:style w:type="paragraph" w:customStyle="1" w:styleId="4600">
    <w:name w:val="正文_46_0"/>
    <w:qFormat/>
    <w:rsid w:val="00EA6388"/>
    <w:pPr>
      <w:widowControl w:val="0"/>
      <w:jc w:val="both"/>
    </w:pPr>
    <w:rPr>
      <w:rFonts w:ascii="Calibri" w:eastAsia="宋体" w:hAnsi="Calibri"/>
      <w:kern w:val="2"/>
      <w:sz w:val="21"/>
      <w:szCs w:val="22"/>
    </w:rPr>
  </w:style>
  <w:style w:type="paragraph" w:customStyle="1" w:styleId="1500">
    <w:name w:val="正文_15_0"/>
    <w:qFormat/>
    <w:rsid w:val="00EA6388"/>
    <w:pPr>
      <w:widowControl w:val="0"/>
      <w:jc w:val="both"/>
    </w:pPr>
    <w:rPr>
      <w:rFonts w:ascii="Calibri" w:eastAsia="宋体" w:hAnsi="Calibri"/>
      <w:kern w:val="2"/>
      <w:sz w:val="21"/>
      <w:szCs w:val="22"/>
    </w:rPr>
  </w:style>
  <w:style w:type="paragraph" w:customStyle="1" w:styleId="502">
    <w:name w:val="正文_50"/>
    <w:qFormat/>
    <w:rsid w:val="00EA6388"/>
    <w:pPr>
      <w:widowControl w:val="0"/>
      <w:jc w:val="both"/>
    </w:pPr>
    <w:rPr>
      <w:rFonts w:ascii="Calibri" w:eastAsia="宋体" w:hAnsi="Calibri"/>
      <w:kern w:val="2"/>
      <w:sz w:val="21"/>
      <w:szCs w:val="22"/>
    </w:rPr>
  </w:style>
  <w:style w:type="paragraph" w:customStyle="1" w:styleId="28">
    <w:name w:val="正文_28"/>
    <w:qFormat/>
    <w:rsid w:val="00EA6388"/>
    <w:pPr>
      <w:widowControl w:val="0"/>
      <w:jc w:val="both"/>
    </w:pPr>
    <w:rPr>
      <w:rFonts w:ascii="Calibri" w:eastAsia="宋体" w:hAnsi="Calibri"/>
      <w:kern w:val="2"/>
      <w:sz w:val="21"/>
      <w:szCs w:val="22"/>
    </w:rPr>
  </w:style>
  <w:style w:type="paragraph" w:customStyle="1" w:styleId="180">
    <w:name w:val="正文_18"/>
    <w:qFormat/>
    <w:rsid w:val="00EA6388"/>
    <w:pPr>
      <w:widowControl w:val="0"/>
      <w:jc w:val="both"/>
    </w:pPr>
    <w:rPr>
      <w:rFonts w:ascii="Calibri" w:eastAsia="宋体" w:hAnsi="Calibri"/>
      <w:kern w:val="2"/>
      <w:sz w:val="21"/>
      <w:szCs w:val="22"/>
    </w:rPr>
  </w:style>
  <w:style w:type="paragraph" w:customStyle="1" w:styleId="204">
    <w:name w:val="正文_20"/>
    <w:qFormat/>
    <w:rsid w:val="00EA6388"/>
    <w:pPr>
      <w:widowControl w:val="0"/>
      <w:jc w:val="both"/>
    </w:pPr>
    <w:rPr>
      <w:rFonts w:ascii="Calibri" w:eastAsia="宋体" w:hAnsi="Calibri"/>
      <w:kern w:val="2"/>
      <w:sz w:val="21"/>
      <w:szCs w:val="22"/>
    </w:rPr>
  </w:style>
  <w:style w:type="paragraph" w:customStyle="1" w:styleId="620">
    <w:name w:val="正文_62_0"/>
    <w:qFormat/>
    <w:rsid w:val="00EA6388"/>
    <w:pPr>
      <w:widowControl w:val="0"/>
      <w:jc w:val="both"/>
    </w:pPr>
    <w:rPr>
      <w:rFonts w:ascii="Calibri" w:eastAsia="宋体" w:hAnsi="Calibri"/>
      <w:kern w:val="2"/>
      <w:sz w:val="21"/>
      <w:szCs w:val="22"/>
    </w:rPr>
  </w:style>
  <w:style w:type="paragraph" w:customStyle="1" w:styleId="230">
    <w:name w:val="正文_23"/>
    <w:qFormat/>
    <w:rsid w:val="00EA6388"/>
    <w:pPr>
      <w:widowControl w:val="0"/>
      <w:jc w:val="both"/>
    </w:pPr>
    <w:rPr>
      <w:rFonts w:ascii="Calibri" w:eastAsia="宋体" w:hAnsi="Calibri"/>
      <w:kern w:val="2"/>
      <w:sz w:val="21"/>
      <w:szCs w:val="22"/>
    </w:rPr>
  </w:style>
  <w:style w:type="paragraph" w:customStyle="1" w:styleId="65">
    <w:name w:val="正文_65"/>
    <w:qFormat/>
    <w:rsid w:val="00EA6388"/>
    <w:pPr>
      <w:widowControl w:val="0"/>
      <w:jc w:val="both"/>
    </w:pPr>
    <w:rPr>
      <w:rFonts w:ascii="Calibri" w:eastAsia="宋体" w:hAnsi="Calibri"/>
      <w:kern w:val="2"/>
      <w:sz w:val="21"/>
      <w:szCs w:val="22"/>
    </w:rPr>
  </w:style>
  <w:style w:type="paragraph" w:customStyle="1" w:styleId="3300">
    <w:name w:val="正文_33_0"/>
    <w:qFormat/>
    <w:rsid w:val="00EA6388"/>
    <w:pPr>
      <w:widowControl w:val="0"/>
      <w:jc w:val="both"/>
    </w:pPr>
    <w:rPr>
      <w:rFonts w:ascii="Calibri" w:eastAsia="宋体" w:hAnsi="Calibri"/>
      <w:kern w:val="2"/>
      <w:sz w:val="21"/>
      <w:szCs w:val="22"/>
    </w:rPr>
  </w:style>
  <w:style w:type="paragraph" w:customStyle="1" w:styleId="213">
    <w:name w:val="正文_2_1"/>
    <w:qFormat/>
    <w:rsid w:val="00EA6388"/>
    <w:pPr>
      <w:widowControl w:val="0"/>
      <w:jc w:val="both"/>
    </w:pPr>
    <w:rPr>
      <w:rFonts w:ascii="Calibri" w:eastAsia="宋体" w:hAnsi="Calibri"/>
      <w:kern w:val="2"/>
      <w:sz w:val="21"/>
      <w:szCs w:val="22"/>
    </w:rPr>
  </w:style>
  <w:style w:type="paragraph" w:customStyle="1" w:styleId="240">
    <w:name w:val="正文_24"/>
    <w:qFormat/>
    <w:rsid w:val="00EA6388"/>
    <w:pPr>
      <w:widowControl w:val="0"/>
      <w:jc w:val="both"/>
    </w:pPr>
    <w:rPr>
      <w:rFonts w:ascii="Calibri" w:eastAsia="宋体" w:hAnsi="Calibri"/>
      <w:kern w:val="2"/>
      <w:sz w:val="21"/>
      <w:szCs w:val="22"/>
    </w:rPr>
  </w:style>
  <w:style w:type="paragraph" w:customStyle="1" w:styleId="43a">
    <w:name w:val="正文_43"/>
    <w:qFormat/>
    <w:rsid w:val="00EA6388"/>
    <w:pPr>
      <w:widowControl w:val="0"/>
      <w:jc w:val="both"/>
    </w:pPr>
    <w:rPr>
      <w:rFonts w:ascii="Calibri" w:eastAsia="宋体" w:hAnsi="Calibri"/>
      <w:kern w:val="2"/>
      <w:sz w:val="21"/>
      <w:szCs w:val="22"/>
    </w:rPr>
  </w:style>
  <w:style w:type="paragraph" w:customStyle="1" w:styleId="261">
    <w:name w:val="正文_26"/>
    <w:qFormat/>
    <w:rsid w:val="00EA6388"/>
    <w:pPr>
      <w:widowControl w:val="0"/>
      <w:jc w:val="both"/>
    </w:pPr>
    <w:rPr>
      <w:rFonts w:ascii="Calibri" w:eastAsia="宋体" w:hAnsi="Calibri"/>
      <w:kern w:val="2"/>
      <w:sz w:val="21"/>
      <w:szCs w:val="22"/>
    </w:rPr>
  </w:style>
  <w:style w:type="paragraph" w:customStyle="1" w:styleId="464">
    <w:name w:val="正文_46"/>
    <w:qFormat/>
    <w:rsid w:val="00EA6388"/>
    <w:pPr>
      <w:widowControl w:val="0"/>
      <w:jc w:val="both"/>
    </w:pPr>
    <w:rPr>
      <w:rFonts w:ascii="Calibri" w:eastAsia="宋体" w:hAnsi="Calibri"/>
      <w:kern w:val="2"/>
      <w:sz w:val="21"/>
      <w:szCs w:val="22"/>
    </w:rPr>
  </w:style>
  <w:style w:type="paragraph" w:customStyle="1" w:styleId="27">
    <w:name w:val="正文_27"/>
    <w:qFormat/>
    <w:rsid w:val="00EA6388"/>
    <w:pPr>
      <w:widowControl w:val="0"/>
      <w:jc w:val="both"/>
    </w:pPr>
    <w:rPr>
      <w:rFonts w:ascii="Calibri" w:eastAsia="宋体" w:hAnsi="Calibri"/>
      <w:kern w:val="2"/>
      <w:sz w:val="21"/>
      <w:szCs w:val="22"/>
    </w:rPr>
  </w:style>
  <w:style w:type="paragraph" w:customStyle="1" w:styleId="4900">
    <w:name w:val="正文_49_0"/>
    <w:qFormat/>
    <w:rsid w:val="00EA6388"/>
    <w:pPr>
      <w:widowControl w:val="0"/>
      <w:jc w:val="both"/>
    </w:pPr>
    <w:rPr>
      <w:rFonts w:ascii="Calibri" w:eastAsia="宋体" w:hAnsi="Calibri"/>
      <w:kern w:val="2"/>
      <w:sz w:val="21"/>
      <w:szCs w:val="22"/>
    </w:rPr>
  </w:style>
  <w:style w:type="paragraph" w:customStyle="1" w:styleId="1800">
    <w:name w:val="正文_18_0"/>
    <w:qFormat/>
    <w:rsid w:val="00EA6388"/>
    <w:pPr>
      <w:widowControl w:val="0"/>
      <w:jc w:val="both"/>
    </w:pPr>
    <w:rPr>
      <w:rFonts w:ascii="Calibri" w:eastAsia="宋体" w:hAnsi="Calibri"/>
      <w:kern w:val="2"/>
      <w:sz w:val="21"/>
      <w:szCs w:val="22"/>
    </w:rPr>
  </w:style>
  <w:style w:type="paragraph" w:customStyle="1" w:styleId="29">
    <w:name w:val="正文_29"/>
    <w:qFormat/>
    <w:rsid w:val="00EA6388"/>
    <w:pPr>
      <w:widowControl w:val="0"/>
      <w:jc w:val="both"/>
    </w:pPr>
    <w:rPr>
      <w:rFonts w:ascii="Calibri" w:eastAsia="宋体" w:hAnsi="Calibri"/>
      <w:kern w:val="2"/>
      <w:sz w:val="21"/>
      <w:szCs w:val="22"/>
    </w:rPr>
  </w:style>
  <w:style w:type="paragraph" w:customStyle="1" w:styleId="5200">
    <w:name w:val="正文_52_0"/>
    <w:qFormat/>
    <w:rsid w:val="00EA6388"/>
    <w:pPr>
      <w:widowControl w:val="0"/>
      <w:jc w:val="both"/>
    </w:pPr>
    <w:rPr>
      <w:rFonts w:ascii="Calibri" w:eastAsia="宋体" w:hAnsi="Calibri"/>
      <w:kern w:val="2"/>
      <w:sz w:val="21"/>
      <w:szCs w:val="22"/>
    </w:rPr>
  </w:style>
  <w:style w:type="paragraph" w:customStyle="1" w:styleId="2100">
    <w:name w:val="正文_21_0"/>
    <w:qFormat/>
    <w:rsid w:val="00EA6388"/>
    <w:pPr>
      <w:widowControl w:val="0"/>
      <w:jc w:val="both"/>
    </w:pPr>
    <w:rPr>
      <w:rFonts w:ascii="Calibri" w:eastAsia="宋体" w:hAnsi="Calibri"/>
      <w:kern w:val="2"/>
      <w:sz w:val="21"/>
      <w:szCs w:val="22"/>
    </w:rPr>
  </w:style>
  <w:style w:type="paragraph" w:customStyle="1" w:styleId="56">
    <w:name w:val="正文_56"/>
    <w:qFormat/>
    <w:rsid w:val="00EA6388"/>
    <w:pPr>
      <w:widowControl w:val="0"/>
      <w:jc w:val="both"/>
    </w:pPr>
    <w:rPr>
      <w:rFonts w:ascii="Calibri" w:eastAsia="宋体" w:hAnsi="Calibri"/>
      <w:kern w:val="2"/>
      <w:sz w:val="21"/>
      <w:szCs w:val="22"/>
    </w:rPr>
  </w:style>
  <w:style w:type="paragraph" w:customStyle="1" w:styleId="481">
    <w:name w:val="正文_48"/>
    <w:qFormat/>
    <w:rsid w:val="00EA6388"/>
    <w:pPr>
      <w:widowControl w:val="0"/>
      <w:jc w:val="both"/>
    </w:pPr>
    <w:rPr>
      <w:rFonts w:ascii="Calibri" w:eastAsia="宋体" w:hAnsi="Calibri"/>
      <w:kern w:val="2"/>
      <w:sz w:val="21"/>
      <w:szCs w:val="22"/>
    </w:rPr>
  </w:style>
  <w:style w:type="paragraph" w:customStyle="1" w:styleId="303">
    <w:name w:val="正文_30"/>
    <w:qFormat/>
    <w:rsid w:val="00EA6388"/>
    <w:pPr>
      <w:widowControl w:val="0"/>
      <w:jc w:val="both"/>
    </w:pPr>
    <w:rPr>
      <w:rFonts w:ascii="Calibri" w:eastAsia="宋体" w:hAnsi="Calibri"/>
      <w:kern w:val="2"/>
      <w:sz w:val="21"/>
      <w:szCs w:val="22"/>
    </w:rPr>
  </w:style>
  <w:style w:type="paragraph" w:customStyle="1" w:styleId="53">
    <w:name w:val="正文_53"/>
    <w:qFormat/>
    <w:rsid w:val="00EA6388"/>
    <w:pPr>
      <w:widowControl w:val="0"/>
      <w:jc w:val="both"/>
    </w:pPr>
    <w:rPr>
      <w:rFonts w:ascii="Calibri" w:eastAsia="宋体" w:hAnsi="Calibri"/>
      <w:kern w:val="2"/>
      <w:sz w:val="21"/>
      <w:szCs w:val="22"/>
    </w:rPr>
  </w:style>
  <w:style w:type="paragraph" w:customStyle="1" w:styleId="31b">
    <w:name w:val="正文_31"/>
    <w:qFormat/>
    <w:rsid w:val="00EA6388"/>
    <w:pPr>
      <w:widowControl w:val="0"/>
      <w:jc w:val="both"/>
    </w:pPr>
    <w:rPr>
      <w:rFonts w:ascii="Calibri" w:eastAsia="宋体" w:hAnsi="Calibri"/>
      <w:kern w:val="2"/>
      <w:sz w:val="21"/>
      <w:szCs w:val="22"/>
    </w:rPr>
  </w:style>
  <w:style w:type="paragraph" w:customStyle="1" w:styleId="321">
    <w:name w:val="正文_32"/>
    <w:qFormat/>
    <w:rsid w:val="00EA6388"/>
    <w:pPr>
      <w:widowControl w:val="0"/>
      <w:jc w:val="both"/>
    </w:pPr>
    <w:rPr>
      <w:rFonts w:ascii="Calibri" w:eastAsia="宋体" w:hAnsi="Calibri"/>
      <w:kern w:val="2"/>
      <w:sz w:val="21"/>
      <w:szCs w:val="22"/>
    </w:rPr>
  </w:style>
  <w:style w:type="paragraph" w:customStyle="1" w:styleId="350">
    <w:name w:val="正文_35"/>
    <w:qFormat/>
    <w:rsid w:val="00EA6388"/>
    <w:pPr>
      <w:widowControl w:val="0"/>
      <w:jc w:val="both"/>
    </w:pPr>
    <w:rPr>
      <w:rFonts w:ascii="Calibri" w:eastAsia="宋体" w:hAnsi="Calibri"/>
      <w:kern w:val="2"/>
      <w:sz w:val="21"/>
      <w:szCs w:val="22"/>
    </w:rPr>
  </w:style>
  <w:style w:type="paragraph" w:customStyle="1" w:styleId="361">
    <w:name w:val="正文_36"/>
    <w:qFormat/>
    <w:rsid w:val="00EA6388"/>
    <w:pPr>
      <w:widowControl w:val="0"/>
      <w:jc w:val="both"/>
    </w:pPr>
    <w:rPr>
      <w:rFonts w:ascii="Calibri" w:eastAsia="宋体" w:hAnsi="Calibri"/>
      <w:kern w:val="2"/>
      <w:sz w:val="21"/>
      <w:szCs w:val="22"/>
    </w:rPr>
  </w:style>
  <w:style w:type="paragraph" w:customStyle="1" w:styleId="380">
    <w:name w:val="正文_38"/>
    <w:qFormat/>
    <w:rsid w:val="00EA6388"/>
    <w:pPr>
      <w:widowControl w:val="0"/>
      <w:jc w:val="both"/>
    </w:pPr>
    <w:rPr>
      <w:rFonts w:ascii="Calibri" w:eastAsia="宋体" w:hAnsi="Calibri"/>
      <w:kern w:val="2"/>
      <w:sz w:val="21"/>
      <w:szCs w:val="22"/>
    </w:rPr>
  </w:style>
  <w:style w:type="paragraph" w:customStyle="1" w:styleId="540">
    <w:name w:val="正文_54_0"/>
    <w:qFormat/>
    <w:rsid w:val="00EA6388"/>
    <w:pPr>
      <w:widowControl w:val="0"/>
      <w:jc w:val="both"/>
    </w:pPr>
    <w:rPr>
      <w:rFonts w:ascii="Calibri" w:eastAsia="宋体" w:hAnsi="Calibri"/>
      <w:kern w:val="2"/>
      <w:sz w:val="21"/>
      <w:szCs w:val="22"/>
    </w:rPr>
  </w:style>
  <w:style w:type="paragraph" w:customStyle="1" w:styleId="2300">
    <w:name w:val="正文_23_0"/>
    <w:qFormat/>
    <w:rsid w:val="00EA6388"/>
    <w:pPr>
      <w:widowControl w:val="0"/>
      <w:jc w:val="both"/>
    </w:pPr>
    <w:rPr>
      <w:rFonts w:ascii="Calibri" w:eastAsia="宋体" w:hAnsi="Calibri"/>
      <w:kern w:val="2"/>
      <w:sz w:val="21"/>
      <w:szCs w:val="22"/>
    </w:rPr>
  </w:style>
  <w:style w:type="paragraph" w:customStyle="1" w:styleId="58">
    <w:name w:val="正文_58"/>
    <w:qFormat/>
    <w:rsid w:val="00EA6388"/>
    <w:pPr>
      <w:widowControl w:val="0"/>
      <w:jc w:val="both"/>
    </w:pPr>
    <w:rPr>
      <w:rFonts w:ascii="Calibri" w:eastAsia="宋体" w:hAnsi="Calibri"/>
      <w:kern w:val="2"/>
      <w:sz w:val="21"/>
      <w:szCs w:val="22"/>
    </w:rPr>
  </w:style>
  <w:style w:type="paragraph" w:customStyle="1" w:styleId="550">
    <w:name w:val="正文_55_0"/>
    <w:qFormat/>
    <w:rsid w:val="00EA6388"/>
    <w:pPr>
      <w:widowControl w:val="0"/>
      <w:jc w:val="both"/>
    </w:pPr>
    <w:rPr>
      <w:rFonts w:ascii="Calibri" w:eastAsia="宋体" w:hAnsi="Calibri"/>
      <w:kern w:val="2"/>
      <w:sz w:val="21"/>
      <w:szCs w:val="22"/>
    </w:rPr>
  </w:style>
  <w:style w:type="paragraph" w:customStyle="1" w:styleId="2400">
    <w:name w:val="正文_24_0"/>
    <w:qFormat/>
    <w:rsid w:val="00EA6388"/>
    <w:pPr>
      <w:widowControl w:val="0"/>
      <w:jc w:val="both"/>
    </w:pPr>
    <w:rPr>
      <w:rFonts w:ascii="Calibri" w:eastAsia="宋体" w:hAnsi="Calibri"/>
      <w:kern w:val="2"/>
      <w:sz w:val="21"/>
      <w:szCs w:val="22"/>
    </w:rPr>
  </w:style>
  <w:style w:type="paragraph" w:customStyle="1" w:styleId="59">
    <w:name w:val="正文_59"/>
    <w:qFormat/>
    <w:rsid w:val="00EA6388"/>
    <w:pPr>
      <w:widowControl w:val="0"/>
      <w:jc w:val="both"/>
    </w:pPr>
    <w:rPr>
      <w:rFonts w:ascii="Calibri" w:eastAsia="宋体" w:hAnsi="Calibri"/>
      <w:kern w:val="2"/>
      <w:sz w:val="21"/>
      <w:szCs w:val="22"/>
    </w:rPr>
  </w:style>
  <w:style w:type="paragraph" w:customStyle="1" w:styleId="570">
    <w:name w:val="正文_57_0"/>
    <w:qFormat/>
    <w:rsid w:val="00EA6388"/>
    <w:pPr>
      <w:widowControl w:val="0"/>
      <w:jc w:val="both"/>
    </w:pPr>
    <w:rPr>
      <w:rFonts w:ascii="Calibri" w:eastAsia="宋体" w:hAnsi="Calibri"/>
      <w:kern w:val="2"/>
      <w:sz w:val="21"/>
      <w:szCs w:val="22"/>
    </w:rPr>
  </w:style>
  <w:style w:type="paragraph" w:customStyle="1" w:styleId="2600">
    <w:name w:val="正文_26_0"/>
    <w:qFormat/>
    <w:rsid w:val="00EA6388"/>
    <w:pPr>
      <w:widowControl w:val="0"/>
      <w:jc w:val="both"/>
    </w:pPr>
    <w:rPr>
      <w:rFonts w:ascii="Calibri" w:eastAsia="宋体" w:hAnsi="Calibri"/>
      <w:kern w:val="2"/>
      <w:sz w:val="21"/>
      <w:szCs w:val="22"/>
    </w:rPr>
  </w:style>
  <w:style w:type="paragraph" w:customStyle="1" w:styleId="611">
    <w:name w:val="正文_61"/>
    <w:qFormat/>
    <w:rsid w:val="00EA6388"/>
    <w:pPr>
      <w:widowControl w:val="0"/>
      <w:jc w:val="both"/>
    </w:pPr>
    <w:rPr>
      <w:rFonts w:ascii="Calibri" w:eastAsia="宋体" w:hAnsi="Calibri"/>
      <w:kern w:val="2"/>
      <w:sz w:val="21"/>
      <w:szCs w:val="22"/>
    </w:rPr>
  </w:style>
  <w:style w:type="paragraph" w:customStyle="1" w:styleId="580">
    <w:name w:val="正文_58_0"/>
    <w:qFormat/>
    <w:rsid w:val="00EA6388"/>
    <w:pPr>
      <w:widowControl w:val="0"/>
      <w:jc w:val="both"/>
    </w:pPr>
    <w:rPr>
      <w:rFonts w:ascii="Calibri" w:eastAsia="宋体" w:hAnsi="Calibri"/>
      <w:kern w:val="2"/>
      <w:sz w:val="21"/>
      <w:szCs w:val="22"/>
    </w:rPr>
  </w:style>
  <w:style w:type="paragraph" w:customStyle="1" w:styleId="270">
    <w:name w:val="正文_27_0"/>
    <w:qFormat/>
    <w:rsid w:val="00EA6388"/>
    <w:pPr>
      <w:widowControl w:val="0"/>
      <w:jc w:val="both"/>
    </w:pPr>
    <w:rPr>
      <w:rFonts w:ascii="Calibri" w:eastAsia="宋体" w:hAnsi="Calibri"/>
      <w:kern w:val="2"/>
      <w:sz w:val="21"/>
      <w:szCs w:val="22"/>
    </w:rPr>
  </w:style>
  <w:style w:type="paragraph" w:customStyle="1" w:styleId="621">
    <w:name w:val="正文_62"/>
    <w:qFormat/>
    <w:rsid w:val="00EA6388"/>
    <w:pPr>
      <w:widowControl w:val="0"/>
      <w:jc w:val="both"/>
    </w:pPr>
    <w:rPr>
      <w:rFonts w:ascii="Calibri" w:eastAsia="宋体" w:hAnsi="Calibri"/>
      <w:kern w:val="2"/>
      <w:sz w:val="21"/>
      <w:szCs w:val="22"/>
    </w:rPr>
  </w:style>
  <w:style w:type="paragraph" w:customStyle="1" w:styleId="67">
    <w:name w:val="正文_67"/>
    <w:qFormat/>
    <w:rsid w:val="00EA6388"/>
    <w:pPr>
      <w:widowControl w:val="0"/>
      <w:jc w:val="both"/>
    </w:pPr>
    <w:rPr>
      <w:rFonts w:ascii="Calibri" w:eastAsia="宋体" w:hAnsi="Calibri"/>
      <w:kern w:val="2"/>
      <w:sz w:val="21"/>
      <w:szCs w:val="22"/>
    </w:rPr>
  </w:style>
  <w:style w:type="paragraph" w:customStyle="1" w:styleId="3500">
    <w:name w:val="正文_35_0"/>
    <w:qFormat/>
    <w:rsid w:val="00EA6388"/>
    <w:pPr>
      <w:widowControl w:val="0"/>
      <w:jc w:val="both"/>
    </w:pPr>
    <w:rPr>
      <w:rFonts w:ascii="Calibri" w:eastAsia="宋体" w:hAnsi="Calibri"/>
      <w:kern w:val="2"/>
      <w:sz w:val="21"/>
      <w:szCs w:val="22"/>
    </w:rPr>
  </w:style>
  <w:style w:type="paragraph" w:customStyle="1" w:styleId="41b">
    <w:name w:val="正文_4_1"/>
    <w:qFormat/>
    <w:rsid w:val="00EA6388"/>
    <w:pPr>
      <w:widowControl w:val="0"/>
      <w:jc w:val="both"/>
    </w:pPr>
    <w:rPr>
      <w:rFonts w:ascii="Calibri" w:eastAsia="宋体" w:hAnsi="Calibri"/>
      <w:kern w:val="2"/>
      <w:sz w:val="21"/>
      <w:szCs w:val="22"/>
    </w:rPr>
  </w:style>
  <w:style w:type="paragraph" w:customStyle="1" w:styleId="701">
    <w:name w:val="正文_70"/>
    <w:qFormat/>
    <w:rsid w:val="00EA6388"/>
    <w:pPr>
      <w:widowControl w:val="0"/>
      <w:jc w:val="both"/>
    </w:pPr>
    <w:rPr>
      <w:rFonts w:ascii="Calibri" w:eastAsia="宋体" w:hAnsi="Calibri"/>
      <w:kern w:val="2"/>
      <w:sz w:val="21"/>
      <w:szCs w:val="22"/>
    </w:rPr>
  </w:style>
  <w:style w:type="paragraph" w:customStyle="1" w:styleId="3800">
    <w:name w:val="正文_38_0"/>
    <w:qFormat/>
    <w:rsid w:val="00EA6388"/>
    <w:pPr>
      <w:widowControl w:val="0"/>
      <w:jc w:val="both"/>
    </w:pPr>
    <w:rPr>
      <w:rFonts w:ascii="Calibri" w:eastAsia="宋体" w:hAnsi="Calibri"/>
      <w:kern w:val="2"/>
      <w:sz w:val="21"/>
      <w:szCs w:val="22"/>
    </w:rPr>
  </w:style>
  <w:style w:type="paragraph" w:customStyle="1" w:styleId="710">
    <w:name w:val="正文_7_1"/>
    <w:qFormat/>
    <w:rsid w:val="00EA6388"/>
    <w:pPr>
      <w:widowControl w:val="0"/>
      <w:jc w:val="both"/>
    </w:pPr>
    <w:rPr>
      <w:rFonts w:ascii="Calibri" w:eastAsia="宋体" w:hAnsi="Calibri"/>
      <w:kern w:val="2"/>
      <w:sz w:val="21"/>
      <w:szCs w:val="22"/>
    </w:rPr>
  </w:style>
  <w:style w:type="paragraph" w:customStyle="1" w:styleId="711">
    <w:name w:val="正文_71"/>
    <w:qFormat/>
    <w:rsid w:val="00EA6388"/>
    <w:pPr>
      <w:widowControl w:val="0"/>
      <w:jc w:val="both"/>
    </w:pPr>
    <w:rPr>
      <w:rFonts w:ascii="Calibri" w:eastAsia="宋体" w:hAnsi="Calibri"/>
      <w:kern w:val="2"/>
      <w:sz w:val="21"/>
      <w:szCs w:val="22"/>
    </w:rPr>
  </w:style>
  <w:style w:type="paragraph" w:customStyle="1" w:styleId="3900">
    <w:name w:val="正文_39_0"/>
    <w:qFormat/>
    <w:rsid w:val="00EA6388"/>
    <w:pPr>
      <w:widowControl w:val="0"/>
      <w:jc w:val="both"/>
    </w:pPr>
    <w:rPr>
      <w:rFonts w:ascii="Calibri" w:eastAsia="宋体" w:hAnsi="Calibri"/>
      <w:kern w:val="2"/>
      <w:sz w:val="21"/>
      <w:szCs w:val="22"/>
    </w:rPr>
  </w:style>
  <w:style w:type="paragraph" w:customStyle="1" w:styleId="810">
    <w:name w:val="正文_8_1"/>
    <w:qFormat/>
    <w:rsid w:val="00EA6388"/>
    <w:pPr>
      <w:widowControl w:val="0"/>
      <w:jc w:val="both"/>
    </w:pPr>
    <w:rPr>
      <w:rFonts w:ascii="Calibri" w:eastAsia="宋体" w:hAnsi="Calibri"/>
      <w:kern w:val="2"/>
      <w:sz w:val="21"/>
      <w:szCs w:val="22"/>
    </w:rPr>
  </w:style>
  <w:style w:type="paragraph" w:customStyle="1" w:styleId="73">
    <w:name w:val="正文_73"/>
    <w:qFormat/>
    <w:rsid w:val="00EA6388"/>
    <w:pPr>
      <w:widowControl w:val="0"/>
      <w:jc w:val="both"/>
    </w:pPr>
    <w:rPr>
      <w:rFonts w:ascii="Calibri" w:eastAsia="宋体" w:hAnsi="Calibri"/>
      <w:kern w:val="2"/>
      <w:sz w:val="21"/>
      <w:szCs w:val="22"/>
    </w:rPr>
  </w:style>
  <w:style w:type="paragraph" w:customStyle="1" w:styleId="4101">
    <w:name w:val="正文_41_0"/>
    <w:qFormat/>
    <w:rsid w:val="00EA6388"/>
    <w:pPr>
      <w:widowControl w:val="0"/>
      <w:jc w:val="both"/>
    </w:pPr>
    <w:rPr>
      <w:rFonts w:ascii="Calibri" w:eastAsia="宋体" w:hAnsi="Calibri"/>
      <w:kern w:val="2"/>
      <w:sz w:val="21"/>
      <w:szCs w:val="22"/>
    </w:rPr>
  </w:style>
  <w:style w:type="paragraph" w:customStyle="1" w:styleId="1000">
    <w:name w:val="正文_10_0"/>
    <w:qFormat/>
    <w:rsid w:val="00EA6388"/>
    <w:pPr>
      <w:widowControl w:val="0"/>
      <w:jc w:val="both"/>
    </w:pPr>
    <w:rPr>
      <w:rFonts w:ascii="Calibri" w:eastAsia="宋体" w:hAnsi="Calibri"/>
      <w:kern w:val="2"/>
      <w:sz w:val="21"/>
      <w:szCs w:val="22"/>
    </w:rPr>
  </w:style>
  <w:style w:type="paragraph" w:customStyle="1" w:styleId="74">
    <w:name w:val="正文_74"/>
    <w:qFormat/>
    <w:rsid w:val="00EA6388"/>
    <w:pPr>
      <w:widowControl w:val="0"/>
      <w:jc w:val="both"/>
    </w:pPr>
    <w:rPr>
      <w:rFonts w:ascii="Calibri" w:eastAsia="宋体" w:hAnsi="Calibri"/>
      <w:kern w:val="2"/>
      <w:sz w:val="21"/>
      <w:szCs w:val="22"/>
    </w:rPr>
  </w:style>
  <w:style w:type="paragraph" w:customStyle="1" w:styleId="4200">
    <w:name w:val="正文_42_0"/>
    <w:qFormat/>
    <w:rsid w:val="00EA6388"/>
    <w:pPr>
      <w:widowControl w:val="0"/>
      <w:jc w:val="both"/>
    </w:pPr>
    <w:rPr>
      <w:rFonts w:ascii="Calibri" w:eastAsia="宋体" w:hAnsi="Calibri"/>
      <w:kern w:val="2"/>
      <w:sz w:val="21"/>
      <w:szCs w:val="22"/>
    </w:rPr>
  </w:style>
  <w:style w:type="paragraph" w:customStyle="1" w:styleId="1100">
    <w:name w:val="正文_11_0"/>
    <w:qFormat/>
    <w:rsid w:val="00EA6388"/>
    <w:pPr>
      <w:widowControl w:val="0"/>
      <w:jc w:val="both"/>
    </w:pPr>
    <w:rPr>
      <w:rFonts w:ascii="Calibri" w:eastAsia="宋体" w:hAnsi="Calibri"/>
      <w:kern w:val="2"/>
      <w:sz w:val="21"/>
      <w:szCs w:val="22"/>
    </w:rPr>
  </w:style>
  <w:style w:type="paragraph" w:customStyle="1" w:styleId="2101">
    <w:name w:val="正文_210"/>
    <w:qFormat/>
    <w:rsid w:val="00EA6388"/>
    <w:pPr>
      <w:widowControl w:val="0"/>
      <w:jc w:val="both"/>
    </w:pPr>
    <w:rPr>
      <w:rFonts w:ascii="Calibri" w:eastAsia="宋体" w:hAnsi="Calibri"/>
      <w:kern w:val="2"/>
      <w:sz w:val="21"/>
      <w:szCs w:val="22"/>
    </w:rPr>
  </w:style>
  <w:style w:type="paragraph" w:customStyle="1" w:styleId="109">
    <w:name w:val="正文_109"/>
    <w:qFormat/>
    <w:rsid w:val="00EA6388"/>
    <w:pPr>
      <w:widowControl w:val="0"/>
      <w:jc w:val="both"/>
    </w:pPr>
    <w:rPr>
      <w:rFonts w:ascii="Calibri" w:eastAsia="宋体" w:hAnsi="Calibri"/>
      <w:kern w:val="2"/>
      <w:sz w:val="21"/>
      <w:szCs w:val="22"/>
    </w:rPr>
  </w:style>
  <w:style w:type="paragraph" w:customStyle="1" w:styleId="85">
    <w:name w:val="正文_85"/>
    <w:qFormat/>
    <w:rsid w:val="00EA6388"/>
    <w:pPr>
      <w:widowControl w:val="0"/>
      <w:jc w:val="both"/>
    </w:pPr>
    <w:rPr>
      <w:rFonts w:ascii="Calibri" w:eastAsia="宋体" w:hAnsi="Calibri"/>
      <w:kern w:val="2"/>
      <w:sz w:val="21"/>
      <w:szCs w:val="22"/>
    </w:rPr>
  </w:style>
  <w:style w:type="paragraph" w:customStyle="1" w:styleId="2110">
    <w:name w:val="正文_211"/>
    <w:qFormat/>
    <w:rsid w:val="00EA6388"/>
    <w:pPr>
      <w:widowControl w:val="0"/>
      <w:jc w:val="both"/>
    </w:pPr>
    <w:rPr>
      <w:rFonts w:ascii="Calibri" w:eastAsia="宋体" w:hAnsi="Calibri"/>
      <w:kern w:val="2"/>
      <w:sz w:val="21"/>
      <w:szCs w:val="22"/>
    </w:rPr>
  </w:style>
  <w:style w:type="paragraph" w:customStyle="1" w:styleId="1101">
    <w:name w:val="正文_110"/>
    <w:qFormat/>
    <w:rsid w:val="00EA6388"/>
    <w:pPr>
      <w:widowControl w:val="0"/>
      <w:jc w:val="both"/>
    </w:pPr>
    <w:rPr>
      <w:rFonts w:ascii="Calibri" w:eastAsia="宋体" w:hAnsi="Calibri"/>
      <w:kern w:val="2"/>
      <w:sz w:val="21"/>
      <w:szCs w:val="22"/>
    </w:rPr>
  </w:style>
  <w:style w:type="paragraph" w:customStyle="1" w:styleId="2120">
    <w:name w:val="正文_212"/>
    <w:qFormat/>
    <w:rsid w:val="00EA6388"/>
    <w:pPr>
      <w:widowControl w:val="0"/>
      <w:jc w:val="both"/>
    </w:pPr>
    <w:rPr>
      <w:rFonts w:ascii="Calibri" w:eastAsia="宋体" w:hAnsi="Calibri"/>
      <w:kern w:val="2"/>
      <w:sz w:val="21"/>
      <w:szCs w:val="22"/>
    </w:rPr>
  </w:style>
  <w:style w:type="paragraph" w:customStyle="1" w:styleId="1620">
    <w:name w:val="正文_162"/>
    <w:qFormat/>
    <w:rsid w:val="00EA6388"/>
    <w:pPr>
      <w:widowControl w:val="0"/>
      <w:jc w:val="both"/>
    </w:pPr>
    <w:rPr>
      <w:rFonts w:ascii="Calibri" w:eastAsia="宋体" w:hAnsi="Calibri"/>
      <w:kern w:val="2"/>
      <w:sz w:val="21"/>
      <w:szCs w:val="22"/>
    </w:rPr>
  </w:style>
  <w:style w:type="paragraph" w:customStyle="1" w:styleId="1110">
    <w:name w:val="正文_111"/>
    <w:qFormat/>
    <w:rsid w:val="00EA6388"/>
    <w:pPr>
      <w:widowControl w:val="0"/>
      <w:jc w:val="both"/>
    </w:pPr>
    <w:rPr>
      <w:rFonts w:ascii="Calibri" w:eastAsia="宋体" w:hAnsi="Calibri"/>
      <w:kern w:val="2"/>
      <w:sz w:val="21"/>
      <w:szCs w:val="22"/>
    </w:rPr>
  </w:style>
  <w:style w:type="paragraph" w:customStyle="1" w:styleId="2130">
    <w:name w:val="正文_213"/>
    <w:qFormat/>
    <w:rsid w:val="00EA6388"/>
    <w:pPr>
      <w:widowControl w:val="0"/>
      <w:jc w:val="both"/>
    </w:pPr>
    <w:rPr>
      <w:rFonts w:ascii="Calibri" w:eastAsia="宋体" w:hAnsi="Calibri"/>
      <w:kern w:val="2"/>
      <w:sz w:val="21"/>
      <w:szCs w:val="22"/>
    </w:rPr>
  </w:style>
  <w:style w:type="paragraph" w:customStyle="1" w:styleId="186">
    <w:name w:val="正文_186"/>
    <w:qFormat/>
    <w:rsid w:val="00EA6388"/>
    <w:pPr>
      <w:widowControl w:val="0"/>
      <w:jc w:val="both"/>
    </w:pPr>
    <w:rPr>
      <w:rFonts w:ascii="Calibri" w:eastAsia="宋体" w:hAnsi="Calibri"/>
      <w:kern w:val="2"/>
      <w:sz w:val="21"/>
      <w:szCs w:val="22"/>
    </w:rPr>
  </w:style>
  <w:style w:type="paragraph" w:customStyle="1" w:styleId="163">
    <w:name w:val="正文_163"/>
    <w:qFormat/>
    <w:rsid w:val="00EA6388"/>
    <w:pPr>
      <w:widowControl w:val="0"/>
      <w:jc w:val="both"/>
    </w:pPr>
    <w:rPr>
      <w:rFonts w:ascii="Calibri" w:eastAsia="宋体" w:hAnsi="Calibri"/>
      <w:kern w:val="2"/>
      <w:sz w:val="21"/>
      <w:szCs w:val="22"/>
    </w:rPr>
  </w:style>
  <w:style w:type="paragraph" w:customStyle="1" w:styleId="1120">
    <w:name w:val="正文_112"/>
    <w:qFormat/>
    <w:rsid w:val="00EA6388"/>
    <w:pPr>
      <w:widowControl w:val="0"/>
      <w:jc w:val="both"/>
    </w:pPr>
    <w:rPr>
      <w:rFonts w:ascii="Calibri" w:eastAsia="宋体" w:hAnsi="Calibri"/>
      <w:kern w:val="2"/>
      <w:sz w:val="21"/>
      <w:szCs w:val="22"/>
    </w:rPr>
  </w:style>
  <w:style w:type="paragraph" w:customStyle="1" w:styleId="87">
    <w:name w:val="正文_87"/>
    <w:qFormat/>
    <w:rsid w:val="00EA6388"/>
    <w:pPr>
      <w:widowControl w:val="0"/>
      <w:jc w:val="both"/>
    </w:pPr>
    <w:rPr>
      <w:rFonts w:ascii="Calibri" w:eastAsia="宋体" w:hAnsi="Calibri"/>
      <w:kern w:val="2"/>
      <w:sz w:val="21"/>
      <w:szCs w:val="22"/>
    </w:rPr>
  </w:style>
  <w:style w:type="paragraph" w:customStyle="1" w:styleId="214">
    <w:name w:val="正文_214"/>
    <w:qFormat/>
    <w:rsid w:val="00EA6388"/>
    <w:pPr>
      <w:widowControl w:val="0"/>
      <w:jc w:val="both"/>
    </w:pPr>
    <w:rPr>
      <w:rFonts w:ascii="Calibri" w:eastAsia="宋体" w:hAnsi="Calibri"/>
      <w:kern w:val="2"/>
      <w:sz w:val="21"/>
      <w:szCs w:val="22"/>
    </w:rPr>
  </w:style>
  <w:style w:type="paragraph" w:customStyle="1" w:styleId="187">
    <w:name w:val="正文_187"/>
    <w:qFormat/>
    <w:rsid w:val="00EA6388"/>
    <w:pPr>
      <w:widowControl w:val="0"/>
      <w:jc w:val="both"/>
    </w:pPr>
    <w:rPr>
      <w:rFonts w:ascii="Calibri" w:eastAsia="宋体" w:hAnsi="Calibri"/>
      <w:kern w:val="2"/>
      <w:sz w:val="21"/>
      <w:szCs w:val="22"/>
    </w:rPr>
  </w:style>
  <w:style w:type="paragraph" w:customStyle="1" w:styleId="1400">
    <w:name w:val="正文_140"/>
    <w:qFormat/>
    <w:rsid w:val="00EA6388"/>
    <w:pPr>
      <w:widowControl w:val="0"/>
      <w:jc w:val="both"/>
    </w:pPr>
    <w:rPr>
      <w:rFonts w:ascii="Calibri" w:eastAsia="宋体" w:hAnsi="Calibri"/>
      <w:kern w:val="2"/>
      <w:sz w:val="21"/>
      <w:szCs w:val="22"/>
    </w:rPr>
  </w:style>
  <w:style w:type="paragraph" w:customStyle="1" w:styleId="1130">
    <w:name w:val="正文_113"/>
    <w:qFormat/>
    <w:rsid w:val="00EA6388"/>
    <w:pPr>
      <w:widowControl w:val="0"/>
      <w:jc w:val="both"/>
    </w:pPr>
    <w:rPr>
      <w:rFonts w:ascii="Calibri" w:eastAsia="宋体" w:hAnsi="Calibri"/>
      <w:kern w:val="2"/>
      <w:sz w:val="21"/>
      <w:szCs w:val="22"/>
    </w:rPr>
  </w:style>
  <w:style w:type="paragraph" w:customStyle="1" w:styleId="88">
    <w:name w:val="正文_88"/>
    <w:qFormat/>
    <w:rsid w:val="00EA6388"/>
    <w:pPr>
      <w:widowControl w:val="0"/>
      <w:jc w:val="both"/>
    </w:pPr>
    <w:rPr>
      <w:rFonts w:ascii="Calibri" w:eastAsia="宋体" w:hAnsi="Calibri"/>
      <w:kern w:val="2"/>
      <w:sz w:val="21"/>
      <w:szCs w:val="22"/>
    </w:rPr>
  </w:style>
  <w:style w:type="paragraph" w:customStyle="1" w:styleId="215">
    <w:name w:val="正文_215"/>
    <w:qFormat/>
    <w:rsid w:val="00EA6388"/>
    <w:pPr>
      <w:widowControl w:val="0"/>
      <w:jc w:val="both"/>
    </w:pPr>
    <w:rPr>
      <w:rFonts w:ascii="Calibri" w:eastAsia="宋体" w:hAnsi="Calibri"/>
      <w:kern w:val="2"/>
      <w:sz w:val="21"/>
      <w:szCs w:val="22"/>
    </w:rPr>
  </w:style>
  <w:style w:type="paragraph" w:customStyle="1" w:styleId="188">
    <w:name w:val="正文_188"/>
    <w:qFormat/>
    <w:rsid w:val="00EA6388"/>
    <w:pPr>
      <w:widowControl w:val="0"/>
      <w:jc w:val="both"/>
    </w:pPr>
    <w:rPr>
      <w:rFonts w:ascii="Calibri" w:eastAsia="宋体" w:hAnsi="Calibri"/>
      <w:kern w:val="2"/>
      <w:sz w:val="21"/>
      <w:szCs w:val="22"/>
    </w:rPr>
  </w:style>
  <w:style w:type="paragraph" w:customStyle="1" w:styleId="1410">
    <w:name w:val="正文_141"/>
    <w:qFormat/>
    <w:rsid w:val="00EA6388"/>
    <w:pPr>
      <w:widowControl w:val="0"/>
      <w:jc w:val="both"/>
    </w:pPr>
    <w:rPr>
      <w:rFonts w:ascii="Calibri" w:eastAsia="宋体" w:hAnsi="Calibri"/>
      <w:kern w:val="2"/>
      <w:sz w:val="21"/>
      <w:szCs w:val="22"/>
    </w:rPr>
  </w:style>
  <w:style w:type="paragraph" w:customStyle="1" w:styleId="114">
    <w:name w:val="正文_114"/>
    <w:qFormat/>
    <w:rsid w:val="00EA6388"/>
    <w:pPr>
      <w:widowControl w:val="0"/>
      <w:jc w:val="both"/>
    </w:pPr>
    <w:rPr>
      <w:rFonts w:ascii="Calibri" w:eastAsia="宋体" w:hAnsi="Calibri"/>
      <w:kern w:val="2"/>
      <w:sz w:val="21"/>
      <w:szCs w:val="22"/>
    </w:rPr>
  </w:style>
  <w:style w:type="paragraph" w:customStyle="1" w:styleId="89">
    <w:name w:val="正文_89"/>
    <w:qFormat/>
    <w:rsid w:val="00EA6388"/>
    <w:pPr>
      <w:widowControl w:val="0"/>
      <w:jc w:val="both"/>
    </w:pPr>
    <w:rPr>
      <w:rFonts w:ascii="Calibri" w:eastAsia="宋体" w:hAnsi="Calibri"/>
      <w:kern w:val="2"/>
      <w:sz w:val="21"/>
      <w:szCs w:val="22"/>
    </w:rPr>
  </w:style>
  <w:style w:type="paragraph" w:customStyle="1" w:styleId="216">
    <w:name w:val="正文_216"/>
    <w:qFormat/>
    <w:rsid w:val="00EA6388"/>
    <w:pPr>
      <w:widowControl w:val="0"/>
      <w:jc w:val="both"/>
    </w:pPr>
    <w:rPr>
      <w:rFonts w:ascii="Calibri" w:eastAsia="宋体" w:hAnsi="Calibri"/>
      <w:kern w:val="2"/>
      <w:sz w:val="21"/>
      <w:szCs w:val="22"/>
    </w:rPr>
  </w:style>
  <w:style w:type="paragraph" w:customStyle="1" w:styleId="189">
    <w:name w:val="正文_189"/>
    <w:qFormat/>
    <w:rsid w:val="00EA6388"/>
    <w:pPr>
      <w:widowControl w:val="0"/>
      <w:jc w:val="both"/>
    </w:pPr>
    <w:rPr>
      <w:rFonts w:ascii="Calibri" w:eastAsia="宋体" w:hAnsi="Calibri"/>
      <w:kern w:val="2"/>
      <w:sz w:val="21"/>
      <w:szCs w:val="22"/>
    </w:rPr>
  </w:style>
  <w:style w:type="paragraph" w:customStyle="1" w:styleId="165">
    <w:name w:val="正文_165"/>
    <w:qFormat/>
    <w:rsid w:val="00EA6388"/>
    <w:pPr>
      <w:widowControl w:val="0"/>
      <w:jc w:val="both"/>
    </w:pPr>
    <w:rPr>
      <w:rFonts w:ascii="Calibri" w:eastAsia="宋体" w:hAnsi="Calibri"/>
      <w:kern w:val="2"/>
      <w:sz w:val="21"/>
      <w:szCs w:val="22"/>
    </w:rPr>
  </w:style>
  <w:style w:type="paragraph" w:customStyle="1" w:styleId="142">
    <w:name w:val="正文_142"/>
    <w:qFormat/>
    <w:rsid w:val="00EA6388"/>
    <w:pPr>
      <w:widowControl w:val="0"/>
      <w:jc w:val="both"/>
    </w:pPr>
    <w:rPr>
      <w:rFonts w:ascii="Calibri" w:eastAsia="宋体" w:hAnsi="Calibri"/>
      <w:kern w:val="2"/>
      <w:sz w:val="21"/>
      <w:szCs w:val="22"/>
    </w:rPr>
  </w:style>
  <w:style w:type="paragraph" w:customStyle="1" w:styleId="115">
    <w:name w:val="正文_115"/>
    <w:qFormat/>
    <w:rsid w:val="00EA6388"/>
    <w:pPr>
      <w:widowControl w:val="0"/>
      <w:jc w:val="both"/>
    </w:pPr>
    <w:rPr>
      <w:rFonts w:ascii="Calibri" w:eastAsia="宋体" w:hAnsi="Calibri"/>
      <w:kern w:val="2"/>
      <w:sz w:val="21"/>
      <w:szCs w:val="22"/>
    </w:rPr>
  </w:style>
  <w:style w:type="paragraph" w:customStyle="1" w:styleId="901">
    <w:name w:val="正文_90"/>
    <w:qFormat/>
    <w:rsid w:val="00EA6388"/>
    <w:pPr>
      <w:widowControl w:val="0"/>
      <w:jc w:val="both"/>
    </w:pPr>
    <w:rPr>
      <w:rFonts w:ascii="Calibri" w:eastAsia="宋体" w:hAnsi="Calibri"/>
      <w:kern w:val="2"/>
      <w:sz w:val="21"/>
      <w:szCs w:val="22"/>
    </w:rPr>
  </w:style>
  <w:style w:type="paragraph" w:customStyle="1" w:styleId="217">
    <w:name w:val="正文_217"/>
    <w:qFormat/>
    <w:rsid w:val="00EA6388"/>
    <w:pPr>
      <w:widowControl w:val="0"/>
      <w:jc w:val="both"/>
    </w:pPr>
    <w:rPr>
      <w:rFonts w:ascii="Calibri" w:eastAsia="宋体" w:hAnsi="Calibri"/>
      <w:kern w:val="2"/>
      <w:sz w:val="21"/>
      <w:szCs w:val="22"/>
    </w:rPr>
  </w:style>
  <w:style w:type="paragraph" w:customStyle="1" w:styleId="1900">
    <w:name w:val="正文_190"/>
    <w:qFormat/>
    <w:rsid w:val="00EA6388"/>
    <w:pPr>
      <w:widowControl w:val="0"/>
      <w:jc w:val="both"/>
    </w:pPr>
    <w:rPr>
      <w:rFonts w:ascii="Calibri" w:eastAsia="宋体" w:hAnsi="Calibri"/>
      <w:kern w:val="2"/>
      <w:sz w:val="21"/>
      <w:szCs w:val="22"/>
    </w:rPr>
  </w:style>
  <w:style w:type="paragraph" w:customStyle="1" w:styleId="911">
    <w:name w:val="正文_91"/>
    <w:qFormat/>
    <w:rsid w:val="00EA6388"/>
    <w:pPr>
      <w:widowControl w:val="0"/>
      <w:jc w:val="both"/>
    </w:pPr>
    <w:rPr>
      <w:rFonts w:ascii="Calibri" w:eastAsia="宋体" w:hAnsi="Calibri"/>
      <w:kern w:val="2"/>
      <w:sz w:val="21"/>
      <w:szCs w:val="22"/>
    </w:rPr>
  </w:style>
  <w:style w:type="paragraph" w:customStyle="1" w:styleId="218">
    <w:name w:val="正文_218"/>
    <w:qFormat/>
    <w:rsid w:val="00EA6388"/>
    <w:pPr>
      <w:widowControl w:val="0"/>
      <w:jc w:val="both"/>
    </w:pPr>
    <w:rPr>
      <w:rFonts w:ascii="Calibri" w:eastAsia="宋体" w:hAnsi="Calibri"/>
      <w:kern w:val="2"/>
      <w:sz w:val="21"/>
      <w:szCs w:val="22"/>
    </w:rPr>
  </w:style>
  <w:style w:type="paragraph" w:customStyle="1" w:styleId="1910">
    <w:name w:val="正文_191"/>
    <w:qFormat/>
    <w:rsid w:val="00EA6388"/>
    <w:pPr>
      <w:widowControl w:val="0"/>
      <w:jc w:val="both"/>
    </w:pPr>
    <w:rPr>
      <w:rFonts w:ascii="Calibri" w:eastAsia="宋体" w:hAnsi="Calibri"/>
      <w:kern w:val="2"/>
      <w:sz w:val="21"/>
      <w:szCs w:val="22"/>
    </w:rPr>
  </w:style>
  <w:style w:type="paragraph" w:customStyle="1" w:styleId="92">
    <w:name w:val="正文_92"/>
    <w:qFormat/>
    <w:rsid w:val="00EA6388"/>
    <w:pPr>
      <w:widowControl w:val="0"/>
      <w:jc w:val="both"/>
    </w:pPr>
    <w:rPr>
      <w:rFonts w:ascii="Calibri" w:eastAsia="宋体" w:hAnsi="Calibri"/>
      <w:kern w:val="2"/>
      <w:sz w:val="21"/>
      <w:szCs w:val="22"/>
    </w:rPr>
  </w:style>
  <w:style w:type="paragraph" w:customStyle="1" w:styleId="192">
    <w:name w:val="正文_192"/>
    <w:qFormat/>
    <w:rsid w:val="00EA6388"/>
    <w:pPr>
      <w:widowControl w:val="0"/>
      <w:jc w:val="both"/>
    </w:pPr>
    <w:rPr>
      <w:rFonts w:ascii="Calibri" w:eastAsia="宋体" w:hAnsi="Calibri"/>
      <w:kern w:val="2"/>
      <w:sz w:val="21"/>
      <w:szCs w:val="22"/>
    </w:rPr>
  </w:style>
  <w:style w:type="paragraph" w:customStyle="1" w:styleId="144">
    <w:name w:val="正文_144"/>
    <w:qFormat/>
    <w:rsid w:val="00EA6388"/>
    <w:pPr>
      <w:widowControl w:val="0"/>
      <w:jc w:val="both"/>
    </w:pPr>
    <w:rPr>
      <w:rFonts w:ascii="Calibri" w:eastAsia="宋体" w:hAnsi="Calibri"/>
      <w:kern w:val="2"/>
      <w:sz w:val="21"/>
      <w:szCs w:val="22"/>
    </w:rPr>
  </w:style>
  <w:style w:type="paragraph" w:customStyle="1" w:styleId="117">
    <w:name w:val="正文_117"/>
    <w:qFormat/>
    <w:rsid w:val="00EA6388"/>
    <w:pPr>
      <w:widowControl w:val="0"/>
      <w:jc w:val="both"/>
    </w:pPr>
    <w:rPr>
      <w:rFonts w:ascii="Calibri" w:eastAsia="宋体" w:hAnsi="Calibri"/>
      <w:kern w:val="2"/>
      <w:sz w:val="21"/>
      <w:szCs w:val="22"/>
    </w:rPr>
  </w:style>
  <w:style w:type="paragraph" w:customStyle="1" w:styleId="193">
    <w:name w:val="正文_193"/>
    <w:qFormat/>
    <w:rsid w:val="00EA6388"/>
    <w:pPr>
      <w:widowControl w:val="0"/>
      <w:jc w:val="both"/>
    </w:pPr>
    <w:rPr>
      <w:rFonts w:ascii="Calibri" w:eastAsia="宋体" w:hAnsi="Calibri"/>
      <w:kern w:val="2"/>
      <w:sz w:val="21"/>
      <w:szCs w:val="22"/>
    </w:rPr>
  </w:style>
  <w:style w:type="paragraph" w:customStyle="1" w:styleId="145">
    <w:name w:val="正文_145"/>
    <w:qFormat/>
    <w:rsid w:val="00EA6388"/>
    <w:pPr>
      <w:widowControl w:val="0"/>
      <w:jc w:val="both"/>
    </w:pPr>
    <w:rPr>
      <w:rFonts w:ascii="Calibri" w:eastAsia="宋体" w:hAnsi="Calibri"/>
      <w:kern w:val="2"/>
      <w:sz w:val="21"/>
      <w:szCs w:val="22"/>
    </w:rPr>
  </w:style>
  <w:style w:type="paragraph" w:customStyle="1" w:styleId="118">
    <w:name w:val="正文_118"/>
    <w:qFormat/>
    <w:rsid w:val="00EA6388"/>
    <w:pPr>
      <w:widowControl w:val="0"/>
      <w:jc w:val="both"/>
    </w:pPr>
    <w:rPr>
      <w:rFonts w:ascii="Calibri" w:eastAsia="宋体" w:hAnsi="Calibri"/>
      <w:kern w:val="2"/>
      <w:sz w:val="21"/>
      <w:szCs w:val="22"/>
    </w:rPr>
  </w:style>
  <w:style w:type="paragraph" w:customStyle="1" w:styleId="194">
    <w:name w:val="正文_194"/>
    <w:qFormat/>
    <w:rsid w:val="00EA6388"/>
    <w:pPr>
      <w:widowControl w:val="0"/>
      <w:jc w:val="both"/>
    </w:pPr>
    <w:rPr>
      <w:rFonts w:ascii="Calibri" w:eastAsia="宋体" w:hAnsi="Calibri"/>
      <w:kern w:val="2"/>
      <w:sz w:val="21"/>
      <w:szCs w:val="22"/>
    </w:rPr>
  </w:style>
  <w:style w:type="paragraph" w:customStyle="1" w:styleId="168">
    <w:name w:val="正文_168"/>
    <w:qFormat/>
    <w:rsid w:val="00EA6388"/>
    <w:pPr>
      <w:widowControl w:val="0"/>
      <w:jc w:val="both"/>
    </w:pPr>
    <w:rPr>
      <w:rFonts w:ascii="Calibri" w:eastAsia="宋体" w:hAnsi="Calibri"/>
      <w:kern w:val="2"/>
      <w:sz w:val="21"/>
      <w:szCs w:val="22"/>
    </w:rPr>
  </w:style>
  <w:style w:type="paragraph" w:customStyle="1" w:styleId="119">
    <w:name w:val="正文_119"/>
    <w:qFormat/>
    <w:rsid w:val="00EA6388"/>
    <w:pPr>
      <w:widowControl w:val="0"/>
      <w:jc w:val="both"/>
    </w:pPr>
    <w:rPr>
      <w:rFonts w:ascii="Calibri" w:eastAsia="宋体" w:hAnsi="Calibri"/>
      <w:kern w:val="2"/>
      <w:sz w:val="21"/>
      <w:szCs w:val="22"/>
    </w:rPr>
  </w:style>
  <w:style w:type="paragraph" w:customStyle="1" w:styleId="169">
    <w:name w:val="正文_169"/>
    <w:qFormat/>
    <w:rsid w:val="00EA6388"/>
    <w:pPr>
      <w:widowControl w:val="0"/>
      <w:jc w:val="both"/>
    </w:pPr>
    <w:rPr>
      <w:rFonts w:ascii="Calibri" w:eastAsia="宋体" w:hAnsi="Calibri"/>
      <w:kern w:val="2"/>
      <w:sz w:val="21"/>
      <w:szCs w:val="22"/>
    </w:rPr>
  </w:style>
  <w:style w:type="paragraph" w:customStyle="1" w:styleId="1201">
    <w:name w:val="正文_120"/>
    <w:qFormat/>
    <w:rsid w:val="00EA6388"/>
    <w:pPr>
      <w:widowControl w:val="0"/>
      <w:jc w:val="both"/>
    </w:pPr>
    <w:rPr>
      <w:rFonts w:ascii="Calibri" w:eastAsia="宋体" w:hAnsi="Calibri"/>
      <w:kern w:val="2"/>
      <w:sz w:val="21"/>
      <w:szCs w:val="22"/>
    </w:rPr>
  </w:style>
  <w:style w:type="paragraph" w:customStyle="1" w:styleId="197">
    <w:name w:val="正文_197"/>
    <w:qFormat/>
    <w:rsid w:val="00EA6388"/>
    <w:pPr>
      <w:widowControl w:val="0"/>
      <w:jc w:val="both"/>
    </w:pPr>
    <w:rPr>
      <w:rFonts w:ascii="Calibri" w:eastAsia="宋体" w:hAnsi="Calibri"/>
      <w:kern w:val="2"/>
      <w:sz w:val="21"/>
      <w:szCs w:val="22"/>
    </w:rPr>
  </w:style>
  <w:style w:type="paragraph" w:customStyle="1" w:styleId="172">
    <w:name w:val="正文_172"/>
    <w:qFormat/>
    <w:rsid w:val="00EA6388"/>
    <w:pPr>
      <w:widowControl w:val="0"/>
      <w:jc w:val="both"/>
    </w:pPr>
    <w:rPr>
      <w:rFonts w:ascii="Calibri" w:eastAsia="宋体" w:hAnsi="Calibri"/>
      <w:kern w:val="2"/>
      <w:sz w:val="21"/>
      <w:szCs w:val="22"/>
    </w:rPr>
  </w:style>
  <w:style w:type="paragraph" w:customStyle="1" w:styleId="148">
    <w:name w:val="正文_148"/>
    <w:qFormat/>
    <w:rsid w:val="00EA6388"/>
    <w:pPr>
      <w:widowControl w:val="0"/>
      <w:jc w:val="both"/>
    </w:pPr>
    <w:rPr>
      <w:rFonts w:ascii="Calibri" w:eastAsia="宋体" w:hAnsi="Calibri"/>
      <w:kern w:val="2"/>
      <w:sz w:val="21"/>
      <w:szCs w:val="22"/>
    </w:rPr>
  </w:style>
  <w:style w:type="paragraph" w:customStyle="1" w:styleId="123">
    <w:name w:val="正文_123"/>
    <w:qFormat/>
    <w:rsid w:val="00EA6388"/>
    <w:pPr>
      <w:widowControl w:val="0"/>
      <w:jc w:val="both"/>
    </w:pPr>
    <w:rPr>
      <w:rFonts w:ascii="Calibri" w:eastAsia="宋体" w:hAnsi="Calibri"/>
      <w:kern w:val="2"/>
      <w:sz w:val="21"/>
      <w:szCs w:val="22"/>
    </w:rPr>
  </w:style>
  <w:style w:type="paragraph" w:customStyle="1" w:styleId="97">
    <w:name w:val="正文_97"/>
    <w:qFormat/>
    <w:rsid w:val="00EA6388"/>
    <w:pPr>
      <w:widowControl w:val="0"/>
      <w:jc w:val="both"/>
    </w:pPr>
    <w:rPr>
      <w:rFonts w:ascii="Calibri" w:eastAsia="宋体" w:hAnsi="Calibri"/>
      <w:kern w:val="2"/>
      <w:sz w:val="21"/>
      <w:szCs w:val="22"/>
    </w:rPr>
  </w:style>
  <w:style w:type="paragraph" w:customStyle="1" w:styleId="198">
    <w:name w:val="正文_198"/>
    <w:qFormat/>
    <w:rsid w:val="00EA6388"/>
    <w:pPr>
      <w:widowControl w:val="0"/>
      <w:jc w:val="both"/>
    </w:pPr>
    <w:rPr>
      <w:rFonts w:ascii="Calibri" w:eastAsia="宋体" w:hAnsi="Calibri"/>
      <w:kern w:val="2"/>
      <w:sz w:val="21"/>
      <w:szCs w:val="22"/>
    </w:rPr>
  </w:style>
  <w:style w:type="paragraph" w:customStyle="1" w:styleId="173">
    <w:name w:val="正文_173"/>
    <w:qFormat/>
    <w:rsid w:val="00EA6388"/>
    <w:pPr>
      <w:widowControl w:val="0"/>
      <w:jc w:val="both"/>
    </w:pPr>
    <w:rPr>
      <w:rFonts w:ascii="Calibri" w:eastAsia="宋体" w:hAnsi="Calibri"/>
      <w:kern w:val="2"/>
      <w:sz w:val="21"/>
      <w:szCs w:val="22"/>
    </w:rPr>
  </w:style>
  <w:style w:type="paragraph" w:customStyle="1" w:styleId="149">
    <w:name w:val="正文_149"/>
    <w:qFormat/>
    <w:rsid w:val="00EA6388"/>
    <w:pPr>
      <w:widowControl w:val="0"/>
      <w:jc w:val="both"/>
    </w:pPr>
    <w:rPr>
      <w:rFonts w:ascii="Calibri" w:eastAsia="宋体" w:hAnsi="Calibri"/>
      <w:kern w:val="2"/>
      <w:sz w:val="21"/>
      <w:szCs w:val="22"/>
    </w:rPr>
  </w:style>
  <w:style w:type="paragraph" w:customStyle="1" w:styleId="124">
    <w:name w:val="正文_124"/>
    <w:qFormat/>
    <w:rsid w:val="00EA6388"/>
    <w:pPr>
      <w:widowControl w:val="0"/>
      <w:jc w:val="both"/>
    </w:pPr>
    <w:rPr>
      <w:rFonts w:ascii="Calibri" w:eastAsia="宋体" w:hAnsi="Calibri"/>
      <w:kern w:val="2"/>
      <w:sz w:val="21"/>
      <w:szCs w:val="22"/>
    </w:rPr>
  </w:style>
  <w:style w:type="paragraph" w:customStyle="1" w:styleId="224">
    <w:name w:val="正文_224"/>
    <w:qFormat/>
    <w:rsid w:val="00EA6388"/>
    <w:pPr>
      <w:widowControl w:val="0"/>
      <w:jc w:val="both"/>
    </w:pPr>
    <w:rPr>
      <w:rFonts w:ascii="Calibri" w:eastAsia="宋体" w:hAnsi="Calibri"/>
      <w:kern w:val="2"/>
      <w:sz w:val="21"/>
      <w:szCs w:val="22"/>
    </w:rPr>
  </w:style>
  <w:style w:type="paragraph" w:customStyle="1" w:styleId="1501">
    <w:name w:val="正文_150"/>
    <w:qFormat/>
    <w:rsid w:val="00EA6388"/>
    <w:pPr>
      <w:widowControl w:val="0"/>
      <w:jc w:val="both"/>
    </w:pPr>
    <w:rPr>
      <w:rFonts w:ascii="Calibri" w:eastAsia="宋体" w:hAnsi="Calibri"/>
      <w:kern w:val="2"/>
      <w:sz w:val="21"/>
      <w:szCs w:val="22"/>
    </w:rPr>
  </w:style>
  <w:style w:type="paragraph" w:customStyle="1" w:styleId="125">
    <w:name w:val="正文_125"/>
    <w:qFormat/>
    <w:rsid w:val="00EA6388"/>
    <w:pPr>
      <w:widowControl w:val="0"/>
      <w:jc w:val="both"/>
    </w:pPr>
    <w:rPr>
      <w:rFonts w:ascii="Calibri" w:eastAsia="宋体" w:hAnsi="Calibri"/>
      <w:kern w:val="2"/>
      <w:sz w:val="21"/>
      <w:szCs w:val="22"/>
    </w:rPr>
  </w:style>
  <w:style w:type="paragraph" w:customStyle="1" w:styleId="151">
    <w:name w:val="正文_151"/>
    <w:qFormat/>
    <w:rsid w:val="00EA6388"/>
    <w:pPr>
      <w:widowControl w:val="0"/>
      <w:jc w:val="both"/>
    </w:pPr>
    <w:rPr>
      <w:rFonts w:ascii="Calibri" w:eastAsia="宋体" w:hAnsi="Calibri"/>
      <w:kern w:val="2"/>
      <w:sz w:val="21"/>
      <w:szCs w:val="22"/>
    </w:rPr>
  </w:style>
  <w:style w:type="paragraph" w:customStyle="1" w:styleId="99">
    <w:name w:val="正文_99"/>
    <w:qFormat/>
    <w:rsid w:val="00EA6388"/>
    <w:pPr>
      <w:widowControl w:val="0"/>
      <w:jc w:val="both"/>
    </w:pPr>
    <w:rPr>
      <w:rFonts w:ascii="Calibri" w:eastAsia="宋体" w:hAnsi="Calibri"/>
      <w:kern w:val="2"/>
      <w:sz w:val="21"/>
      <w:szCs w:val="22"/>
    </w:rPr>
  </w:style>
  <w:style w:type="paragraph" w:customStyle="1" w:styleId="127">
    <w:name w:val="正文_127"/>
    <w:qFormat/>
    <w:rsid w:val="00EA6388"/>
    <w:pPr>
      <w:widowControl w:val="0"/>
      <w:jc w:val="both"/>
    </w:pPr>
    <w:rPr>
      <w:rFonts w:ascii="Calibri" w:eastAsia="宋体" w:hAnsi="Calibri"/>
      <w:kern w:val="2"/>
      <w:sz w:val="21"/>
      <w:szCs w:val="22"/>
    </w:rPr>
  </w:style>
  <w:style w:type="paragraph" w:customStyle="1" w:styleId="2010">
    <w:name w:val="正文_201"/>
    <w:qFormat/>
    <w:rsid w:val="00EA6388"/>
    <w:pPr>
      <w:widowControl w:val="0"/>
      <w:jc w:val="both"/>
    </w:pPr>
    <w:rPr>
      <w:rFonts w:ascii="Calibri" w:eastAsia="宋体" w:hAnsi="Calibri"/>
      <w:kern w:val="2"/>
      <w:sz w:val="21"/>
      <w:szCs w:val="22"/>
    </w:rPr>
  </w:style>
  <w:style w:type="paragraph" w:customStyle="1" w:styleId="176">
    <w:name w:val="正文_176"/>
    <w:qFormat/>
    <w:rsid w:val="00EA6388"/>
    <w:pPr>
      <w:widowControl w:val="0"/>
      <w:jc w:val="both"/>
    </w:pPr>
    <w:rPr>
      <w:rFonts w:ascii="Calibri" w:eastAsia="宋体" w:hAnsi="Calibri"/>
      <w:kern w:val="2"/>
      <w:sz w:val="21"/>
      <w:szCs w:val="22"/>
    </w:rPr>
  </w:style>
  <w:style w:type="paragraph" w:customStyle="1" w:styleId="153">
    <w:name w:val="正文_153"/>
    <w:qFormat/>
    <w:rsid w:val="00EA6388"/>
    <w:pPr>
      <w:widowControl w:val="0"/>
      <w:jc w:val="both"/>
    </w:pPr>
    <w:rPr>
      <w:rFonts w:ascii="Calibri" w:eastAsia="宋体" w:hAnsi="Calibri"/>
      <w:kern w:val="2"/>
      <w:sz w:val="21"/>
      <w:szCs w:val="22"/>
    </w:rPr>
  </w:style>
  <w:style w:type="paragraph" w:customStyle="1" w:styleId="128">
    <w:name w:val="正文_128"/>
    <w:qFormat/>
    <w:rsid w:val="00EA6388"/>
    <w:pPr>
      <w:widowControl w:val="0"/>
      <w:jc w:val="both"/>
    </w:pPr>
    <w:rPr>
      <w:rFonts w:ascii="Calibri" w:eastAsia="宋体" w:hAnsi="Calibri"/>
      <w:kern w:val="2"/>
      <w:sz w:val="21"/>
      <w:szCs w:val="22"/>
    </w:rPr>
  </w:style>
  <w:style w:type="paragraph" w:customStyle="1" w:styleId="1010">
    <w:name w:val="正文_101"/>
    <w:qFormat/>
    <w:rsid w:val="00EA6388"/>
    <w:pPr>
      <w:widowControl w:val="0"/>
      <w:jc w:val="both"/>
    </w:pPr>
    <w:rPr>
      <w:rFonts w:ascii="Calibri" w:eastAsia="宋体" w:hAnsi="Calibri"/>
      <w:kern w:val="2"/>
      <w:sz w:val="21"/>
      <w:szCs w:val="22"/>
    </w:rPr>
  </w:style>
  <w:style w:type="paragraph" w:customStyle="1" w:styleId="227">
    <w:name w:val="正文_227"/>
    <w:qFormat/>
    <w:rsid w:val="00EA6388"/>
    <w:pPr>
      <w:widowControl w:val="0"/>
      <w:jc w:val="both"/>
    </w:pPr>
    <w:rPr>
      <w:rFonts w:ascii="Calibri" w:eastAsia="宋体" w:hAnsi="Calibri"/>
      <w:kern w:val="2"/>
      <w:sz w:val="21"/>
      <w:szCs w:val="22"/>
    </w:rPr>
  </w:style>
  <w:style w:type="paragraph" w:customStyle="1" w:styleId="2020">
    <w:name w:val="正文_202"/>
    <w:qFormat/>
    <w:rsid w:val="00EA6388"/>
    <w:pPr>
      <w:widowControl w:val="0"/>
      <w:jc w:val="both"/>
    </w:pPr>
    <w:rPr>
      <w:rFonts w:ascii="Calibri" w:eastAsia="宋体" w:hAnsi="Calibri"/>
      <w:kern w:val="2"/>
      <w:sz w:val="21"/>
      <w:szCs w:val="22"/>
    </w:rPr>
  </w:style>
  <w:style w:type="paragraph" w:customStyle="1" w:styleId="154">
    <w:name w:val="正文_154"/>
    <w:qFormat/>
    <w:rsid w:val="00EA6388"/>
    <w:pPr>
      <w:widowControl w:val="0"/>
      <w:jc w:val="both"/>
    </w:pPr>
    <w:rPr>
      <w:rFonts w:ascii="Calibri" w:eastAsia="宋体" w:hAnsi="Calibri"/>
      <w:kern w:val="2"/>
      <w:sz w:val="21"/>
      <w:szCs w:val="22"/>
    </w:rPr>
  </w:style>
  <w:style w:type="paragraph" w:customStyle="1" w:styleId="129">
    <w:name w:val="正文_129"/>
    <w:qFormat/>
    <w:rsid w:val="00EA6388"/>
    <w:pPr>
      <w:widowControl w:val="0"/>
      <w:jc w:val="both"/>
    </w:pPr>
    <w:rPr>
      <w:rFonts w:ascii="Calibri" w:eastAsia="宋体" w:hAnsi="Calibri"/>
      <w:kern w:val="2"/>
      <w:sz w:val="21"/>
      <w:szCs w:val="22"/>
    </w:rPr>
  </w:style>
  <w:style w:type="paragraph" w:customStyle="1" w:styleId="228">
    <w:name w:val="正文_228"/>
    <w:qFormat/>
    <w:rsid w:val="00EA6388"/>
    <w:pPr>
      <w:widowControl w:val="0"/>
      <w:jc w:val="both"/>
    </w:pPr>
    <w:rPr>
      <w:rFonts w:ascii="Calibri" w:eastAsia="宋体" w:hAnsi="Calibri"/>
      <w:kern w:val="2"/>
      <w:sz w:val="21"/>
      <w:szCs w:val="22"/>
    </w:rPr>
  </w:style>
  <w:style w:type="paragraph" w:customStyle="1" w:styleId="155">
    <w:name w:val="正文_155"/>
    <w:qFormat/>
    <w:rsid w:val="00EA6388"/>
    <w:pPr>
      <w:widowControl w:val="0"/>
      <w:jc w:val="both"/>
    </w:pPr>
    <w:rPr>
      <w:rFonts w:ascii="Calibri" w:eastAsia="宋体" w:hAnsi="Calibri"/>
      <w:kern w:val="2"/>
      <w:sz w:val="21"/>
      <w:szCs w:val="22"/>
    </w:rPr>
  </w:style>
  <w:style w:type="paragraph" w:customStyle="1" w:styleId="1300">
    <w:name w:val="正文_130"/>
    <w:qFormat/>
    <w:rsid w:val="00EA6388"/>
    <w:pPr>
      <w:widowControl w:val="0"/>
      <w:jc w:val="both"/>
    </w:pPr>
    <w:rPr>
      <w:rFonts w:ascii="Calibri" w:eastAsia="宋体" w:hAnsi="Calibri"/>
      <w:kern w:val="2"/>
      <w:sz w:val="21"/>
      <w:szCs w:val="22"/>
    </w:rPr>
  </w:style>
  <w:style w:type="paragraph" w:customStyle="1" w:styleId="1310">
    <w:name w:val="正文_131"/>
    <w:qFormat/>
    <w:rsid w:val="00EA6388"/>
    <w:pPr>
      <w:widowControl w:val="0"/>
      <w:jc w:val="both"/>
    </w:pPr>
    <w:rPr>
      <w:rFonts w:ascii="Calibri" w:eastAsia="宋体" w:hAnsi="Calibri"/>
      <w:kern w:val="2"/>
      <w:sz w:val="21"/>
      <w:szCs w:val="22"/>
    </w:rPr>
  </w:style>
  <w:style w:type="paragraph" w:customStyle="1" w:styleId="1030">
    <w:name w:val="正文_103"/>
    <w:qFormat/>
    <w:rsid w:val="00EA6388"/>
    <w:pPr>
      <w:widowControl w:val="0"/>
      <w:jc w:val="both"/>
    </w:pPr>
    <w:rPr>
      <w:rFonts w:ascii="Calibri" w:eastAsia="宋体" w:hAnsi="Calibri"/>
      <w:kern w:val="2"/>
      <w:sz w:val="21"/>
      <w:szCs w:val="22"/>
    </w:rPr>
  </w:style>
  <w:style w:type="paragraph" w:customStyle="1" w:styleId="2040">
    <w:name w:val="正文_204"/>
    <w:qFormat/>
    <w:rsid w:val="00EA6388"/>
    <w:pPr>
      <w:widowControl w:val="0"/>
      <w:jc w:val="both"/>
    </w:pPr>
    <w:rPr>
      <w:rFonts w:ascii="Calibri" w:eastAsia="宋体" w:hAnsi="Calibri"/>
      <w:kern w:val="2"/>
      <w:sz w:val="21"/>
      <w:szCs w:val="22"/>
    </w:rPr>
  </w:style>
  <w:style w:type="paragraph" w:customStyle="1" w:styleId="179">
    <w:name w:val="正文_179"/>
    <w:qFormat/>
    <w:rsid w:val="00EA6388"/>
    <w:pPr>
      <w:widowControl w:val="0"/>
      <w:jc w:val="both"/>
    </w:pPr>
    <w:rPr>
      <w:rFonts w:ascii="Calibri" w:eastAsia="宋体" w:hAnsi="Calibri"/>
      <w:kern w:val="2"/>
      <w:sz w:val="21"/>
      <w:szCs w:val="22"/>
    </w:rPr>
  </w:style>
  <w:style w:type="paragraph" w:customStyle="1" w:styleId="132">
    <w:name w:val="正文_132"/>
    <w:qFormat/>
    <w:rsid w:val="00EA6388"/>
    <w:pPr>
      <w:widowControl w:val="0"/>
      <w:jc w:val="both"/>
    </w:pPr>
    <w:rPr>
      <w:rFonts w:ascii="Calibri" w:eastAsia="宋体" w:hAnsi="Calibri"/>
      <w:kern w:val="2"/>
      <w:sz w:val="21"/>
      <w:szCs w:val="22"/>
    </w:rPr>
  </w:style>
  <w:style w:type="paragraph" w:customStyle="1" w:styleId="2301">
    <w:name w:val="正文_230"/>
    <w:qFormat/>
    <w:rsid w:val="00EA6388"/>
    <w:pPr>
      <w:widowControl w:val="0"/>
      <w:jc w:val="both"/>
    </w:pPr>
    <w:rPr>
      <w:rFonts w:ascii="Calibri" w:eastAsia="宋体" w:hAnsi="Calibri"/>
      <w:kern w:val="2"/>
      <w:sz w:val="21"/>
      <w:szCs w:val="22"/>
    </w:rPr>
  </w:style>
  <w:style w:type="paragraph" w:customStyle="1" w:styleId="205">
    <w:name w:val="正文_205"/>
    <w:qFormat/>
    <w:rsid w:val="00EA6388"/>
    <w:pPr>
      <w:widowControl w:val="0"/>
      <w:jc w:val="both"/>
    </w:pPr>
    <w:rPr>
      <w:rFonts w:ascii="Calibri" w:eastAsia="宋体" w:hAnsi="Calibri"/>
      <w:kern w:val="2"/>
      <w:sz w:val="21"/>
      <w:szCs w:val="22"/>
    </w:rPr>
  </w:style>
  <w:style w:type="paragraph" w:customStyle="1" w:styleId="1801">
    <w:name w:val="正文_180"/>
    <w:qFormat/>
    <w:rsid w:val="00EA6388"/>
    <w:pPr>
      <w:widowControl w:val="0"/>
      <w:jc w:val="both"/>
    </w:pPr>
    <w:rPr>
      <w:rFonts w:ascii="Calibri" w:eastAsia="宋体" w:hAnsi="Calibri"/>
      <w:kern w:val="2"/>
      <w:sz w:val="21"/>
      <w:szCs w:val="22"/>
    </w:rPr>
  </w:style>
  <w:style w:type="paragraph" w:customStyle="1" w:styleId="157">
    <w:name w:val="正文_157"/>
    <w:qFormat/>
    <w:rsid w:val="00EA6388"/>
    <w:pPr>
      <w:widowControl w:val="0"/>
      <w:jc w:val="both"/>
    </w:pPr>
    <w:rPr>
      <w:rFonts w:ascii="Calibri" w:eastAsia="宋体" w:hAnsi="Calibri"/>
      <w:kern w:val="2"/>
      <w:sz w:val="21"/>
      <w:szCs w:val="22"/>
    </w:rPr>
  </w:style>
  <w:style w:type="paragraph" w:customStyle="1" w:styleId="231">
    <w:name w:val="正文_231"/>
    <w:qFormat/>
    <w:rsid w:val="00EA6388"/>
    <w:pPr>
      <w:widowControl w:val="0"/>
      <w:jc w:val="both"/>
    </w:pPr>
    <w:rPr>
      <w:rFonts w:ascii="Calibri" w:eastAsia="宋体" w:hAnsi="Calibri"/>
      <w:kern w:val="2"/>
      <w:sz w:val="21"/>
      <w:szCs w:val="22"/>
    </w:rPr>
  </w:style>
  <w:style w:type="paragraph" w:customStyle="1" w:styleId="232">
    <w:name w:val="正文_232"/>
    <w:qFormat/>
    <w:rsid w:val="00EA6388"/>
    <w:pPr>
      <w:widowControl w:val="0"/>
      <w:jc w:val="both"/>
    </w:pPr>
    <w:rPr>
      <w:rFonts w:ascii="Calibri" w:eastAsia="宋体" w:hAnsi="Calibri"/>
      <w:kern w:val="2"/>
      <w:sz w:val="21"/>
      <w:szCs w:val="22"/>
    </w:rPr>
  </w:style>
  <w:style w:type="paragraph" w:customStyle="1" w:styleId="134">
    <w:name w:val="正文_134"/>
    <w:qFormat/>
    <w:rsid w:val="00EA6388"/>
    <w:pPr>
      <w:widowControl w:val="0"/>
      <w:jc w:val="both"/>
    </w:pPr>
    <w:rPr>
      <w:rFonts w:ascii="Calibri" w:eastAsia="宋体" w:hAnsi="Calibri"/>
      <w:kern w:val="2"/>
      <w:sz w:val="21"/>
      <w:szCs w:val="22"/>
    </w:rPr>
  </w:style>
  <w:style w:type="paragraph" w:customStyle="1" w:styleId="207">
    <w:name w:val="正文_207"/>
    <w:qFormat/>
    <w:rsid w:val="00EA6388"/>
    <w:pPr>
      <w:widowControl w:val="0"/>
      <w:jc w:val="both"/>
    </w:pPr>
    <w:rPr>
      <w:rFonts w:ascii="Calibri" w:eastAsia="宋体" w:hAnsi="Calibri"/>
      <w:kern w:val="2"/>
      <w:sz w:val="21"/>
      <w:szCs w:val="22"/>
    </w:rPr>
  </w:style>
  <w:style w:type="paragraph" w:customStyle="1" w:styleId="182">
    <w:name w:val="正文_182"/>
    <w:qFormat/>
    <w:rsid w:val="00EA6388"/>
    <w:pPr>
      <w:widowControl w:val="0"/>
      <w:jc w:val="both"/>
    </w:pPr>
    <w:rPr>
      <w:rFonts w:ascii="Calibri" w:eastAsia="宋体" w:hAnsi="Calibri"/>
      <w:kern w:val="2"/>
      <w:sz w:val="21"/>
      <w:szCs w:val="22"/>
    </w:rPr>
  </w:style>
  <w:style w:type="paragraph" w:customStyle="1" w:styleId="135">
    <w:name w:val="正文_135"/>
    <w:qFormat/>
    <w:rsid w:val="00EA6388"/>
    <w:pPr>
      <w:widowControl w:val="0"/>
      <w:jc w:val="both"/>
    </w:pPr>
    <w:rPr>
      <w:rFonts w:ascii="Calibri" w:eastAsia="宋体" w:hAnsi="Calibri"/>
      <w:kern w:val="2"/>
      <w:sz w:val="21"/>
      <w:szCs w:val="22"/>
    </w:rPr>
  </w:style>
  <w:style w:type="paragraph" w:customStyle="1" w:styleId="106">
    <w:name w:val="正文_106"/>
    <w:qFormat/>
    <w:rsid w:val="00EA6388"/>
    <w:pPr>
      <w:widowControl w:val="0"/>
      <w:jc w:val="both"/>
    </w:pPr>
    <w:rPr>
      <w:rFonts w:ascii="Calibri" w:eastAsia="宋体" w:hAnsi="Calibri"/>
      <w:kern w:val="2"/>
      <w:sz w:val="21"/>
      <w:szCs w:val="22"/>
    </w:rPr>
  </w:style>
  <w:style w:type="paragraph" w:customStyle="1" w:styleId="208">
    <w:name w:val="正文_208"/>
    <w:qFormat/>
    <w:rsid w:val="00EA6388"/>
    <w:pPr>
      <w:widowControl w:val="0"/>
      <w:jc w:val="both"/>
    </w:pPr>
    <w:rPr>
      <w:rFonts w:ascii="Calibri" w:eastAsia="宋体" w:hAnsi="Calibri"/>
      <w:kern w:val="2"/>
      <w:sz w:val="21"/>
      <w:szCs w:val="22"/>
    </w:rPr>
  </w:style>
  <w:style w:type="paragraph" w:customStyle="1" w:styleId="183">
    <w:name w:val="正文_183"/>
    <w:qFormat/>
    <w:rsid w:val="00EA6388"/>
    <w:pPr>
      <w:widowControl w:val="0"/>
      <w:jc w:val="both"/>
    </w:pPr>
    <w:rPr>
      <w:rFonts w:ascii="Calibri" w:eastAsia="宋体" w:hAnsi="Calibri"/>
      <w:kern w:val="2"/>
      <w:sz w:val="21"/>
      <w:szCs w:val="22"/>
    </w:rPr>
  </w:style>
  <w:style w:type="paragraph" w:customStyle="1" w:styleId="136">
    <w:name w:val="正文_136"/>
    <w:qFormat/>
    <w:rsid w:val="00EA6388"/>
    <w:pPr>
      <w:widowControl w:val="0"/>
      <w:jc w:val="both"/>
    </w:pPr>
    <w:rPr>
      <w:rFonts w:ascii="Calibri" w:eastAsia="宋体" w:hAnsi="Calibri"/>
      <w:kern w:val="2"/>
      <w:sz w:val="21"/>
      <w:szCs w:val="22"/>
    </w:rPr>
  </w:style>
  <w:style w:type="paragraph" w:customStyle="1" w:styleId="107">
    <w:name w:val="正文_107"/>
    <w:qFormat/>
    <w:rsid w:val="00EA6388"/>
    <w:pPr>
      <w:widowControl w:val="0"/>
      <w:jc w:val="both"/>
    </w:pPr>
    <w:rPr>
      <w:rFonts w:ascii="Calibri" w:eastAsia="宋体" w:hAnsi="Calibri"/>
      <w:kern w:val="2"/>
      <w:sz w:val="21"/>
      <w:szCs w:val="22"/>
    </w:rPr>
  </w:style>
  <w:style w:type="paragraph" w:customStyle="1" w:styleId="209">
    <w:name w:val="正文_209"/>
    <w:qFormat/>
    <w:rsid w:val="00EA6388"/>
    <w:pPr>
      <w:widowControl w:val="0"/>
      <w:jc w:val="both"/>
    </w:pPr>
    <w:rPr>
      <w:rFonts w:ascii="Calibri" w:eastAsia="宋体" w:hAnsi="Calibri"/>
      <w:kern w:val="2"/>
      <w:sz w:val="21"/>
      <w:szCs w:val="22"/>
    </w:rPr>
  </w:style>
  <w:style w:type="paragraph" w:customStyle="1" w:styleId="1600">
    <w:name w:val="正文_160"/>
    <w:qFormat/>
    <w:rsid w:val="00EA6388"/>
    <w:pPr>
      <w:widowControl w:val="0"/>
      <w:jc w:val="both"/>
    </w:pPr>
    <w:rPr>
      <w:rFonts w:ascii="Calibri" w:eastAsia="宋体" w:hAnsi="Calibri"/>
      <w:kern w:val="2"/>
      <w:sz w:val="21"/>
      <w:szCs w:val="22"/>
    </w:rPr>
  </w:style>
  <w:style w:type="paragraph" w:customStyle="1" w:styleId="137">
    <w:name w:val="正文_137"/>
    <w:qFormat/>
    <w:rsid w:val="00EA6388"/>
    <w:pPr>
      <w:widowControl w:val="0"/>
      <w:jc w:val="both"/>
    </w:pPr>
    <w:rPr>
      <w:rFonts w:ascii="Calibri" w:eastAsia="宋体" w:hAnsi="Calibri"/>
      <w:kern w:val="2"/>
      <w:sz w:val="21"/>
      <w:szCs w:val="22"/>
    </w:rPr>
  </w:style>
  <w:style w:type="paragraph" w:customStyle="1" w:styleId="108">
    <w:name w:val="正文_108"/>
    <w:qFormat/>
    <w:rsid w:val="00EA6388"/>
    <w:pPr>
      <w:widowControl w:val="0"/>
      <w:jc w:val="both"/>
    </w:pPr>
    <w:rPr>
      <w:rFonts w:ascii="Calibri" w:eastAsia="宋体" w:hAnsi="Calibri"/>
      <w:kern w:val="2"/>
      <w:sz w:val="21"/>
      <w:szCs w:val="22"/>
    </w:rPr>
  </w:style>
  <w:style w:type="paragraph" w:customStyle="1" w:styleId="2210">
    <w:name w:val="正文_221"/>
    <w:qFormat/>
    <w:rsid w:val="00EA6388"/>
    <w:pPr>
      <w:widowControl w:val="0"/>
      <w:jc w:val="both"/>
    </w:pPr>
    <w:rPr>
      <w:rFonts w:ascii="Calibri" w:eastAsia="宋体" w:hAnsi="Calibri"/>
      <w:kern w:val="2"/>
      <w:sz w:val="21"/>
      <w:szCs w:val="22"/>
    </w:rPr>
  </w:style>
  <w:style w:type="paragraph" w:customStyle="1" w:styleId="1700">
    <w:name w:val="正文_170"/>
    <w:qFormat/>
    <w:rsid w:val="00EA6388"/>
    <w:pPr>
      <w:widowControl w:val="0"/>
      <w:jc w:val="both"/>
    </w:pPr>
    <w:rPr>
      <w:rFonts w:ascii="Calibri" w:eastAsia="宋体" w:hAnsi="Calibri"/>
      <w:kern w:val="2"/>
      <w:sz w:val="21"/>
      <w:szCs w:val="22"/>
    </w:rPr>
  </w:style>
  <w:style w:type="paragraph" w:customStyle="1" w:styleId="121">
    <w:name w:val="正文_121"/>
    <w:qFormat/>
    <w:rsid w:val="00EA6388"/>
    <w:pPr>
      <w:widowControl w:val="0"/>
      <w:jc w:val="both"/>
    </w:pPr>
    <w:rPr>
      <w:rFonts w:ascii="Calibri" w:eastAsia="宋体" w:hAnsi="Calibri"/>
      <w:kern w:val="2"/>
      <w:sz w:val="21"/>
      <w:szCs w:val="22"/>
    </w:rPr>
  </w:style>
  <w:style w:type="paragraph" w:customStyle="1" w:styleId="222">
    <w:name w:val="正文_222"/>
    <w:qFormat/>
    <w:rsid w:val="00EA6388"/>
    <w:pPr>
      <w:widowControl w:val="0"/>
      <w:jc w:val="both"/>
    </w:pPr>
    <w:rPr>
      <w:rFonts w:ascii="Calibri" w:eastAsia="宋体" w:hAnsi="Calibri"/>
      <w:kern w:val="2"/>
      <w:sz w:val="21"/>
      <w:szCs w:val="22"/>
    </w:rPr>
  </w:style>
  <w:style w:type="paragraph" w:customStyle="1" w:styleId="196">
    <w:name w:val="正文_196"/>
    <w:qFormat/>
    <w:rsid w:val="00EA6388"/>
    <w:pPr>
      <w:widowControl w:val="0"/>
      <w:jc w:val="both"/>
    </w:pPr>
    <w:rPr>
      <w:rFonts w:ascii="Calibri" w:eastAsia="宋体" w:hAnsi="Calibri"/>
      <w:kern w:val="2"/>
      <w:sz w:val="21"/>
      <w:szCs w:val="22"/>
    </w:rPr>
  </w:style>
  <w:style w:type="paragraph" w:customStyle="1" w:styleId="177">
    <w:name w:val="正文_177"/>
    <w:qFormat/>
    <w:rsid w:val="00EA6388"/>
    <w:pPr>
      <w:widowControl w:val="0"/>
      <w:jc w:val="both"/>
    </w:pPr>
    <w:rPr>
      <w:rFonts w:ascii="Calibri" w:eastAsia="宋体" w:hAnsi="Calibri"/>
      <w:kern w:val="2"/>
      <w:sz w:val="21"/>
      <w:szCs w:val="22"/>
    </w:rPr>
  </w:style>
  <w:style w:type="paragraph" w:customStyle="1" w:styleId="1710">
    <w:name w:val="正文_171"/>
    <w:qFormat/>
    <w:rsid w:val="00EA6388"/>
    <w:pPr>
      <w:widowControl w:val="0"/>
      <w:jc w:val="both"/>
    </w:pPr>
    <w:rPr>
      <w:rFonts w:ascii="Calibri" w:eastAsia="宋体" w:hAnsi="Calibri"/>
      <w:kern w:val="2"/>
      <w:sz w:val="21"/>
      <w:szCs w:val="22"/>
    </w:rPr>
  </w:style>
  <w:style w:type="paragraph" w:customStyle="1" w:styleId="122">
    <w:name w:val="正文_122"/>
    <w:qFormat/>
    <w:rsid w:val="00EA6388"/>
    <w:pPr>
      <w:widowControl w:val="0"/>
      <w:jc w:val="both"/>
    </w:pPr>
    <w:rPr>
      <w:rFonts w:ascii="Calibri" w:eastAsia="宋体" w:hAnsi="Calibri"/>
      <w:kern w:val="2"/>
      <w:sz w:val="21"/>
      <w:szCs w:val="22"/>
    </w:rPr>
  </w:style>
  <w:style w:type="paragraph" w:customStyle="1" w:styleId="284">
    <w:name w:val="正文_284"/>
    <w:qFormat/>
    <w:rsid w:val="00EA6388"/>
    <w:pPr>
      <w:widowControl w:val="0"/>
      <w:jc w:val="both"/>
    </w:pPr>
    <w:rPr>
      <w:rFonts w:ascii="Calibri" w:eastAsia="宋体" w:hAnsi="Calibri"/>
      <w:kern w:val="2"/>
      <w:sz w:val="21"/>
      <w:szCs w:val="22"/>
    </w:rPr>
  </w:style>
  <w:style w:type="paragraph" w:customStyle="1" w:styleId="233">
    <w:name w:val="正文_233"/>
    <w:qFormat/>
    <w:rsid w:val="00EA6388"/>
    <w:pPr>
      <w:widowControl w:val="0"/>
      <w:jc w:val="both"/>
    </w:pPr>
    <w:rPr>
      <w:rFonts w:ascii="Calibri" w:eastAsia="宋体" w:hAnsi="Calibri"/>
      <w:kern w:val="2"/>
      <w:sz w:val="21"/>
      <w:szCs w:val="22"/>
    </w:rPr>
  </w:style>
  <w:style w:type="paragraph" w:customStyle="1" w:styleId="285">
    <w:name w:val="正文_285"/>
    <w:qFormat/>
    <w:rsid w:val="00EA6388"/>
    <w:pPr>
      <w:widowControl w:val="0"/>
      <w:jc w:val="both"/>
    </w:pPr>
    <w:rPr>
      <w:rFonts w:ascii="Calibri" w:eastAsia="宋体" w:hAnsi="Calibri"/>
      <w:kern w:val="2"/>
      <w:sz w:val="21"/>
      <w:szCs w:val="22"/>
    </w:rPr>
  </w:style>
  <w:style w:type="paragraph" w:customStyle="1" w:styleId="258">
    <w:name w:val="正文_258"/>
    <w:qFormat/>
    <w:rsid w:val="00EA6388"/>
    <w:pPr>
      <w:widowControl w:val="0"/>
      <w:jc w:val="both"/>
    </w:pPr>
    <w:rPr>
      <w:rFonts w:ascii="Calibri" w:eastAsia="宋体" w:hAnsi="Calibri"/>
      <w:kern w:val="2"/>
      <w:sz w:val="21"/>
      <w:szCs w:val="22"/>
    </w:rPr>
  </w:style>
  <w:style w:type="paragraph" w:customStyle="1" w:styleId="286">
    <w:name w:val="正文_286"/>
    <w:qFormat/>
    <w:rsid w:val="00EA6388"/>
    <w:pPr>
      <w:widowControl w:val="0"/>
      <w:jc w:val="both"/>
    </w:pPr>
    <w:rPr>
      <w:rFonts w:ascii="Calibri" w:eastAsia="宋体" w:hAnsi="Calibri"/>
      <w:kern w:val="2"/>
      <w:sz w:val="21"/>
      <w:szCs w:val="22"/>
    </w:rPr>
  </w:style>
  <w:style w:type="paragraph" w:customStyle="1" w:styleId="259">
    <w:name w:val="正文_259"/>
    <w:qFormat/>
    <w:rsid w:val="00EA6388"/>
    <w:pPr>
      <w:widowControl w:val="0"/>
      <w:jc w:val="both"/>
    </w:pPr>
    <w:rPr>
      <w:rFonts w:ascii="Calibri" w:eastAsia="宋体" w:hAnsi="Calibri"/>
      <w:kern w:val="2"/>
      <w:sz w:val="21"/>
      <w:szCs w:val="22"/>
    </w:rPr>
  </w:style>
  <w:style w:type="paragraph" w:customStyle="1" w:styleId="287">
    <w:name w:val="正文_287"/>
    <w:qFormat/>
    <w:rsid w:val="00EA6388"/>
    <w:pPr>
      <w:widowControl w:val="0"/>
      <w:jc w:val="both"/>
    </w:pPr>
    <w:rPr>
      <w:rFonts w:ascii="Calibri" w:eastAsia="宋体" w:hAnsi="Calibri"/>
      <w:kern w:val="2"/>
      <w:sz w:val="21"/>
      <w:szCs w:val="22"/>
    </w:rPr>
  </w:style>
  <w:style w:type="paragraph" w:customStyle="1" w:styleId="235">
    <w:name w:val="正文_235"/>
    <w:qFormat/>
    <w:rsid w:val="00EA6388"/>
    <w:pPr>
      <w:widowControl w:val="0"/>
      <w:jc w:val="both"/>
    </w:pPr>
    <w:rPr>
      <w:rFonts w:ascii="Calibri" w:eastAsia="宋体" w:hAnsi="Calibri"/>
      <w:kern w:val="2"/>
      <w:sz w:val="21"/>
      <w:szCs w:val="22"/>
    </w:rPr>
  </w:style>
  <w:style w:type="paragraph" w:customStyle="1" w:styleId="288">
    <w:name w:val="正文_288"/>
    <w:qFormat/>
    <w:rsid w:val="00EA6388"/>
    <w:pPr>
      <w:widowControl w:val="0"/>
      <w:jc w:val="both"/>
    </w:pPr>
    <w:rPr>
      <w:rFonts w:ascii="Calibri" w:eastAsia="宋体" w:hAnsi="Calibri"/>
      <w:kern w:val="2"/>
      <w:sz w:val="21"/>
      <w:szCs w:val="22"/>
    </w:rPr>
  </w:style>
  <w:style w:type="paragraph" w:customStyle="1" w:styleId="236">
    <w:name w:val="正文_236"/>
    <w:qFormat/>
    <w:rsid w:val="00EA6388"/>
    <w:pPr>
      <w:widowControl w:val="0"/>
      <w:jc w:val="both"/>
    </w:pPr>
    <w:rPr>
      <w:rFonts w:ascii="Calibri" w:eastAsia="宋体" w:hAnsi="Calibri"/>
      <w:kern w:val="2"/>
      <w:sz w:val="21"/>
      <w:szCs w:val="22"/>
    </w:rPr>
  </w:style>
  <w:style w:type="paragraph" w:customStyle="1" w:styleId="289">
    <w:name w:val="正文_289"/>
    <w:qFormat/>
    <w:rsid w:val="00EA6388"/>
    <w:pPr>
      <w:widowControl w:val="0"/>
      <w:jc w:val="both"/>
    </w:pPr>
    <w:rPr>
      <w:rFonts w:ascii="Calibri" w:eastAsia="宋体" w:hAnsi="Calibri"/>
      <w:kern w:val="2"/>
      <w:sz w:val="21"/>
      <w:szCs w:val="22"/>
    </w:rPr>
  </w:style>
  <w:style w:type="paragraph" w:customStyle="1" w:styleId="2610">
    <w:name w:val="正文_261"/>
    <w:qFormat/>
    <w:rsid w:val="00EA6388"/>
    <w:pPr>
      <w:widowControl w:val="0"/>
      <w:jc w:val="both"/>
    </w:pPr>
    <w:rPr>
      <w:rFonts w:ascii="Calibri" w:eastAsia="宋体" w:hAnsi="Calibri"/>
      <w:kern w:val="2"/>
      <w:sz w:val="21"/>
      <w:szCs w:val="22"/>
    </w:rPr>
  </w:style>
  <w:style w:type="paragraph" w:customStyle="1" w:styleId="2900">
    <w:name w:val="正文_290"/>
    <w:qFormat/>
    <w:rsid w:val="00EA6388"/>
    <w:pPr>
      <w:widowControl w:val="0"/>
      <w:jc w:val="both"/>
    </w:pPr>
    <w:rPr>
      <w:rFonts w:ascii="Calibri" w:eastAsia="宋体" w:hAnsi="Calibri"/>
      <w:kern w:val="2"/>
      <w:sz w:val="21"/>
      <w:szCs w:val="22"/>
    </w:rPr>
  </w:style>
  <w:style w:type="paragraph" w:customStyle="1" w:styleId="262">
    <w:name w:val="正文_262"/>
    <w:qFormat/>
    <w:rsid w:val="00EA6388"/>
    <w:pPr>
      <w:widowControl w:val="0"/>
      <w:jc w:val="both"/>
    </w:pPr>
    <w:rPr>
      <w:rFonts w:ascii="Calibri" w:eastAsia="宋体" w:hAnsi="Calibri"/>
      <w:kern w:val="2"/>
      <w:sz w:val="21"/>
      <w:szCs w:val="22"/>
    </w:rPr>
  </w:style>
  <w:style w:type="paragraph" w:customStyle="1" w:styleId="291">
    <w:name w:val="正文_291"/>
    <w:qFormat/>
    <w:rsid w:val="00EA6388"/>
    <w:pPr>
      <w:widowControl w:val="0"/>
      <w:jc w:val="both"/>
    </w:pPr>
    <w:rPr>
      <w:rFonts w:ascii="Calibri" w:eastAsia="宋体" w:hAnsi="Calibri"/>
      <w:kern w:val="2"/>
      <w:sz w:val="21"/>
      <w:szCs w:val="22"/>
    </w:rPr>
  </w:style>
  <w:style w:type="paragraph" w:customStyle="1" w:styleId="263">
    <w:name w:val="正文_263"/>
    <w:qFormat/>
    <w:rsid w:val="00EA6388"/>
    <w:pPr>
      <w:widowControl w:val="0"/>
      <w:jc w:val="both"/>
    </w:pPr>
    <w:rPr>
      <w:rFonts w:ascii="Calibri" w:eastAsia="宋体" w:hAnsi="Calibri"/>
      <w:kern w:val="2"/>
      <w:sz w:val="21"/>
      <w:szCs w:val="22"/>
    </w:rPr>
  </w:style>
  <w:style w:type="paragraph" w:customStyle="1" w:styleId="238">
    <w:name w:val="正文_238"/>
    <w:qFormat/>
    <w:rsid w:val="00EA6388"/>
    <w:pPr>
      <w:widowControl w:val="0"/>
      <w:jc w:val="both"/>
    </w:pPr>
    <w:rPr>
      <w:rFonts w:ascii="Calibri" w:eastAsia="宋体" w:hAnsi="Calibri"/>
      <w:kern w:val="2"/>
      <w:sz w:val="21"/>
      <w:szCs w:val="22"/>
    </w:rPr>
  </w:style>
  <w:style w:type="paragraph" w:customStyle="1" w:styleId="292">
    <w:name w:val="正文_292"/>
    <w:qFormat/>
    <w:rsid w:val="00EA6388"/>
    <w:pPr>
      <w:widowControl w:val="0"/>
      <w:jc w:val="both"/>
    </w:pPr>
    <w:rPr>
      <w:rFonts w:ascii="Calibri" w:eastAsia="宋体" w:hAnsi="Calibri"/>
      <w:kern w:val="2"/>
      <w:sz w:val="21"/>
      <w:szCs w:val="22"/>
    </w:rPr>
  </w:style>
  <w:style w:type="paragraph" w:customStyle="1" w:styleId="264">
    <w:name w:val="正文_264"/>
    <w:qFormat/>
    <w:rsid w:val="00EA6388"/>
    <w:pPr>
      <w:widowControl w:val="0"/>
      <w:jc w:val="both"/>
    </w:pPr>
    <w:rPr>
      <w:rFonts w:ascii="Calibri" w:eastAsia="宋体" w:hAnsi="Calibri"/>
      <w:kern w:val="2"/>
      <w:sz w:val="21"/>
      <w:szCs w:val="22"/>
    </w:rPr>
  </w:style>
  <w:style w:type="paragraph" w:customStyle="1" w:styleId="265">
    <w:name w:val="正文_265"/>
    <w:qFormat/>
    <w:rsid w:val="00EA6388"/>
    <w:pPr>
      <w:widowControl w:val="0"/>
      <w:jc w:val="both"/>
    </w:pPr>
    <w:rPr>
      <w:rFonts w:ascii="Calibri" w:eastAsia="宋体" w:hAnsi="Calibri"/>
      <w:kern w:val="2"/>
      <w:sz w:val="21"/>
      <w:szCs w:val="22"/>
    </w:rPr>
  </w:style>
  <w:style w:type="paragraph" w:customStyle="1" w:styleId="266">
    <w:name w:val="正文_266"/>
    <w:qFormat/>
    <w:rsid w:val="00EA6388"/>
    <w:pPr>
      <w:widowControl w:val="0"/>
      <w:jc w:val="both"/>
    </w:pPr>
    <w:rPr>
      <w:rFonts w:ascii="Calibri" w:eastAsia="宋体" w:hAnsi="Calibri"/>
      <w:kern w:val="2"/>
      <w:sz w:val="21"/>
      <w:szCs w:val="22"/>
    </w:rPr>
  </w:style>
  <w:style w:type="paragraph" w:customStyle="1" w:styleId="2401">
    <w:name w:val="正文_240"/>
    <w:qFormat/>
    <w:rsid w:val="00EA6388"/>
    <w:pPr>
      <w:widowControl w:val="0"/>
      <w:jc w:val="both"/>
    </w:pPr>
    <w:rPr>
      <w:rFonts w:ascii="Calibri" w:eastAsia="宋体" w:hAnsi="Calibri"/>
      <w:kern w:val="2"/>
      <w:sz w:val="21"/>
      <w:szCs w:val="22"/>
    </w:rPr>
  </w:style>
  <w:style w:type="paragraph" w:customStyle="1" w:styleId="267">
    <w:name w:val="正文_267"/>
    <w:qFormat/>
    <w:rsid w:val="00EA6388"/>
    <w:pPr>
      <w:widowControl w:val="0"/>
      <w:jc w:val="both"/>
    </w:pPr>
    <w:rPr>
      <w:rFonts w:ascii="Calibri" w:eastAsia="宋体" w:hAnsi="Calibri"/>
      <w:kern w:val="2"/>
      <w:sz w:val="21"/>
      <w:szCs w:val="22"/>
    </w:rPr>
  </w:style>
  <w:style w:type="paragraph" w:customStyle="1" w:styleId="241">
    <w:name w:val="正文_241"/>
    <w:qFormat/>
    <w:rsid w:val="00EA6388"/>
    <w:pPr>
      <w:widowControl w:val="0"/>
      <w:jc w:val="both"/>
    </w:pPr>
    <w:rPr>
      <w:rFonts w:ascii="Calibri" w:eastAsia="宋体" w:hAnsi="Calibri"/>
      <w:kern w:val="2"/>
      <w:sz w:val="21"/>
      <w:szCs w:val="22"/>
    </w:rPr>
  </w:style>
  <w:style w:type="paragraph" w:customStyle="1" w:styleId="268">
    <w:name w:val="正文_268"/>
    <w:qFormat/>
    <w:rsid w:val="00EA6388"/>
    <w:pPr>
      <w:widowControl w:val="0"/>
      <w:jc w:val="both"/>
    </w:pPr>
    <w:rPr>
      <w:rFonts w:ascii="Calibri" w:eastAsia="宋体" w:hAnsi="Calibri"/>
      <w:kern w:val="2"/>
      <w:sz w:val="21"/>
      <w:szCs w:val="22"/>
    </w:rPr>
  </w:style>
  <w:style w:type="paragraph" w:customStyle="1" w:styleId="269">
    <w:name w:val="正文_269"/>
    <w:qFormat/>
    <w:rsid w:val="00EA6388"/>
    <w:pPr>
      <w:widowControl w:val="0"/>
      <w:jc w:val="both"/>
    </w:pPr>
    <w:rPr>
      <w:rFonts w:ascii="Calibri" w:eastAsia="宋体" w:hAnsi="Calibri"/>
      <w:kern w:val="2"/>
      <w:sz w:val="21"/>
      <w:szCs w:val="22"/>
    </w:rPr>
  </w:style>
  <w:style w:type="paragraph" w:customStyle="1" w:styleId="2700">
    <w:name w:val="正文_270"/>
    <w:qFormat/>
    <w:rsid w:val="00EA6388"/>
    <w:pPr>
      <w:widowControl w:val="0"/>
      <w:jc w:val="both"/>
    </w:pPr>
    <w:rPr>
      <w:rFonts w:ascii="Calibri" w:eastAsia="宋体" w:hAnsi="Calibri"/>
      <w:kern w:val="2"/>
      <w:sz w:val="21"/>
      <w:szCs w:val="22"/>
    </w:rPr>
  </w:style>
  <w:style w:type="paragraph" w:customStyle="1" w:styleId="271">
    <w:name w:val="正文_271"/>
    <w:qFormat/>
    <w:rsid w:val="00EA6388"/>
    <w:pPr>
      <w:widowControl w:val="0"/>
      <w:jc w:val="both"/>
    </w:pPr>
    <w:rPr>
      <w:rFonts w:ascii="Calibri" w:eastAsia="宋体" w:hAnsi="Calibri"/>
      <w:kern w:val="2"/>
      <w:sz w:val="21"/>
      <w:szCs w:val="22"/>
    </w:rPr>
  </w:style>
  <w:style w:type="paragraph" w:customStyle="1" w:styleId="272">
    <w:name w:val="正文_272"/>
    <w:qFormat/>
    <w:rsid w:val="00EA6388"/>
    <w:pPr>
      <w:widowControl w:val="0"/>
      <w:jc w:val="both"/>
    </w:pPr>
    <w:rPr>
      <w:rFonts w:ascii="Calibri" w:eastAsia="宋体" w:hAnsi="Calibri"/>
      <w:kern w:val="2"/>
      <w:sz w:val="21"/>
      <w:szCs w:val="22"/>
    </w:rPr>
  </w:style>
  <w:style w:type="paragraph" w:customStyle="1" w:styleId="244">
    <w:name w:val="正文_244"/>
    <w:qFormat/>
    <w:rsid w:val="00EA6388"/>
    <w:pPr>
      <w:widowControl w:val="0"/>
      <w:jc w:val="both"/>
    </w:pPr>
    <w:rPr>
      <w:rFonts w:ascii="Calibri" w:eastAsia="宋体" w:hAnsi="Calibri"/>
      <w:kern w:val="2"/>
      <w:sz w:val="21"/>
      <w:szCs w:val="22"/>
    </w:rPr>
  </w:style>
  <w:style w:type="paragraph" w:customStyle="1" w:styleId="245">
    <w:name w:val="正文_245"/>
    <w:qFormat/>
    <w:rsid w:val="00EA6388"/>
    <w:pPr>
      <w:widowControl w:val="0"/>
      <w:jc w:val="both"/>
    </w:pPr>
    <w:rPr>
      <w:rFonts w:ascii="Calibri" w:eastAsia="宋体" w:hAnsi="Calibri"/>
      <w:kern w:val="2"/>
      <w:sz w:val="21"/>
      <w:szCs w:val="22"/>
    </w:rPr>
  </w:style>
  <w:style w:type="paragraph" w:customStyle="1" w:styleId="246">
    <w:name w:val="正文_246"/>
    <w:qFormat/>
    <w:rsid w:val="00EA6388"/>
    <w:pPr>
      <w:widowControl w:val="0"/>
      <w:jc w:val="both"/>
    </w:pPr>
    <w:rPr>
      <w:rFonts w:ascii="Calibri" w:eastAsia="宋体" w:hAnsi="Calibri"/>
      <w:kern w:val="2"/>
      <w:sz w:val="21"/>
      <w:szCs w:val="22"/>
    </w:rPr>
  </w:style>
  <w:style w:type="paragraph" w:customStyle="1" w:styleId="275">
    <w:name w:val="正文_275"/>
    <w:qFormat/>
    <w:rsid w:val="00EA6388"/>
    <w:pPr>
      <w:widowControl w:val="0"/>
      <w:jc w:val="both"/>
    </w:pPr>
    <w:rPr>
      <w:rFonts w:ascii="Calibri" w:eastAsia="宋体" w:hAnsi="Calibri"/>
      <w:kern w:val="2"/>
      <w:sz w:val="21"/>
      <w:szCs w:val="22"/>
    </w:rPr>
  </w:style>
  <w:style w:type="paragraph" w:customStyle="1" w:styleId="248">
    <w:name w:val="正文_248"/>
    <w:qFormat/>
    <w:rsid w:val="00EA6388"/>
    <w:pPr>
      <w:widowControl w:val="0"/>
      <w:jc w:val="both"/>
    </w:pPr>
    <w:rPr>
      <w:rFonts w:ascii="Calibri" w:eastAsia="宋体" w:hAnsi="Calibri"/>
      <w:kern w:val="2"/>
      <w:sz w:val="21"/>
      <w:szCs w:val="22"/>
    </w:rPr>
  </w:style>
  <w:style w:type="paragraph" w:customStyle="1" w:styleId="276">
    <w:name w:val="正文_276"/>
    <w:qFormat/>
    <w:rsid w:val="00EA6388"/>
    <w:pPr>
      <w:widowControl w:val="0"/>
      <w:jc w:val="both"/>
    </w:pPr>
    <w:rPr>
      <w:rFonts w:ascii="Calibri" w:eastAsia="宋体" w:hAnsi="Calibri"/>
      <w:kern w:val="2"/>
      <w:sz w:val="21"/>
      <w:szCs w:val="22"/>
    </w:rPr>
  </w:style>
  <w:style w:type="paragraph" w:customStyle="1" w:styleId="249">
    <w:name w:val="正文_249"/>
    <w:qFormat/>
    <w:rsid w:val="00EA6388"/>
    <w:pPr>
      <w:widowControl w:val="0"/>
      <w:jc w:val="both"/>
    </w:pPr>
    <w:rPr>
      <w:rFonts w:ascii="Calibri" w:eastAsia="宋体" w:hAnsi="Calibri"/>
      <w:kern w:val="2"/>
      <w:sz w:val="21"/>
      <w:szCs w:val="22"/>
    </w:rPr>
  </w:style>
  <w:style w:type="paragraph" w:customStyle="1" w:styleId="277">
    <w:name w:val="正文_277"/>
    <w:qFormat/>
    <w:rsid w:val="00EA6388"/>
    <w:pPr>
      <w:widowControl w:val="0"/>
      <w:jc w:val="both"/>
    </w:pPr>
    <w:rPr>
      <w:rFonts w:ascii="Calibri" w:eastAsia="宋体" w:hAnsi="Calibri"/>
      <w:kern w:val="2"/>
      <w:sz w:val="21"/>
      <w:szCs w:val="22"/>
    </w:rPr>
  </w:style>
  <w:style w:type="paragraph" w:customStyle="1" w:styleId="2500">
    <w:name w:val="正文_250"/>
    <w:qFormat/>
    <w:rsid w:val="00EA6388"/>
    <w:pPr>
      <w:widowControl w:val="0"/>
      <w:jc w:val="both"/>
    </w:pPr>
    <w:rPr>
      <w:rFonts w:ascii="Calibri" w:eastAsia="宋体" w:hAnsi="Calibri"/>
      <w:kern w:val="2"/>
      <w:sz w:val="21"/>
      <w:szCs w:val="22"/>
    </w:rPr>
  </w:style>
  <w:style w:type="paragraph" w:customStyle="1" w:styleId="278">
    <w:name w:val="正文_278"/>
    <w:qFormat/>
    <w:rsid w:val="00EA6388"/>
    <w:pPr>
      <w:widowControl w:val="0"/>
      <w:jc w:val="both"/>
    </w:pPr>
    <w:rPr>
      <w:rFonts w:ascii="Calibri" w:eastAsia="宋体" w:hAnsi="Calibri"/>
      <w:kern w:val="2"/>
      <w:sz w:val="21"/>
      <w:szCs w:val="22"/>
    </w:rPr>
  </w:style>
  <w:style w:type="paragraph" w:customStyle="1" w:styleId="2510">
    <w:name w:val="正文_251"/>
    <w:qFormat/>
    <w:rsid w:val="00EA6388"/>
    <w:pPr>
      <w:widowControl w:val="0"/>
      <w:jc w:val="both"/>
    </w:pPr>
    <w:rPr>
      <w:rFonts w:ascii="Calibri" w:eastAsia="宋体" w:hAnsi="Calibri"/>
      <w:kern w:val="2"/>
      <w:sz w:val="21"/>
      <w:szCs w:val="22"/>
    </w:rPr>
  </w:style>
  <w:style w:type="paragraph" w:customStyle="1" w:styleId="253">
    <w:name w:val="正文_253"/>
    <w:qFormat/>
    <w:rsid w:val="00EA6388"/>
    <w:pPr>
      <w:widowControl w:val="0"/>
      <w:jc w:val="both"/>
    </w:pPr>
    <w:rPr>
      <w:rFonts w:ascii="Calibri" w:eastAsia="宋体" w:hAnsi="Calibri"/>
      <w:kern w:val="2"/>
      <w:sz w:val="21"/>
      <w:szCs w:val="22"/>
    </w:rPr>
  </w:style>
  <w:style w:type="paragraph" w:customStyle="1" w:styleId="254">
    <w:name w:val="正文_254"/>
    <w:qFormat/>
    <w:rsid w:val="00EA6388"/>
    <w:pPr>
      <w:widowControl w:val="0"/>
      <w:jc w:val="both"/>
    </w:pPr>
    <w:rPr>
      <w:rFonts w:ascii="Calibri" w:eastAsia="宋体" w:hAnsi="Calibri"/>
      <w:kern w:val="2"/>
      <w:sz w:val="21"/>
      <w:szCs w:val="22"/>
    </w:rPr>
  </w:style>
  <w:style w:type="paragraph" w:customStyle="1" w:styleId="281">
    <w:name w:val="正文_281"/>
    <w:qFormat/>
    <w:rsid w:val="00EA6388"/>
    <w:pPr>
      <w:widowControl w:val="0"/>
      <w:jc w:val="both"/>
    </w:pPr>
    <w:rPr>
      <w:rFonts w:ascii="Calibri" w:eastAsia="宋体" w:hAnsi="Calibri"/>
      <w:kern w:val="2"/>
      <w:sz w:val="21"/>
      <w:szCs w:val="22"/>
    </w:rPr>
  </w:style>
  <w:style w:type="paragraph" w:customStyle="1" w:styleId="255">
    <w:name w:val="正文_255"/>
    <w:qFormat/>
    <w:rsid w:val="00EA6388"/>
    <w:pPr>
      <w:widowControl w:val="0"/>
      <w:jc w:val="both"/>
    </w:pPr>
    <w:rPr>
      <w:rFonts w:ascii="Calibri" w:eastAsia="宋体" w:hAnsi="Calibri"/>
      <w:kern w:val="2"/>
      <w:sz w:val="21"/>
      <w:szCs w:val="22"/>
    </w:rPr>
  </w:style>
  <w:style w:type="paragraph" w:customStyle="1" w:styleId="282">
    <w:name w:val="正文_282"/>
    <w:qFormat/>
    <w:rsid w:val="00EA6388"/>
    <w:pPr>
      <w:widowControl w:val="0"/>
      <w:jc w:val="both"/>
    </w:pPr>
    <w:rPr>
      <w:rFonts w:ascii="Calibri" w:eastAsia="宋体" w:hAnsi="Calibri"/>
      <w:kern w:val="2"/>
      <w:sz w:val="21"/>
      <w:szCs w:val="22"/>
    </w:rPr>
  </w:style>
  <w:style w:type="paragraph" w:customStyle="1" w:styleId="256">
    <w:name w:val="正文_256"/>
    <w:uiPriority w:val="99"/>
    <w:qFormat/>
    <w:rsid w:val="00EA6388"/>
    <w:pPr>
      <w:widowControl w:val="0"/>
      <w:jc w:val="both"/>
    </w:pPr>
    <w:rPr>
      <w:rFonts w:ascii="Calibri" w:eastAsia="宋体" w:hAnsi="Calibri"/>
      <w:kern w:val="2"/>
      <w:sz w:val="21"/>
      <w:szCs w:val="22"/>
    </w:rPr>
  </w:style>
  <w:style w:type="paragraph" w:customStyle="1" w:styleId="283">
    <w:name w:val="正文_283"/>
    <w:qFormat/>
    <w:rsid w:val="00EA6388"/>
    <w:pPr>
      <w:widowControl w:val="0"/>
      <w:jc w:val="both"/>
    </w:pPr>
    <w:rPr>
      <w:rFonts w:ascii="Calibri" w:eastAsia="宋体" w:hAnsi="Calibri"/>
      <w:kern w:val="2"/>
      <w:sz w:val="21"/>
      <w:szCs w:val="22"/>
    </w:rPr>
  </w:style>
  <w:style w:type="paragraph" w:customStyle="1" w:styleId="293">
    <w:name w:val="正文_293"/>
    <w:qFormat/>
    <w:rsid w:val="00EA6388"/>
    <w:pPr>
      <w:widowControl w:val="0"/>
      <w:jc w:val="both"/>
    </w:pPr>
    <w:rPr>
      <w:rFonts w:ascii="Calibri" w:eastAsia="宋体" w:hAnsi="Calibri"/>
      <w:kern w:val="2"/>
      <w:sz w:val="21"/>
      <w:szCs w:val="22"/>
    </w:rPr>
  </w:style>
  <w:style w:type="paragraph" w:customStyle="1" w:styleId="294">
    <w:name w:val="正文_294"/>
    <w:qFormat/>
    <w:rsid w:val="00EA6388"/>
    <w:pPr>
      <w:widowControl w:val="0"/>
      <w:jc w:val="both"/>
    </w:pPr>
    <w:rPr>
      <w:rFonts w:ascii="Calibri" w:eastAsia="宋体" w:hAnsi="Calibri"/>
      <w:kern w:val="2"/>
      <w:sz w:val="21"/>
      <w:szCs w:val="22"/>
    </w:rPr>
  </w:style>
  <w:style w:type="paragraph" w:customStyle="1" w:styleId="295">
    <w:name w:val="正文_295"/>
    <w:qFormat/>
    <w:rsid w:val="00EA6388"/>
    <w:pPr>
      <w:widowControl w:val="0"/>
      <w:jc w:val="both"/>
    </w:pPr>
    <w:rPr>
      <w:rFonts w:ascii="Calibri" w:eastAsia="宋体" w:hAnsi="Calibri"/>
      <w:kern w:val="2"/>
      <w:sz w:val="21"/>
      <w:szCs w:val="22"/>
    </w:rPr>
  </w:style>
  <w:style w:type="paragraph" w:customStyle="1" w:styleId="296">
    <w:name w:val="正文_296"/>
    <w:qFormat/>
    <w:rsid w:val="00EA6388"/>
    <w:pPr>
      <w:widowControl w:val="0"/>
      <w:jc w:val="both"/>
    </w:pPr>
    <w:rPr>
      <w:rFonts w:ascii="Calibri" w:eastAsia="宋体" w:hAnsi="Calibri"/>
      <w:kern w:val="2"/>
      <w:sz w:val="21"/>
      <w:szCs w:val="22"/>
    </w:rPr>
  </w:style>
  <w:style w:type="paragraph" w:customStyle="1" w:styleId="297">
    <w:name w:val="正文_297"/>
    <w:qFormat/>
    <w:rsid w:val="00EA6388"/>
    <w:pPr>
      <w:widowControl w:val="0"/>
      <w:jc w:val="both"/>
    </w:pPr>
    <w:rPr>
      <w:rFonts w:ascii="Calibri" w:eastAsia="宋体" w:hAnsi="Calibri"/>
      <w:kern w:val="2"/>
      <w:sz w:val="21"/>
      <w:szCs w:val="22"/>
    </w:rPr>
  </w:style>
  <w:style w:type="paragraph" w:customStyle="1" w:styleId="298">
    <w:name w:val="正文_298"/>
    <w:qFormat/>
    <w:rsid w:val="00EA6388"/>
    <w:pPr>
      <w:widowControl w:val="0"/>
      <w:jc w:val="both"/>
    </w:pPr>
    <w:rPr>
      <w:rFonts w:ascii="Calibri" w:eastAsia="宋体" w:hAnsi="Calibri"/>
      <w:kern w:val="2"/>
      <w:sz w:val="21"/>
      <w:szCs w:val="22"/>
    </w:rPr>
  </w:style>
  <w:style w:type="paragraph" w:customStyle="1" w:styleId="299">
    <w:name w:val="正文_299"/>
    <w:qFormat/>
    <w:rsid w:val="00EA6388"/>
    <w:pPr>
      <w:widowControl w:val="0"/>
      <w:jc w:val="both"/>
    </w:pPr>
    <w:rPr>
      <w:rFonts w:ascii="Calibri" w:eastAsia="宋体" w:hAnsi="Calibri"/>
      <w:kern w:val="2"/>
      <w:sz w:val="21"/>
      <w:szCs w:val="22"/>
    </w:rPr>
  </w:style>
  <w:style w:type="paragraph" w:customStyle="1" w:styleId="3002">
    <w:name w:val="正文_300"/>
    <w:qFormat/>
    <w:rsid w:val="00EA6388"/>
    <w:pPr>
      <w:widowControl w:val="0"/>
      <w:jc w:val="both"/>
    </w:pPr>
    <w:rPr>
      <w:rFonts w:ascii="Calibri" w:eastAsia="宋体" w:hAnsi="Calibri"/>
      <w:kern w:val="2"/>
      <w:sz w:val="21"/>
      <w:szCs w:val="22"/>
    </w:rPr>
  </w:style>
  <w:style w:type="paragraph" w:customStyle="1" w:styleId="3020">
    <w:name w:val="正文_302"/>
    <w:qFormat/>
    <w:rsid w:val="00EA6388"/>
    <w:pPr>
      <w:widowControl w:val="0"/>
      <w:jc w:val="both"/>
    </w:pPr>
    <w:rPr>
      <w:rFonts w:ascii="Calibri" w:eastAsia="宋体" w:hAnsi="Calibri"/>
      <w:kern w:val="2"/>
      <w:sz w:val="21"/>
      <w:szCs w:val="22"/>
    </w:rPr>
  </w:style>
  <w:style w:type="paragraph" w:customStyle="1" w:styleId="3030">
    <w:name w:val="正文_303"/>
    <w:qFormat/>
    <w:rsid w:val="00EA6388"/>
    <w:pPr>
      <w:widowControl w:val="0"/>
      <w:jc w:val="both"/>
    </w:pPr>
    <w:rPr>
      <w:rFonts w:ascii="Calibri" w:eastAsia="宋体" w:hAnsi="Calibri"/>
      <w:kern w:val="2"/>
      <w:sz w:val="21"/>
      <w:szCs w:val="22"/>
    </w:rPr>
  </w:style>
  <w:style w:type="paragraph" w:customStyle="1" w:styleId="304">
    <w:name w:val="正文_304"/>
    <w:qFormat/>
    <w:rsid w:val="00EA6388"/>
    <w:pPr>
      <w:widowControl w:val="0"/>
      <w:jc w:val="both"/>
    </w:pPr>
    <w:rPr>
      <w:rFonts w:ascii="Calibri" w:eastAsia="宋体" w:hAnsi="Calibri"/>
      <w:kern w:val="2"/>
      <w:sz w:val="21"/>
      <w:szCs w:val="22"/>
    </w:rPr>
  </w:style>
  <w:style w:type="paragraph" w:customStyle="1" w:styleId="305">
    <w:name w:val="正文_305"/>
    <w:qFormat/>
    <w:rsid w:val="00EA6388"/>
    <w:pPr>
      <w:widowControl w:val="0"/>
      <w:jc w:val="both"/>
    </w:pPr>
    <w:rPr>
      <w:rFonts w:ascii="Calibri" w:eastAsia="宋体" w:hAnsi="Calibri"/>
      <w:kern w:val="2"/>
      <w:sz w:val="21"/>
      <w:szCs w:val="22"/>
    </w:rPr>
  </w:style>
  <w:style w:type="paragraph" w:customStyle="1" w:styleId="306">
    <w:name w:val="正文_306"/>
    <w:qFormat/>
    <w:rsid w:val="00EA6388"/>
    <w:pPr>
      <w:widowControl w:val="0"/>
      <w:jc w:val="both"/>
    </w:pPr>
    <w:rPr>
      <w:rFonts w:ascii="Calibri" w:eastAsia="宋体" w:hAnsi="Calibri"/>
      <w:kern w:val="2"/>
      <w:sz w:val="21"/>
      <w:szCs w:val="22"/>
    </w:rPr>
  </w:style>
  <w:style w:type="paragraph" w:customStyle="1" w:styleId="307">
    <w:name w:val="正文_307"/>
    <w:qFormat/>
    <w:rsid w:val="00EA6388"/>
    <w:pPr>
      <w:widowControl w:val="0"/>
      <w:jc w:val="both"/>
    </w:pPr>
    <w:rPr>
      <w:rFonts w:ascii="Calibri" w:eastAsia="宋体" w:hAnsi="Calibri"/>
      <w:kern w:val="2"/>
      <w:sz w:val="21"/>
      <w:szCs w:val="22"/>
    </w:rPr>
  </w:style>
  <w:style w:type="paragraph" w:customStyle="1" w:styleId="308">
    <w:name w:val="正文_308"/>
    <w:qFormat/>
    <w:rsid w:val="00EA6388"/>
    <w:pPr>
      <w:widowControl w:val="0"/>
      <w:jc w:val="both"/>
    </w:pPr>
    <w:rPr>
      <w:rFonts w:ascii="Calibri" w:eastAsia="宋体" w:hAnsi="Calibri"/>
      <w:kern w:val="2"/>
      <w:sz w:val="21"/>
      <w:szCs w:val="22"/>
    </w:rPr>
  </w:style>
  <w:style w:type="paragraph" w:customStyle="1" w:styleId="309">
    <w:name w:val="正文_309"/>
    <w:qFormat/>
    <w:rsid w:val="00EA6388"/>
    <w:pPr>
      <w:widowControl w:val="0"/>
      <w:jc w:val="both"/>
    </w:pPr>
    <w:rPr>
      <w:rFonts w:ascii="Calibri" w:eastAsia="宋体" w:hAnsi="Calibri"/>
      <w:kern w:val="2"/>
      <w:sz w:val="21"/>
      <w:szCs w:val="22"/>
    </w:rPr>
  </w:style>
  <w:style w:type="paragraph" w:customStyle="1" w:styleId="3101">
    <w:name w:val="正文_310"/>
    <w:qFormat/>
    <w:rsid w:val="00EA6388"/>
    <w:pPr>
      <w:widowControl w:val="0"/>
      <w:jc w:val="both"/>
    </w:pPr>
    <w:rPr>
      <w:rFonts w:ascii="Calibri" w:eastAsia="宋体" w:hAnsi="Calibri"/>
      <w:kern w:val="2"/>
      <w:sz w:val="21"/>
      <w:szCs w:val="22"/>
    </w:rPr>
  </w:style>
  <w:style w:type="paragraph" w:customStyle="1" w:styleId="3111">
    <w:name w:val="正文_311"/>
    <w:qFormat/>
    <w:rsid w:val="00EA6388"/>
    <w:pPr>
      <w:widowControl w:val="0"/>
      <w:jc w:val="both"/>
    </w:pPr>
    <w:rPr>
      <w:rFonts w:ascii="Calibri" w:eastAsia="宋体" w:hAnsi="Calibri"/>
      <w:kern w:val="2"/>
      <w:sz w:val="21"/>
      <w:szCs w:val="22"/>
    </w:rPr>
  </w:style>
  <w:style w:type="paragraph" w:customStyle="1" w:styleId="3120">
    <w:name w:val="正文_312"/>
    <w:qFormat/>
    <w:rsid w:val="00EA6388"/>
    <w:pPr>
      <w:widowControl w:val="0"/>
      <w:jc w:val="both"/>
    </w:pPr>
    <w:rPr>
      <w:rFonts w:ascii="Calibri" w:eastAsia="宋体" w:hAnsi="Calibri"/>
      <w:kern w:val="2"/>
      <w:sz w:val="21"/>
      <w:szCs w:val="22"/>
    </w:rPr>
  </w:style>
  <w:style w:type="paragraph" w:customStyle="1" w:styleId="3130">
    <w:name w:val="正文_313"/>
    <w:qFormat/>
    <w:rsid w:val="00EA6388"/>
    <w:pPr>
      <w:widowControl w:val="0"/>
      <w:jc w:val="both"/>
    </w:pPr>
    <w:rPr>
      <w:rFonts w:ascii="Calibri" w:eastAsia="宋体" w:hAnsi="Calibri"/>
      <w:kern w:val="2"/>
      <w:sz w:val="21"/>
      <w:szCs w:val="22"/>
    </w:rPr>
  </w:style>
  <w:style w:type="paragraph" w:customStyle="1" w:styleId="3140">
    <w:name w:val="正文_314"/>
    <w:qFormat/>
    <w:rsid w:val="00EA6388"/>
    <w:pPr>
      <w:widowControl w:val="0"/>
      <w:jc w:val="both"/>
    </w:pPr>
    <w:rPr>
      <w:rFonts w:ascii="Calibri" w:eastAsia="宋体" w:hAnsi="Calibri"/>
      <w:kern w:val="2"/>
      <w:sz w:val="21"/>
      <w:szCs w:val="22"/>
    </w:rPr>
  </w:style>
  <w:style w:type="paragraph" w:customStyle="1" w:styleId="3150">
    <w:name w:val="正文_315"/>
    <w:qFormat/>
    <w:rsid w:val="00EA6388"/>
    <w:pPr>
      <w:widowControl w:val="0"/>
      <w:jc w:val="both"/>
    </w:pPr>
    <w:rPr>
      <w:rFonts w:ascii="Calibri" w:eastAsia="宋体" w:hAnsi="Calibri"/>
      <w:kern w:val="2"/>
      <w:sz w:val="21"/>
      <w:szCs w:val="22"/>
    </w:rPr>
  </w:style>
  <w:style w:type="paragraph" w:customStyle="1" w:styleId="3160">
    <w:name w:val="正文_316"/>
    <w:qFormat/>
    <w:rsid w:val="00EA6388"/>
    <w:pPr>
      <w:widowControl w:val="0"/>
      <w:jc w:val="both"/>
    </w:pPr>
    <w:rPr>
      <w:rFonts w:ascii="Calibri" w:eastAsia="宋体" w:hAnsi="Calibri"/>
      <w:kern w:val="2"/>
      <w:sz w:val="21"/>
      <w:szCs w:val="22"/>
    </w:rPr>
  </w:style>
  <w:style w:type="paragraph" w:customStyle="1" w:styleId="3170">
    <w:name w:val="正文_317"/>
    <w:qFormat/>
    <w:rsid w:val="00EA6388"/>
    <w:pPr>
      <w:widowControl w:val="0"/>
      <w:jc w:val="both"/>
    </w:pPr>
    <w:rPr>
      <w:rFonts w:ascii="Calibri" w:eastAsia="宋体" w:hAnsi="Calibri"/>
      <w:kern w:val="2"/>
      <w:sz w:val="21"/>
      <w:szCs w:val="22"/>
    </w:rPr>
  </w:style>
  <w:style w:type="paragraph" w:customStyle="1" w:styleId="3180">
    <w:name w:val="正文_318"/>
    <w:qFormat/>
    <w:rsid w:val="00EA6388"/>
    <w:pPr>
      <w:widowControl w:val="0"/>
      <w:jc w:val="both"/>
    </w:pPr>
    <w:rPr>
      <w:rFonts w:ascii="Calibri" w:eastAsia="宋体" w:hAnsi="Calibri"/>
      <w:kern w:val="2"/>
      <w:sz w:val="21"/>
      <w:szCs w:val="22"/>
    </w:rPr>
  </w:style>
  <w:style w:type="paragraph" w:customStyle="1" w:styleId="3190">
    <w:name w:val="正文_319"/>
    <w:qFormat/>
    <w:rsid w:val="00EA6388"/>
    <w:pPr>
      <w:widowControl w:val="0"/>
      <w:jc w:val="both"/>
    </w:pPr>
    <w:rPr>
      <w:rFonts w:ascii="Calibri" w:eastAsia="宋体" w:hAnsi="Calibri"/>
      <w:kern w:val="2"/>
      <w:sz w:val="21"/>
      <w:szCs w:val="22"/>
    </w:rPr>
  </w:style>
  <w:style w:type="paragraph" w:customStyle="1" w:styleId="3201">
    <w:name w:val="正文_320"/>
    <w:qFormat/>
    <w:rsid w:val="00EA6388"/>
    <w:pPr>
      <w:widowControl w:val="0"/>
      <w:jc w:val="both"/>
    </w:pPr>
    <w:rPr>
      <w:rFonts w:ascii="Calibri" w:eastAsia="宋体" w:hAnsi="Calibri"/>
      <w:kern w:val="2"/>
      <w:sz w:val="21"/>
      <w:szCs w:val="22"/>
    </w:rPr>
  </w:style>
  <w:style w:type="paragraph" w:customStyle="1" w:styleId="3210">
    <w:name w:val="正文_321"/>
    <w:qFormat/>
    <w:rsid w:val="00EA6388"/>
    <w:pPr>
      <w:widowControl w:val="0"/>
      <w:jc w:val="both"/>
    </w:pPr>
    <w:rPr>
      <w:rFonts w:ascii="Calibri" w:eastAsia="宋体" w:hAnsi="Calibri"/>
      <w:kern w:val="2"/>
      <w:sz w:val="21"/>
      <w:szCs w:val="22"/>
    </w:rPr>
  </w:style>
  <w:style w:type="paragraph" w:customStyle="1" w:styleId="322">
    <w:name w:val="正文_322"/>
    <w:qFormat/>
    <w:rsid w:val="00EA6388"/>
    <w:pPr>
      <w:widowControl w:val="0"/>
      <w:jc w:val="both"/>
    </w:pPr>
    <w:rPr>
      <w:rFonts w:ascii="Calibri" w:eastAsia="宋体" w:hAnsi="Calibri"/>
      <w:kern w:val="2"/>
      <w:sz w:val="21"/>
      <w:szCs w:val="22"/>
    </w:rPr>
  </w:style>
  <w:style w:type="paragraph" w:customStyle="1" w:styleId="323">
    <w:name w:val="正文_323"/>
    <w:qFormat/>
    <w:rsid w:val="00EA6388"/>
    <w:pPr>
      <w:widowControl w:val="0"/>
      <w:jc w:val="both"/>
    </w:pPr>
    <w:rPr>
      <w:rFonts w:ascii="Calibri" w:eastAsia="宋体" w:hAnsi="Calibri"/>
      <w:kern w:val="2"/>
      <w:sz w:val="21"/>
      <w:szCs w:val="22"/>
    </w:rPr>
  </w:style>
  <w:style w:type="paragraph" w:customStyle="1" w:styleId="324">
    <w:name w:val="正文_324"/>
    <w:qFormat/>
    <w:rsid w:val="00EA6388"/>
    <w:pPr>
      <w:widowControl w:val="0"/>
      <w:jc w:val="both"/>
    </w:pPr>
    <w:rPr>
      <w:rFonts w:ascii="Calibri" w:eastAsia="宋体" w:hAnsi="Calibri"/>
      <w:kern w:val="2"/>
      <w:sz w:val="21"/>
      <w:szCs w:val="22"/>
    </w:rPr>
  </w:style>
  <w:style w:type="paragraph" w:customStyle="1" w:styleId="325">
    <w:name w:val="正文_325"/>
    <w:qFormat/>
    <w:rsid w:val="00EA6388"/>
    <w:pPr>
      <w:widowControl w:val="0"/>
      <w:jc w:val="both"/>
    </w:pPr>
    <w:rPr>
      <w:rFonts w:ascii="Calibri" w:eastAsia="宋体" w:hAnsi="Calibri"/>
      <w:kern w:val="2"/>
      <w:sz w:val="21"/>
      <w:szCs w:val="22"/>
    </w:rPr>
  </w:style>
  <w:style w:type="paragraph" w:customStyle="1" w:styleId="326">
    <w:name w:val="正文_326"/>
    <w:qFormat/>
    <w:rsid w:val="00EA6388"/>
    <w:pPr>
      <w:widowControl w:val="0"/>
      <w:jc w:val="both"/>
    </w:pPr>
    <w:rPr>
      <w:rFonts w:ascii="Calibri" w:eastAsia="宋体" w:hAnsi="Calibri"/>
      <w:kern w:val="2"/>
      <w:sz w:val="21"/>
      <w:szCs w:val="22"/>
    </w:rPr>
  </w:style>
  <w:style w:type="paragraph" w:customStyle="1" w:styleId="328">
    <w:name w:val="正文_328"/>
    <w:qFormat/>
    <w:rsid w:val="00EA6388"/>
    <w:pPr>
      <w:widowControl w:val="0"/>
      <w:jc w:val="both"/>
    </w:pPr>
    <w:rPr>
      <w:rFonts w:ascii="Calibri" w:eastAsia="宋体" w:hAnsi="Calibri"/>
      <w:kern w:val="2"/>
      <w:sz w:val="21"/>
      <w:szCs w:val="22"/>
    </w:rPr>
  </w:style>
  <w:style w:type="paragraph" w:customStyle="1" w:styleId="329">
    <w:name w:val="正文_329"/>
    <w:qFormat/>
    <w:rsid w:val="00EA6388"/>
    <w:pPr>
      <w:widowControl w:val="0"/>
      <w:jc w:val="both"/>
    </w:pPr>
    <w:rPr>
      <w:rFonts w:ascii="Calibri" w:eastAsia="宋体" w:hAnsi="Calibri"/>
      <w:kern w:val="2"/>
      <w:sz w:val="21"/>
      <w:szCs w:val="22"/>
    </w:rPr>
  </w:style>
  <w:style w:type="paragraph" w:customStyle="1" w:styleId="3301">
    <w:name w:val="正文_330"/>
    <w:qFormat/>
    <w:rsid w:val="00EA6388"/>
    <w:pPr>
      <w:widowControl w:val="0"/>
      <w:jc w:val="both"/>
    </w:pPr>
    <w:rPr>
      <w:rFonts w:ascii="Calibri" w:eastAsia="宋体" w:hAnsi="Calibri"/>
      <w:kern w:val="2"/>
      <w:sz w:val="21"/>
      <w:szCs w:val="22"/>
    </w:rPr>
  </w:style>
  <w:style w:type="paragraph" w:customStyle="1" w:styleId="331">
    <w:name w:val="正文_331"/>
    <w:qFormat/>
    <w:rsid w:val="00EA6388"/>
    <w:pPr>
      <w:widowControl w:val="0"/>
      <w:jc w:val="both"/>
    </w:pPr>
    <w:rPr>
      <w:rFonts w:ascii="Calibri" w:eastAsia="宋体" w:hAnsi="Calibri"/>
      <w:kern w:val="2"/>
      <w:sz w:val="21"/>
      <w:szCs w:val="22"/>
    </w:rPr>
  </w:style>
  <w:style w:type="paragraph" w:customStyle="1" w:styleId="332">
    <w:name w:val="正文_332"/>
    <w:qFormat/>
    <w:rsid w:val="00EA6388"/>
    <w:pPr>
      <w:widowControl w:val="0"/>
      <w:jc w:val="both"/>
    </w:pPr>
    <w:rPr>
      <w:rFonts w:ascii="Calibri" w:eastAsia="宋体" w:hAnsi="Calibri"/>
      <w:kern w:val="2"/>
      <w:sz w:val="21"/>
      <w:szCs w:val="22"/>
    </w:rPr>
  </w:style>
  <w:style w:type="paragraph" w:customStyle="1" w:styleId="333">
    <w:name w:val="正文_333"/>
    <w:qFormat/>
    <w:rsid w:val="00EA6388"/>
    <w:pPr>
      <w:widowControl w:val="0"/>
      <w:jc w:val="both"/>
    </w:pPr>
    <w:rPr>
      <w:rFonts w:ascii="Calibri" w:eastAsia="宋体" w:hAnsi="Calibri"/>
      <w:kern w:val="2"/>
      <w:sz w:val="21"/>
      <w:szCs w:val="22"/>
    </w:rPr>
  </w:style>
  <w:style w:type="paragraph" w:customStyle="1" w:styleId="334">
    <w:name w:val="正文_334"/>
    <w:qFormat/>
    <w:rsid w:val="00EA6388"/>
    <w:pPr>
      <w:widowControl w:val="0"/>
      <w:jc w:val="both"/>
    </w:pPr>
    <w:rPr>
      <w:rFonts w:ascii="Calibri" w:eastAsia="宋体" w:hAnsi="Calibri"/>
      <w:kern w:val="2"/>
      <w:sz w:val="21"/>
      <w:szCs w:val="22"/>
    </w:rPr>
  </w:style>
  <w:style w:type="paragraph" w:customStyle="1" w:styleId="335">
    <w:name w:val="正文_335"/>
    <w:qFormat/>
    <w:rsid w:val="00EA6388"/>
    <w:pPr>
      <w:widowControl w:val="0"/>
      <w:jc w:val="both"/>
    </w:pPr>
    <w:rPr>
      <w:rFonts w:ascii="Calibri" w:eastAsia="宋体" w:hAnsi="Calibri"/>
      <w:kern w:val="2"/>
      <w:sz w:val="21"/>
      <w:szCs w:val="22"/>
    </w:rPr>
  </w:style>
  <w:style w:type="paragraph" w:customStyle="1" w:styleId="336">
    <w:name w:val="正文_336"/>
    <w:qFormat/>
    <w:rsid w:val="00EA6388"/>
    <w:pPr>
      <w:widowControl w:val="0"/>
      <w:jc w:val="both"/>
    </w:pPr>
    <w:rPr>
      <w:rFonts w:ascii="Calibri" w:eastAsia="宋体" w:hAnsi="Calibri"/>
      <w:kern w:val="2"/>
      <w:sz w:val="21"/>
      <w:szCs w:val="22"/>
    </w:rPr>
  </w:style>
  <w:style w:type="paragraph" w:customStyle="1" w:styleId="337">
    <w:name w:val="正文_337"/>
    <w:qFormat/>
    <w:rsid w:val="00EA6388"/>
    <w:pPr>
      <w:widowControl w:val="0"/>
      <w:jc w:val="both"/>
    </w:pPr>
    <w:rPr>
      <w:rFonts w:ascii="Calibri" w:eastAsia="宋体" w:hAnsi="Calibri"/>
      <w:kern w:val="2"/>
      <w:sz w:val="21"/>
      <w:szCs w:val="22"/>
    </w:rPr>
  </w:style>
  <w:style w:type="paragraph" w:customStyle="1" w:styleId="338">
    <w:name w:val="正文_338"/>
    <w:qFormat/>
    <w:rsid w:val="00EA6388"/>
    <w:pPr>
      <w:widowControl w:val="0"/>
      <w:jc w:val="both"/>
    </w:pPr>
    <w:rPr>
      <w:rFonts w:ascii="Calibri" w:eastAsia="宋体" w:hAnsi="Calibri"/>
      <w:kern w:val="2"/>
      <w:sz w:val="21"/>
      <w:szCs w:val="22"/>
    </w:rPr>
  </w:style>
  <w:style w:type="paragraph" w:customStyle="1" w:styleId="339">
    <w:name w:val="正文_339"/>
    <w:qFormat/>
    <w:rsid w:val="00EA6388"/>
    <w:pPr>
      <w:widowControl w:val="0"/>
      <w:jc w:val="both"/>
    </w:pPr>
    <w:rPr>
      <w:rFonts w:ascii="Calibri" w:eastAsia="宋体" w:hAnsi="Calibri"/>
      <w:kern w:val="2"/>
      <w:sz w:val="21"/>
      <w:szCs w:val="22"/>
    </w:rPr>
  </w:style>
  <w:style w:type="paragraph" w:customStyle="1" w:styleId="3400">
    <w:name w:val="正文_340"/>
    <w:qFormat/>
    <w:rsid w:val="00EA6388"/>
    <w:pPr>
      <w:widowControl w:val="0"/>
      <w:jc w:val="both"/>
    </w:pPr>
    <w:rPr>
      <w:rFonts w:ascii="Calibri" w:eastAsia="宋体" w:hAnsi="Calibri"/>
      <w:kern w:val="2"/>
      <w:sz w:val="21"/>
      <w:szCs w:val="22"/>
    </w:rPr>
  </w:style>
  <w:style w:type="paragraph" w:customStyle="1" w:styleId="3410">
    <w:name w:val="正文_341"/>
    <w:qFormat/>
    <w:rsid w:val="00EA6388"/>
    <w:pPr>
      <w:widowControl w:val="0"/>
      <w:jc w:val="both"/>
    </w:pPr>
    <w:rPr>
      <w:rFonts w:ascii="Calibri" w:eastAsia="宋体" w:hAnsi="Calibri"/>
      <w:kern w:val="2"/>
      <w:sz w:val="21"/>
      <w:szCs w:val="22"/>
    </w:rPr>
  </w:style>
  <w:style w:type="paragraph" w:customStyle="1" w:styleId="342">
    <w:name w:val="正文_342"/>
    <w:qFormat/>
    <w:rsid w:val="00EA6388"/>
    <w:pPr>
      <w:widowControl w:val="0"/>
      <w:jc w:val="both"/>
    </w:pPr>
    <w:rPr>
      <w:rFonts w:ascii="Calibri" w:eastAsia="宋体" w:hAnsi="Calibri"/>
      <w:kern w:val="2"/>
      <w:sz w:val="21"/>
      <w:szCs w:val="22"/>
    </w:rPr>
  </w:style>
  <w:style w:type="paragraph" w:customStyle="1" w:styleId="343">
    <w:name w:val="正文_343"/>
    <w:qFormat/>
    <w:rsid w:val="00EA6388"/>
    <w:pPr>
      <w:widowControl w:val="0"/>
      <w:jc w:val="both"/>
    </w:pPr>
    <w:rPr>
      <w:rFonts w:ascii="Calibri" w:eastAsia="宋体" w:hAnsi="Calibri"/>
      <w:kern w:val="2"/>
      <w:sz w:val="21"/>
      <w:szCs w:val="22"/>
    </w:rPr>
  </w:style>
  <w:style w:type="paragraph" w:customStyle="1" w:styleId="345">
    <w:name w:val="正文_345"/>
    <w:qFormat/>
    <w:rsid w:val="00EA6388"/>
    <w:pPr>
      <w:widowControl w:val="0"/>
      <w:jc w:val="both"/>
    </w:pPr>
    <w:rPr>
      <w:rFonts w:ascii="Calibri" w:eastAsia="宋体" w:hAnsi="Calibri"/>
      <w:kern w:val="2"/>
      <w:sz w:val="21"/>
      <w:szCs w:val="22"/>
    </w:rPr>
  </w:style>
  <w:style w:type="paragraph" w:customStyle="1" w:styleId="347">
    <w:name w:val="正文_347"/>
    <w:qFormat/>
    <w:rsid w:val="00EA6388"/>
    <w:pPr>
      <w:widowControl w:val="0"/>
      <w:jc w:val="both"/>
    </w:pPr>
    <w:rPr>
      <w:rFonts w:ascii="Calibri" w:eastAsia="宋体" w:hAnsi="Calibri"/>
      <w:kern w:val="2"/>
      <w:sz w:val="21"/>
      <w:szCs w:val="22"/>
    </w:rPr>
  </w:style>
  <w:style w:type="paragraph" w:customStyle="1" w:styleId="348">
    <w:name w:val="正文_348"/>
    <w:qFormat/>
    <w:rsid w:val="00EA6388"/>
    <w:pPr>
      <w:widowControl w:val="0"/>
      <w:jc w:val="both"/>
    </w:pPr>
    <w:rPr>
      <w:rFonts w:ascii="Calibri" w:eastAsia="宋体" w:hAnsi="Calibri"/>
      <w:kern w:val="2"/>
      <w:sz w:val="21"/>
      <w:szCs w:val="22"/>
    </w:rPr>
  </w:style>
  <w:style w:type="paragraph" w:customStyle="1" w:styleId="349">
    <w:name w:val="正文_349"/>
    <w:qFormat/>
    <w:rsid w:val="00EA6388"/>
    <w:pPr>
      <w:widowControl w:val="0"/>
      <w:jc w:val="both"/>
    </w:pPr>
    <w:rPr>
      <w:rFonts w:ascii="Calibri" w:eastAsia="宋体" w:hAnsi="Calibri"/>
      <w:kern w:val="2"/>
      <w:sz w:val="21"/>
      <w:szCs w:val="22"/>
    </w:rPr>
  </w:style>
  <w:style w:type="paragraph" w:customStyle="1" w:styleId="3501">
    <w:name w:val="正文_350"/>
    <w:qFormat/>
    <w:rsid w:val="00EA6388"/>
    <w:pPr>
      <w:widowControl w:val="0"/>
      <w:jc w:val="both"/>
    </w:pPr>
    <w:rPr>
      <w:rFonts w:ascii="Calibri" w:eastAsia="宋体" w:hAnsi="Calibri"/>
      <w:kern w:val="2"/>
      <w:sz w:val="21"/>
      <w:szCs w:val="22"/>
    </w:rPr>
  </w:style>
  <w:style w:type="paragraph" w:customStyle="1" w:styleId="351">
    <w:name w:val="正文_351"/>
    <w:qFormat/>
    <w:rsid w:val="00EA6388"/>
    <w:pPr>
      <w:widowControl w:val="0"/>
      <w:jc w:val="both"/>
    </w:pPr>
    <w:rPr>
      <w:rFonts w:ascii="Calibri" w:eastAsia="宋体" w:hAnsi="Calibri"/>
      <w:kern w:val="2"/>
      <w:sz w:val="21"/>
      <w:szCs w:val="22"/>
    </w:rPr>
  </w:style>
  <w:style w:type="paragraph" w:customStyle="1" w:styleId="352">
    <w:name w:val="正文_352"/>
    <w:qFormat/>
    <w:rsid w:val="00EA6388"/>
    <w:pPr>
      <w:widowControl w:val="0"/>
      <w:jc w:val="both"/>
    </w:pPr>
    <w:rPr>
      <w:rFonts w:ascii="Calibri" w:eastAsia="宋体" w:hAnsi="Calibri"/>
      <w:kern w:val="2"/>
      <w:sz w:val="21"/>
      <w:szCs w:val="22"/>
    </w:rPr>
  </w:style>
  <w:style w:type="paragraph" w:customStyle="1" w:styleId="353">
    <w:name w:val="正文_353"/>
    <w:qFormat/>
    <w:rsid w:val="00EA6388"/>
    <w:pPr>
      <w:widowControl w:val="0"/>
      <w:jc w:val="both"/>
    </w:pPr>
    <w:rPr>
      <w:rFonts w:ascii="Calibri" w:eastAsia="宋体" w:hAnsi="Calibri"/>
      <w:kern w:val="2"/>
      <w:sz w:val="21"/>
      <w:szCs w:val="22"/>
    </w:rPr>
  </w:style>
  <w:style w:type="paragraph" w:customStyle="1" w:styleId="355">
    <w:name w:val="正文_355"/>
    <w:qFormat/>
    <w:rsid w:val="00EA6388"/>
    <w:pPr>
      <w:widowControl w:val="0"/>
      <w:jc w:val="both"/>
    </w:pPr>
    <w:rPr>
      <w:rFonts w:ascii="Calibri" w:eastAsia="宋体" w:hAnsi="Calibri"/>
      <w:kern w:val="2"/>
      <w:sz w:val="21"/>
      <w:szCs w:val="22"/>
    </w:rPr>
  </w:style>
  <w:style w:type="paragraph" w:customStyle="1" w:styleId="356">
    <w:name w:val="正文_356"/>
    <w:qFormat/>
    <w:rsid w:val="00EA6388"/>
    <w:pPr>
      <w:widowControl w:val="0"/>
      <w:jc w:val="both"/>
    </w:pPr>
    <w:rPr>
      <w:rFonts w:ascii="Calibri" w:eastAsia="宋体" w:hAnsi="Calibri"/>
      <w:kern w:val="2"/>
      <w:sz w:val="21"/>
      <w:szCs w:val="22"/>
    </w:rPr>
  </w:style>
  <w:style w:type="paragraph" w:customStyle="1" w:styleId="357">
    <w:name w:val="正文_357"/>
    <w:qFormat/>
    <w:rsid w:val="00EA6388"/>
    <w:pPr>
      <w:widowControl w:val="0"/>
      <w:jc w:val="both"/>
    </w:pPr>
    <w:rPr>
      <w:rFonts w:ascii="Calibri" w:eastAsia="宋体" w:hAnsi="Calibri"/>
      <w:kern w:val="2"/>
      <w:sz w:val="21"/>
      <w:szCs w:val="22"/>
    </w:rPr>
  </w:style>
  <w:style w:type="paragraph" w:customStyle="1" w:styleId="358">
    <w:name w:val="正文_358"/>
    <w:uiPriority w:val="99"/>
    <w:qFormat/>
    <w:rsid w:val="00EA6388"/>
    <w:pPr>
      <w:widowControl w:val="0"/>
      <w:jc w:val="both"/>
    </w:pPr>
    <w:rPr>
      <w:rFonts w:ascii="Calibri" w:eastAsia="宋体" w:hAnsi="Calibri"/>
      <w:kern w:val="2"/>
      <w:sz w:val="21"/>
      <w:szCs w:val="22"/>
    </w:rPr>
  </w:style>
  <w:style w:type="paragraph" w:customStyle="1" w:styleId="3610">
    <w:name w:val="正文_361"/>
    <w:qFormat/>
    <w:rsid w:val="00EA6388"/>
    <w:pPr>
      <w:widowControl w:val="0"/>
      <w:jc w:val="both"/>
    </w:pPr>
    <w:rPr>
      <w:rFonts w:ascii="Calibri" w:eastAsia="宋体" w:hAnsi="Calibri"/>
      <w:kern w:val="2"/>
      <w:sz w:val="21"/>
      <w:szCs w:val="22"/>
    </w:rPr>
  </w:style>
  <w:style w:type="paragraph" w:customStyle="1" w:styleId="362">
    <w:name w:val="正文_362"/>
    <w:qFormat/>
    <w:rsid w:val="00EA6388"/>
    <w:pPr>
      <w:widowControl w:val="0"/>
      <w:jc w:val="both"/>
    </w:pPr>
    <w:rPr>
      <w:rFonts w:ascii="Calibri" w:eastAsia="宋体" w:hAnsi="Calibri"/>
      <w:kern w:val="2"/>
      <w:sz w:val="21"/>
      <w:szCs w:val="22"/>
    </w:rPr>
  </w:style>
  <w:style w:type="paragraph" w:customStyle="1" w:styleId="363">
    <w:name w:val="正文_363"/>
    <w:qFormat/>
    <w:rsid w:val="00EA6388"/>
    <w:pPr>
      <w:widowControl w:val="0"/>
      <w:jc w:val="both"/>
    </w:pPr>
    <w:rPr>
      <w:rFonts w:ascii="Calibri" w:eastAsia="宋体" w:hAnsi="Calibri"/>
      <w:kern w:val="2"/>
      <w:sz w:val="21"/>
      <w:szCs w:val="22"/>
    </w:rPr>
  </w:style>
  <w:style w:type="paragraph" w:customStyle="1" w:styleId="364">
    <w:name w:val="正文_364"/>
    <w:qFormat/>
    <w:rsid w:val="00EA6388"/>
    <w:pPr>
      <w:widowControl w:val="0"/>
      <w:jc w:val="both"/>
    </w:pPr>
    <w:rPr>
      <w:rFonts w:ascii="Calibri" w:eastAsia="宋体" w:hAnsi="Calibri"/>
      <w:kern w:val="2"/>
      <w:sz w:val="21"/>
      <w:szCs w:val="22"/>
    </w:rPr>
  </w:style>
  <w:style w:type="paragraph" w:customStyle="1" w:styleId="366">
    <w:name w:val="正文_366"/>
    <w:qFormat/>
    <w:rsid w:val="00EA6388"/>
    <w:pPr>
      <w:widowControl w:val="0"/>
      <w:jc w:val="both"/>
    </w:pPr>
    <w:rPr>
      <w:rFonts w:ascii="Calibri" w:eastAsia="宋体" w:hAnsi="Calibri"/>
      <w:kern w:val="2"/>
      <w:sz w:val="21"/>
      <w:szCs w:val="22"/>
    </w:rPr>
  </w:style>
  <w:style w:type="paragraph" w:customStyle="1" w:styleId="368">
    <w:name w:val="正文_368"/>
    <w:qFormat/>
    <w:rsid w:val="00EA6388"/>
    <w:pPr>
      <w:widowControl w:val="0"/>
      <w:jc w:val="both"/>
    </w:pPr>
    <w:rPr>
      <w:rFonts w:ascii="Calibri" w:eastAsia="宋体" w:hAnsi="Calibri"/>
      <w:kern w:val="2"/>
      <w:sz w:val="21"/>
      <w:szCs w:val="22"/>
    </w:rPr>
  </w:style>
  <w:style w:type="paragraph" w:customStyle="1" w:styleId="369">
    <w:name w:val="正文_369"/>
    <w:qFormat/>
    <w:rsid w:val="00EA6388"/>
    <w:pPr>
      <w:widowControl w:val="0"/>
      <w:jc w:val="both"/>
    </w:pPr>
    <w:rPr>
      <w:rFonts w:ascii="Calibri" w:eastAsia="宋体" w:hAnsi="Calibri"/>
      <w:kern w:val="2"/>
      <w:sz w:val="21"/>
      <w:szCs w:val="22"/>
    </w:rPr>
  </w:style>
  <w:style w:type="paragraph" w:customStyle="1" w:styleId="3710">
    <w:name w:val="正文_371"/>
    <w:qFormat/>
    <w:rsid w:val="00EA6388"/>
    <w:pPr>
      <w:widowControl w:val="0"/>
      <w:jc w:val="both"/>
    </w:pPr>
    <w:rPr>
      <w:rFonts w:ascii="Calibri" w:eastAsia="宋体" w:hAnsi="Calibri"/>
      <w:kern w:val="2"/>
      <w:sz w:val="21"/>
      <w:szCs w:val="22"/>
    </w:rPr>
  </w:style>
  <w:style w:type="paragraph" w:customStyle="1" w:styleId="372">
    <w:name w:val="正文_372"/>
    <w:qFormat/>
    <w:rsid w:val="00EA6388"/>
    <w:pPr>
      <w:widowControl w:val="0"/>
      <w:jc w:val="both"/>
    </w:pPr>
    <w:rPr>
      <w:rFonts w:ascii="Calibri" w:eastAsia="宋体" w:hAnsi="Calibri"/>
      <w:kern w:val="2"/>
      <w:sz w:val="21"/>
      <w:szCs w:val="22"/>
    </w:rPr>
  </w:style>
  <w:style w:type="paragraph" w:customStyle="1" w:styleId="373">
    <w:name w:val="正文_373"/>
    <w:qFormat/>
    <w:rsid w:val="00EA6388"/>
    <w:pPr>
      <w:widowControl w:val="0"/>
      <w:jc w:val="both"/>
    </w:pPr>
    <w:rPr>
      <w:rFonts w:ascii="Calibri" w:eastAsia="宋体" w:hAnsi="Calibri"/>
      <w:kern w:val="2"/>
      <w:sz w:val="21"/>
      <w:szCs w:val="22"/>
    </w:rPr>
  </w:style>
  <w:style w:type="paragraph" w:customStyle="1" w:styleId="374">
    <w:name w:val="正文_374"/>
    <w:qFormat/>
    <w:rsid w:val="00EA6388"/>
    <w:pPr>
      <w:widowControl w:val="0"/>
      <w:jc w:val="both"/>
    </w:pPr>
    <w:rPr>
      <w:rFonts w:ascii="Calibri" w:eastAsia="宋体" w:hAnsi="Calibri"/>
      <w:kern w:val="2"/>
      <w:sz w:val="21"/>
      <w:szCs w:val="22"/>
    </w:rPr>
  </w:style>
  <w:style w:type="paragraph" w:customStyle="1" w:styleId="376">
    <w:name w:val="正文_376"/>
    <w:qFormat/>
    <w:rsid w:val="00EA6388"/>
    <w:pPr>
      <w:widowControl w:val="0"/>
      <w:jc w:val="both"/>
    </w:pPr>
    <w:rPr>
      <w:rFonts w:ascii="Calibri" w:eastAsia="宋体" w:hAnsi="Calibri"/>
      <w:kern w:val="2"/>
      <w:sz w:val="21"/>
      <w:szCs w:val="22"/>
    </w:rPr>
  </w:style>
  <w:style w:type="paragraph" w:customStyle="1" w:styleId="378">
    <w:name w:val="正文_378"/>
    <w:qFormat/>
    <w:rsid w:val="00EA6388"/>
    <w:pPr>
      <w:widowControl w:val="0"/>
      <w:jc w:val="both"/>
    </w:pPr>
    <w:rPr>
      <w:rFonts w:ascii="Calibri" w:eastAsia="宋体" w:hAnsi="Calibri"/>
      <w:kern w:val="2"/>
      <w:sz w:val="21"/>
      <w:szCs w:val="22"/>
    </w:rPr>
  </w:style>
  <w:style w:type="paragraph" w:customStyle="1" w:styleId="379">
    <w:name w:val="正文_379"/>
    <w:qFormat/>
    <w:rsid w:val="00EA6388"/>
    <w:pPr>
      <w:widowControl w:val="0"/>
      <w:jc w:val="both"/>
    </w:pPr>
    <w:rPr>
      <w:rFonts w:ascii="Calibri" w:eastAsia="宋体" w:hAnsi="Calibri"/>
      <w:kern w:val="2"/>
      <w:sz w:val="21"/>
      <w:szCs w:val="22"/>
    </w:rPr>
  </w:style>
  <w:style w:type="paragraph" w:customStyle="1" w:styleId="3801">
    <w:name w:val="正文_380"/>
    <w:qFormat/>
    <w:rsid w:val="00EA6388"/>
    <w:pPr>
      <w:widowControl w:val="0"/>
      <w:jc w:val="both"/>
    </w:pPr>
    <w:rPr>
      <w:rFonts w:ascii="Calibri" w:eastAsia="宋体" w:hAnsi="Calibri"/>
      <w:kern w:val="2"/>
      <w:sz w:val="21"/>
      <w:szCs w:val="22"/>
    </w:rPr>
  </w:style>
  <w:style w:type="paragraph" w:customStyle="1" w:styleId="382">
    <w:name w:val="正文_382"/>
    <w:qFormat/>
    <w:rsid w:val="00EA6388"/>
    <w:pPr>
      <w:widowControl w:val="0"/>
      <w:jc w:val="both"/>
    </w:pPr>
    <w:rPr>
      <w:rFonts w:ascii="Calibri" w:eastAsia="宋体" w:hAnsi="Calibri"/>
      <w:kern w:val="2"/>
      <w:sz w:val="21"/>
      <w:szCs w:val="22"/>
    </w:rPr>
  </w:style>
  <w:style w:type="paragraph" w:customStyle="1" w:styleId="383">
    <w:name w:val="正文_383"/>
    <w:qFormat/>
    <w:rsid w:val="00EA6388"/>
    <w:pPr>
      <w:widowControl w:val="0"/>
      <w:jc w:val="both"/>
    </w:pPr>
    <w:rPr>
      <w:rFonts w:ascii="Calibri" w:eastAsia="宋体" w:hAnsi="Calibri"/>
      <w:kern w:val="2"/>
      <w:sz w:val="21"/>
      <w:szCs w:val="22"/>
    </w:rPr>
  </w:style>
  <w:style w:type="paragraph" w:customStyle="1" w:styleId="384">
    <w:name w:val="正文_384"/>
    <w:qFormat/>
    <w:rsid w:val="00EA6388"/>
    <w:pPr>
      <w:widowControl w:val="0"/>
      <w:jc w:val="both"/>
    </w:pPr>
    <w:rPr>
      <w:rFonts w:ascii="Calibri" w:eastAsia="宋体" w:hAnsi="Calibri"/>
      <w:kern w:val="2"/>
      <w:sz w:val="21"/>
      <w:szCs w:val="22"/>
    </w:rPr>
  </w:style>
  <w:style w:type="paragraph" w:customStyle="1" w:styleId="385">
    <w:name w:val="正文_385"/>
    <w:qFormat/>
    <w:rsid w:val="00EA6388"/>
    <w:pPr>
      <w:widowControl w:val="0"/>
      <w:jc w:val="both"/>
    </w:pPr>
    <w:rPr>
      <w:rFonts w:ascii="Calibri" w:eastAsia="宋体" w:hAnsi="Calibri"/>
      <w:kern w:val="2"/>
      <w:sz w:val="21"/>
      <w:szCs w:val="22"/>
    </w:rPr>
  </w:style>
  <w:style w:type="paragraph" w:customStyle="1" w:styleId="386">
    <w:name w:val="正文_386"/>
    <w:qFormat/>
    <w:rsid w:val="00EA6388"/>
    <w:pPr>
      <w:widowControl w:val="0"/>
      <w:jc w:val="both"/>
    </w:pPr>
    <w:rPr>
      <w:rFonts w:ascii="Calibri" w:eastAsia="宋体" w:hAnsi="Calibri"/>
      <w:kern w:val="2"/>
      <w:sz w:val="21"/>
      <w:szCs w:val="22"/>
    </w:rPr>
  </w:style>
  <w:style w:type="paragraph" w:customStyle="1" w:styleId="389">
    <w:name w:val="正文_389"/>
    <w:qFormat/>
    <w:rsid w:val="00EA6388"/>
    <w:pPr>
      <w:widowControl w:val="0"/>
      <w:jc w:val="both"/>
    </w:pPr>
    <w:rPr>
      <w:rFonts w:ascii="Calibri" w:eastAsia="宋体" w:hAnsi="Calibri"/>
      <w:kern w:val="2"/>
      <w:sz w:val="21"/>
      <w:szCs w:val="22"/>
    </w:rPr>
  </w:style>
  <w:style w:type="paragraph" w:customStyle="1" w:styleId="3901">
    <w:name w:val="正文_390"/>
    <w:qFormat/>
    <w:rsid w:val="00EA6388"/>
    <w:pPr>
      <w:widowControl w:val="0"/>
      <w:jc w:val="both"/>
    </w:pPr>
    <w:rPr>
      <w:rFonts w:ascii="Calibri" w:eastAsia="宋体" w:hAnsi="Calibri"/>
      <w:kern w:val="2"/>
      <w:sz w:val="21"/>
      <w:szCs w:val="22"/>
    </w:rPr>
  </w:style>
  <w:style w:type="paragraph" w:customStyle="1" w:styleId="391">
    <w:name w:val="正文_391"/>
    <w:qFormat/>
    <w:rsid w:val="00EA6388"/>
    <w:pPr>
      <w:widowControl w:val="0"/>
      <w:jc w:val="both"/>
    </w:pPr>
    <w:rPr>
      <w:rFonts w:ascii="Calibri" w:eastAsia="宋体" w:hAnsi="Calibri"/>
      <w:kern w:val="2"/>
      <w:sz w:val="21"/>
      <w:szCs w:val="22"/>
    </w:rPr>
  </w:style>
  <w:style w:type="paragraph" w:customStyle="1" w:styleId="392">
    <w:name w:val="正文_392"/>
    <w:qFormat/>
    <w:rsid w:val="00EA6388"/>
    <w:pPr>
      <w:widowControl w:val="0"/>
      <w:jc w:val="both"/>
    </w:pPr>
    <w:rPr>
      <w:rFonts w:ascii="Calibri" w:eastAsia="宋体" w:hAnsi="Calibri"/>
      <w:kern w:val="2"/>
      <w:sz w:val="21"/>
      <w:szCs w:val="22"/>
    </w:rPr>
  </w:style>
  <w:style w:type="paragraph" w:customStyle="1" w:styleId="393">
    <w:name w:val="正文_393"/>
    <w:qFormat/>
    <w:rsid w:val="00EA6388"/>
    <w:pPr>
      <w:widowControl w:val="0"/>
      <w:jc w:val="both"/>
    </w:pPr>
    <w:rPr>
      <w:rFonts w:ascii="Calibri" w:eastAsia="宋体" w:hAnsi="Calibri"/>
      <w:kern w:val="2"/>
      <w:sz w:val="21"/>
      <w:szCs w:val="22"/>
    </w:rPr>
  </w:style>
  <w:style w:type="paragraph" w:customStyle="1" w:styleId="396">
    <w:name w:val="正文_396"/>
    <w:qFormat/>
    <w:rsid w:val="00EA6388"/>
    <w:pPr>
      <w:widowControl w:val="0"/>
      <w:jc w:val="both"/>
    </w:pPr>
    <w:rPr>
      <w:rFonts w:ascii="Calibri" w:eastAsia="宋体" w:hAnsi="Calibri"/>
      <w:kern w:val="2"/>
      <w:sz w:val="21"/>
      <w:szCs w:val="22"/>
    </w:rPr>
  </w:style>
  <w:style w:type="paragraph" w:customStyle="1" w:styleId="397">
    <w:name w:val="正文_397"/>
    <w:qFormat/>
    <w:rsid w:val="00EA6388"/>
    <w:pPr>
      <w:widowControl w:val="0"/>
      <w:jc w:val="both"/>
    </w:pPr>
    <w:rPr>
      <w:rFonts w:ascii="Calibri" w:eastAsia="宋体" w:hAnsi="Calibri"/>
      <w:kern w:val="2"/>
      <w:sz w:val="21"/>
      <w:szCs w:val="22"/>
    </w:rPr>
  </w:style>
  <w:style w:type="paragraph" w:customStyle="1" w:styleId="398">
    <w:name w:val="正文_398"/>
    <w:qFormat/>
    <w:rsid w:val="00EA6388"/>
    <w:pPr>
      <w:widowControl w:val="0"/>
      <w:jc w:val="both"/>
    </w:pPr>
    <w:rPr>
      <w:rFonts w:ascii="Calibri" w:eastAsia="宋体" w:hAnsi="Calibri"/>
      <w:kern w:val="2"/>
      <w:sz w:val="21"/>
      <w:szCs w:val="22"/>
    </w:rPr>
  </w:style>
  <w:style w:type="paragraph" w:customStyle="1" w:styleId="399">
    <w:name w:val="正文_399"/>
    <w:qFormat/>
    <w:rsid w:val="00EA6388"/>
    <w:pPr>
      <w:widowControl w:val="0"/>
      <w:jc w:val="both"/>
    </w:pPr>
    <w:rPr>
      <w:rFonts w:ascii="Calibri" w:eastAsia="宋体" w:hAnsi="Calibri"/>
      <w:kern w:val="2"/>
      <w:sz w:val="21"/>
      <w:szCs w:val="22"/>
    </w:rPr>
  </w:style>
  <w:style w:type="paragraph" w:customStyle="1" w:styleId="4002">
    <w:name w:val="正文_400"/>
    <w:qFormat/>
    <w:rsid w:val="00EA6388"/>
    <w:pPr>
      <w:widowControl w:val="0"/>
      <w:jc w:val="both"/>
    </w:pPr>
    <w:rPr>
      <w:rFonts w:ascii="Calibri" w:eastAsia="宋体" w:hAnsi="Calibri"/>
      <w:kern w:val="2"/>
      <w:sz w:val="21"/>
      <w:szCs w:val="22"/>
    </w:rPr>
  </w:style>
  <w:style w:type="paragraph" w:customStyle="1" w:styleId="4010">
    <w:name w:val="正文_401"/>
    <w:qFormat/>
    <w:rsid w:val="00EA6388"/>
    <w:pPr>
      <w:widowControl w:val="0"/>
      <w:jc w:val="both"/>
    </w:pPr>
    <w:rPr>
      <w:rFonts w:ascii="Calibri" w:eastAsia="宋体" w:hAnsi="Calibri"/>
      <w:kern w:val="2"/>
      <w:sz w:val="21"/>
      <w:szCs w:val="22"/>
    </w:rPr>
  </w:style>
  <w:style w:type="paragraph" w:customStyle="1" w:styleId="4020">
    <w:name w:val="正文_402"/>
    <w:qFormat/>
    <w:rsid w:val="00EA6388"/>
    <w:pPr>
      <w:widowControl w:val="0"/>
      <w:jc w:val="both"/>
    </w:pPr>
    <w:rPr>
      <w:rFonts w:ascii="Calibri" w:eastAsia="宋体" w:hAnsi="Calibri"/>
      <w:kern w:val="2"/>
      <w:sz w:val="21"/>
      <w:szCs w:val="22"/>
    </w:rPr>
  </w:style>
  <w:style w:type="paragraph" w:customStyle="1" w:styleId="404">
    <w:name w:val="正文_404"/>
    <w:qFormat/>
    <w:rsid w:val="00EA6388"/>
    <w:pPr>
      <w:widowControl w:val="0"/>
      <w:jc w:val="both"/>
    </w:pPr>
    <w:rPr>
      <w:rFonts w:ascii="Calibri" w:eastAsia="宋体" w:hAnsi="Calibri"/>
      <w:kern w:val="2"/>
      <w:sz w:val="21"/>
      <w:szCs w:val="22"/>
    </w:rPr>
  </w:style>
  <w:style w:type="paragraph" w:customStyle="1" w:styleId="406">
    <w:name w:val="正文_406"/>
    <w:qFormat/>
    <w:rsid w:val="00EA6388"/>
    <w:pPr>
      <w:widowControl w:val="0"/>
      <w:jc w:val="both"/>
    </w:pPr>
    <w:rPr>
      <w:rFonts w:ascii="Calibri" w:eastAsia="宋体" w:hAnsi="Calibri"/>
      <w:kern w:val="2"/>
      <w:sz w:val="21"/>
      <w:szCs w:val="22"/>
    </w:rPr>
  </w:style>
  <w:style w:type="paragraph" w:customStyle="1" w:styleId="407">
    <w:name w:val="正文_407"/>
    <w:qFormat/>
    <w:rsid w:val="00EA6388"/>
    <w:pPr>
      <w:widowControl w:val="0"/>
      <w:jc w:val="both"/>
    </w:pPr>
    <w:rPr>
      <w:rFonts w:ascii="Calibri" w:eastAsia="宋体" w:hAnsi="Calibri"/>
      <w:kern w:val="2"/>
      <w:sz w:val="21"/>
      <w:szCs w:val="22"/>
    </w:rPr>
  </w:style>
  <w:style w:type="paragraph" w:customStyle="1" w:styleId="409">
    <w:name w:val="正文_409"/>
    <w:qFormat/>
    <w:rsid w:val="00EA6388"/>
    <w:pPr>
      <w:widowControl w:val="0"/>
      <w:jc w:val="both"/>
    </w:pPr>
    <w:rPr>
      <w:rFonts w:ascii="Calibri" w:eastAsia="宋体" w:hAnsi="Calibri"/>
      <w:kern w:val="2"/>
      <w:sz w:val="21"/>
      <w:szCs w:val="22"/>
    </w:rPr>
  </w:style>
  <w:style w:type="paragraph" w:customStyle="1" w:styleId="4102">
    <w:name w:val="正文_410"/>
    <w:qFormat/>
    <w:rsid w:val="00EA6388"/>
    <w:pPr>
      <w:widowControl w:val="0"/>
      <w:jc w:val="both"/>
    </w:pPr>
    <w:rPr>
      <w:rFonts w:ascii="Calibri" w:eastAsia="宋体" w:hAnsi="Calibri"/>
      <w:kern w:val="2"/>
      <w:sz w:val="21"/>
      <w:szCs w:val="22"/>
    </w:rPr>
  </w:style>
  <w:style w:type="paragraph" w:customStyle="1" w:styleId="4110">
    <w:name w:val="正文_411"/>
    <w:qFormat/>
    <w:rsid w:val="00EA6388"/>
    <w:pPr>
      <w:widowControl w:val="0"/>
      <w:jc w:val="both"/>
    </w:pPr>
    <w:rPr>
      <w:rFonts w:ascii="Calibri" w:eastAsia="宋体" w:hAnsi="Calibri"/>
      <w:kern w:val="2"/>
      <w:sz w:val="21"/>
      <w:szCs w:val="22"/>
    </w:rPr>
  </w:style>
  <w:style w:type="paragraph" w:customStyle="1" w:styleId="4120">
    <w:name w:val="正文_412"/>
    <w:qFormat/>
    <w:rsid w:val="00EA6388"/>
    <w:pPr>
      <w:widowControl w:val="0"/>
      <w:jc w:val="both"/>
    </w:pPr>
    <w:rPr>
      <w:rFonts w:ascii="Calibri" w:eastAsia="宋体" w:hAnsi="Calibri"/>
      <w:kern w:val="2"/>
      <w:sz w:val="21"/>
      <w:szCs w:val="22"/>
    </w:rPr>
  </w:style>
  <w:style w:type="paragraph" w:customStyle="1" w:styleId="4130">
    <w:name w:val="正文_413"/>
    <w:qFormat/>
    <w:rsid w:val="00EA6388"/>
    <w:pPr>
      <w:widowControl w:val="0"/>
      <w:jc w:val="both"/>
    </w:pPr>
    <w:rPr>
      <w:rFonts w:ascii="Calibri" w:eastAsia="宋体" w:hAnsi="Calibri"/>
      <w:kern w:val="2"/>
      <w:sz w:val="21"/>
      <w:szCs w:val="22"/>
    </w:rPr>
  </w:style>
  <w:style w:type="paragraph" w:customStyle="1" w:styleId="4140">
    <w:name w:val="正文_414"/>
    <w:qFormat/>
    <w:rsid w:val="00EA6388"/>
    <w:pPr>
      <w:widowControl w:val="0"/>
      <w:jc w:val="both"/>
    </w:pPr>
    <w:rPr>
      <w:rFonts w:ascii="Calibri" w:eastAsia="宋体" w:hAnsi="Calibri"/>
      <w:kern w:val="2"/>
      <w:sz w:val="21"/>
      <w:szCs w:val="22"/>
    </w:rPr>
  </w:style>
  <w:style w:type="paragraph" w:customStyle="1" w:styleId="4170">
    <w:name w:val="正文_417"/>
    <w:qFormat/>
    <w:rsid w:val="00EA6388"/>
    <w:pPr>
      <w:widowControl w:val="0"/>
      <w:jc w:val="both"/>
    </w:pPr>
    <w:rPr>
      <w:rFonts w:ascii="Calibri" w:eastAsia="宋体" w:hAnsi="Calibri"/>
      <w:kern w:val="2"/>
      <w:sz w:val="21"/>
      <w:szCs w:val="22"/>
    </w:rPr>
  </w:style>
  <w:style w:type="paragraph" w:customStyle="1" w:styleId="4180">
    <w:name w:val="正文_418"/>
    <w:qFormat/>
    <w:rsid w:val="00EA6388"/>
    <w:pPr>
      <w:widowControl w:val="0"/>
      <w:jc w:val="both"/>
    </w:pPr>
    <w:rPr>
      <w:rFonts w:ascii="Calibri" w:eastAsia="宋体" w:hAnsi="Calibri"/>
      <w:kern w:val="2"/>
      <w:sz w:val="21"/>
      <w:szCs w:val="22"/>
    </w:rPr>
  </w:style>
  <w:style w:type="paragraph" w:customStyle="1" w:styleId="4190">
    <w:name w:val="正文_419"/>
    <w:qFormat/>
    <w:rsid w:val="00EA6388"/>
    <w:pPr>
      <w:widowControl w:val="0"/>
      <w:jc w:val="both"/>
    </w:pPr>
    <w:rPr>
      <w:rFonts w:ascii="Calibri" w:eastAsia="宋体" w:hAnsi="Calibri"/>
      <w:kern w:val="2"/>
      <w:sz w:val="21"/>
      <w:szCs w:val="22"/>
    </w:rPr>
  </w:style>
  <w:style w:type="paragraph" w:customStyle="1" w:styleId="4201">
    <w:name w:val="正文_420"/>
    <w:qFormat/>
    <w:rsid w:val="00EA6388"/>
    <w:pPr>
      <w:widowControl w:val="0"/>
      <w:jc w:val="both"/>
    </w:pPr>
    <w:rPr>
      <w:rFonts w:ascii="Calibri" w:eastAsia="宋体" w:hAnsi="Calibri"/>
      <w:kern w:val="2"/>
      <w:sz w:val="21"/>
      <w:szCs w:val="22"/>
    </w:rPr>
  </w:style>
  <w:style w:type="paragraph" w:customStyle="1" w:styleId="4220">
    <w:name w:val="正文_422"/>
    <w:qFormat/>
    <w:rsid w:val="00EA6388"/>
    <w:pPr>
      <w:widowControl w:val="0"/>
      <w:jc w:val="both"/>
    </w:pPr>
    <w:rPr>
      <w:rFonts w:ascii="Calibri" w:eastAsia="宋体" w:hAnsi="Calibri"/>
      <w:kern w:val="2"/>
      <w:sz w:val="21"/>
      <w:szCs w:val="22"/>
    </w:rPr>
  </w:style>
  <w:style w:type="paragraph" w:customStyle="1" w:styleId="4230">
    <w:name w:val="正文_423"/>
    <w:qFormat/>
    <w:rsid w:val="00EA6388"/>
    <w:pPr>
      <w:widowControl w:val="0"/>
      <w:jc w:val="both"/>
    </w:pPr>
    <w:rPr>
      <w:rFonts w:ascii="Calibri" w:eastAsia="宋体" w:hAnsi="Calibri"/>
      <w:kern w:val="2"/>
      <w:sz w:val="21"/>
      <w:szCs w:val="22"/>
    </w:rPr>
  </w:style>
  <w:style w:type="paragraph" w:customStyle="1" w:styleId="4260">
    <w:name w:val="正文_426"/>
    <w:qFormat/>
    <w:rsid w:val="00EA6388"/>
    <w:pPr>
      <w:widowControl w:val="0"/>
      <w:jc w:val="both"/>
    </w:pPr>
    <w:rPr>
      <w:rFonts w:ascii="Calibri" w:eastAsia="宋体" w:hAnsi="Calibri"/>
      <w:kern w:val="2"/>
      <w:sz w:val="21"/>
      <w:szCs w:val="22"/>
    </w:rPr>
  </w:style>
  <w:style w:type="paragraph" w:customStyle="1" w:styleId="4270">
    <w:name w:val="正文_427"/>
    <w:qFormat/>
    <w:rsid w:val="00EA6388"/>
    <w:pPr>
      <w:widowControl w:val="0"/>
      <w:jc w:val="both"/>
    </w:pPr>
    <w:rPr>
      <w:rFonts w:ascii="Calibri" w:eastAsia="宋体" w:hAnsi="Calibri"/>
      <w:kern w:val="2"/>
      <w:sz w:val="21"/>
      <w:szCs w:val="22"/>
    </w:rPr>
  </w:style>
  <w:style w:type="paragraph" w:customStyle="1" w:styleId="4280">
    <w:name w:val="正文_428"/>
    <w:qFormat/>
    <w:rsid w:val="00EA6388"/>
    <w:pPr>
      <w:widowControl w:val="0"/>
      <w:jc w:val="both"/>
    </w:pPr>
    <w:rPr>
      <w:rFonts w:ascii="Calibri" w:eastAsia="宋体" w:hAnsi="Calibri"/>
      <w:kern w:val="2"/>
      <w:sz w:val="21"/>
      <w:szCs w:val="22"/>
    </w:rPr>
  </w:style>
  <w:style w:type="paragraph" w:customStyle="1" w:styleId="4301">
    <w:name w:val="正文_430"/>
    <w:qFormat/>
    <w:rsid w:val="00EA6388"/>
    <w:pPr>
      <w:widowControl w:val="0"/>
      <w:jc w:val="both"/>
    </w:pPr>
    <w:rPr>
      <w:rFonts w:ascii="Calibri" w:eastAsia="宋体" w:hAnsi="Calibri"/>
      <w:kern w:val="2"/>
      <w:sz w:val="21"/>
      <w:szCs w:val="22"/>
    </w:rPr>
  </w:style>
  <w:style w:type="paragraph" w:customStyle="1" w:styleId="4310">
    <w:name w:val="正文_431"/>
    <w:qFormat/>
    <w:rsid w:val="00EA6388"/>
    <w:pPr>
      <w:widowControl w:val="0"/>
      <w:jc w:val="both"/>
    </w:pPr>
    <w:rPr>
      <w:rFonts w:ascii="Calibri" w:eastAsia="宋体" w:hAnsi="Calibri"/>
      <w:kern w:val="2"/>
      <w:sz w:val="21"/>
      <w:szCs w:val="22"/>
    </w:rPr>
  </w:style>
  <w:style w:type="paragraph" w:customStyle="1" w:styleId="4320">
    <w:name w:val="正文_432"/>
    <w:uiPriority w:val="99"/>
    <w:qFormat/>
    <w:rsid w:val="00EA6388"/>
    <w:pPr>
      <w:widowControl w:val="0"/>
      <w:jc w:val="both"/>
    </w:pPr>
    <w:rPr>
      <w:rFonts w:ascii="Calibri" w:eastAsia="宋体" w:hAnsi="Calibri"/>
      <w:kern w:val="2"/>
      <w:sz w:val="21"/>
      <w:szCs w:val="22"/>
    </w:rPr>
  </w:style>
  <w:style w:type="paragraph" w:customStyle="1" w:styleId="4330">
    <w:name w:val="正文_433"/>
    <w:uiPriority w:val="99"/>
    <w:qFormat/>
    <w:rsid w:val="00EA6388"/>
    <w:pPr>
      <w:widowControl w:val="0"/>
      <w:jc w:val="both"/>
    </w:pPr>
    <w:rPr>
      <w:rFonts w:ascii="Calibri" w:eastAsia="宋体" w:hAnsi="Calibri"/>
      <w:kern w:val="2"/>
      <w:sz w:val="21"/>
      <w:szCs w:val="22"/>
    </w:rPr>
  </w:style>
  <w:style w:type="paragraph" w:customStyle="1" w:styleId="Normal3">
    <w:name w:val="Normal_3"/>
    <w:qFormat/>
    <w:rsid w:val="00EA6388"/>
    <w:rPr>
      <w:rFonts w:eastAsia="宋体"/>
      <w:sz w:val="24"/>
      <w:szCs w:val="24"/>
    </w:rPr>
  </w:style>
  <w:style w:type="paragraph" w:customStyle="1" w:styleId="ParaCharCharCharChar">
    <w:name w:val="默认段落字体 Para Char Char Char Char"/>
    <w:basedOn w:val="a"/>
    <w:qFormat/>
    <w:rsid w:val="00EA6388"/>
    <w:pPr>
      <w:spacing w:line="240" w:lineRule="atLeast"/>
      <w:ind w:left="420" w:firstLine="420"/>
    </w:pPr>
    <w:rPr>
      <w:kern w:val="0"/>
      <w:szCs w:val="21"/>
    </w:rPr>
  </w:style>
  <w:style w:type="paragraph" w:customStyle="1" w:styleId="p0">
    <w:name w:val="p0"/>
    <w:basedOn w:val="a"/>
    <w:qFormat/>
    <w:rsid w:val="00EA6388"/>
    <w:pPr>
      <w:widowControl/>
    </w:pPr>
    <w:rPr>
      <w:kern w:val="0"/>
      <w:szCs w:val="21"/>
    </w:rPr>
  </w:style>
  <w:style w:type="paragraph" w:customStyle="1" w:styleId="flNote">
    <w:name w:val="flNote"/>
    <w:basedOn w:val="a"/>
    <w:qFormat/>
    <w:rsid w:val="00EA6388"/>
    <w:pPr>
      <w:adjustRightInd w:val="0"/>
      <w:spacing w:before="320" w:after="160" w:line="360" w:lineRule="atLeast"/>
      <w:jc w:val="center"/>
      <w:textAlignment w:val="baseline"/>
    </w:pPr>
    <w:rPr>
      <w:rFonts w:ascii="Arial" w:eastAsia="黑体"/>
      <w:kern w:val="0"/>
      <w:sz w:val="30"/>
    </w:rPr>
  </w:style>
  <w:style w:type="paragraph" w:customStyle="1" w:styleId="11a">
    <w:name w:val="修订11"/>
    <w:hidden/>
    <w:semiHidden/>
    <w:qFormat/>
    <w:rsid w:val="00EA6388"/>
    <w:rPr>
      <w:rFonts w:eastAsia="宋体"/>
      <w:kern w:val="2"/>
      <w:sz w:val="21"/>
    </w:rPr>
  </w:style>
  <w:style w:type="character" w:customStyle="1" w:styleId="fontstyle01">
    <w:name w:val="fontstyle01"/>
    <w:basedOn w:val="a0"/>
    <w:qFormat/>
    <w:rsid w:val="00EA6388"/>
    <w:rPr>
      <w:rFonts w:ascii="宋体" w:eastAsia="宋体" w:hAnsi="宋体" w:hint="eastAsia"/>
      <w:color w:val="000000"/>
      <w:sz w:val="22"/>
      <w:szCs w:val="22"/>
    </w:rPr>
  </w:style>
  <w:style w:type="paragraph" w:customStyle="1" w:styleId="Default0">
    <w:name w:val="Default_0"/>
    <w:qFormat/>
    <w:rsid w:val="00EA6388"/>
    <w:pPr>
      <w:widowControl w:val="0"/>
      <w:autoSpaceDE w:val="0"/>
      <w:autoSpaceDN w:val="0"/>
      <w:adjustRightInd w:val="0"/>
    </w:pPr>
    <w:rPr>
      <w:rFonts w:ascii="Arial Unicode MS" w:eastAsia="Times New Roman" w:cs="Arial Unicode MS"/>
      <w:color w:val="000000"/>
      <w:sz w:val="24"/>
      <w:szCs w:val="24"/>
    </w:rPr>
  </w:style>
  <w:style w:type="character" w:customStyle="1" w:styleId="Char23">
    <w:name w:val="正文文本 Char2"/>
    <w:qFormat/>
    <w:rsid w:val="00EA6388"/>
    <w:rPr>
      <w:rFonts w:eastAsia="宋体"/>
      <w:kern w:val="2"/>
      <w:sz w:val="21"/>
      <w:szCs w:val="22"/>
      <w:lang w:val="en-US" w:eastAsia="zh-CN" w:bidi="ar-SA"/>
    </w:rPr>
  </w:style>
  <w:style w:type="character" w:customStyle="1" w:styleId="04">
    <w:name w:val="纯文本 字符_0"/>
    <w:link w:val="05"/>
    <w:qFormat/>
    <w:rsid w:val="00EA6388"/>
    <w:rPr>
      <w:rFonts w:ascii="宋体" w:hAnsi="Courier New"/>
      <w:szCs w:val="24"/>
    </w:rPr>
  </w:style>
  <w:style w:type="paragraph" w:customStyle="1" w:styleId="05">
    <w:name w:val="纯文本_0"/>
    <w:basedOn w:val="3a"/>
    <w:link w:val="04"/>
    <w:qFormat/>
    <w:rsid w:val="00EA6388"/>
    <w:rPr>
      <w:rFonts w:ascii="宋体" w:eastAsiaTheme="minorEastAsia" w:hAnsi="Courier New" w:cstheme="minorBidi"/>
      <w:kern w:val="0"/>
      <w:sz w:val="20"/>
      <w:szCs w:val="24"/>
    </w:rPr>
  </w:style>
  <w:style w:type="character" w:customStyle="1" w:styleId="1b">
    <w:name w:val="明显强调1"/>
    <w:qFormat/>
    <w:rsid w:val="00EA6388"/>
    <w:rPr>
      <w:b/>
      <w:bCs/>
      <w:i/>
      <w:iCs/>
      <w:color w:val="4F81BD"/>
    </w:rPr>
  </w:style>
  <w:style w:type="character" w:customStyle="1" w:styleId="PlainTextChar">
    <w:name w:val="Plain Text Char"/>
    <w:qFormat/>
    <w:rsid w:val="00EA6388"/>
    <w:rPr>
      <w:rFonts w:ascii="宋体" w:eastAsia="宋体" w:hAnsi="Courier New"/>
      <w:sz w:val="24"/>
      <w:lang w:bidi="ar-SA"/>
    </w:rPr>
  </w:style>
  <w:style w:type="character" w:customStyle="1" w:styleId="Char30">
    <w:name w:val="批注文字 Char3"/>
    <w:qFormat/>
    <w:rsid w:val="00EA6388"/>
    <w:rPr>
      <w:rFonts w:eastAsia="宋体"/>
      <w:kern w:val="2"/>
      <w:sz w:val="21"/>
      <w:szCs w:val="24"/>
      <w:lang w:val="en-US" w:eastAsia="zh-CN" w:bidi="ar-SA"/>
    </w:rPr>
  </w:style>
  <w:style w:type="character" w:customStyle="1" w:styleId="FootnoteTextChar">
    <w:name w:val="Footnote Text Char"/>
    <w:qFormat/>
    <w:rsid w:val="00EA6388"/>
    <w:rPr>
      <w:rFonts w:eastAsia="宋体"/>
      <w:sz w:val="18"/>
      <w:lang w:val="en-US" w:eastAsia="zh-CN" w:bidi="ar-SA"/>
    </w:rPr>
  </w:style>
  <w:style w:type="character" w:customStyle="1" w:styleId="Heading2Char">
    <w:name w:val="Heading 2 Char"/>
    <w:qFormat/>
    <w:rsid w:val="00EA6388"/>
    <w:rPr>
      <w:rFonts w:ascii="Arial" w:eastAsia="黑体" w:hAnsi="Arial"/>
      <w:b/>
      <w:bCs/>
      <w:kern w:val="2"/>
      <w:sz w:val="32"/>
      <w:szCs w:val="32"/>
      <w:lang w:val="en-US" w:eastAsia="zh-CN" w:bidi="ar-SA"/>
    </w:rPr>
  </w:style>
  <w:style w:type="character" w:customStyle="1" w:styleId="4CharChar">
    <w:name w:val="标题4 Char Char"/>
    <w:link w:val="4b"/>
    <w:qFormat/>
    <w:rsid w:val="00EA6388"/>
    <w:rPr>
      <w:rFonts w:ascii="Arial" w:hAnsi="Arial"/>
      <w:b/>
      <w:bCs/>
      <w:sz w:val="24"/>
      <w:szCs w:val="32"/>
    </w:rPr>
  </w:style>
  <w:style w:type="paragraph" w:customStyle="1" w:styleId="4b">
    <w:name w:val="标题4"/>
    <w:basedOn w:val="2"/>
    <w:next w:val="40"/>
    <w:link w:val="4CharChar"/>
    <w:qFormat/>
    <w:rsid w:val="00EA6388"/>
    <w:pPr>
      <w:spacing w:before="60" w:after="60" w:line="413" w:lineRule="auto"/>
    </w:pPr>
    <w:rPr>
      <w:rFonts w:eastAsiaTheme="minorEastAsia" w:cstheme="minorBidi"/>
      <w:bCs/>
      <w:kern w:val="0"/>
      <w:sz w:val="24"/>
      <w:szCs w:val="32"/>
    </w:rPr>
  </w:style>
  <w:style w:type="character" w:customStyle="1" w:styleId="CharChar23">
    <w:name w:val="Char Char23"/>
    <w:qFormat/>
    <w:rsid w:val="00EA6388"/>
    <w:rPr>
      <w:rFonts w:eastAsia="宋体"/>
      <w:b/>
      <w:bCs/>
      <w:kern w:val="44"/>
      <w:sz w:val="32"/>
      <w:szCs w:val="44"/>
      <w:lang w:val="en-US" w:eastAsia="zh-CN" w:bidi="ar-SA"/>
    </w:rPr>
  </w:style>
  <w:style w:type="character" w:customStyle="1" w:styleId="1c">
    <w:name w:val="书籍标题1"/>
    <w:qFormat/>
    <w:rsid w:val="00EA6388"/>
    <w:rPr>
      <w:b/>
      <w:bCs/>
      <w:smallCaps/>
      <w:spacing w:val="5"/>
    </w:rPr>
  </w:style>
  <w:style w:type="character" w:customStyle="1" w:styleId="CharChar91">
    <w:name w:val="Char Char91"/>
    <w:qFormat/>
    <w:rsid w:val="00EA6388"/>
    <w:rPr>
      <w:rFonts w:eastAsia="宋体"/>
      <w:b/>
      <w:bCs/>
      <w:kern w:val="44"/>
      <w:sz w:val="32"/>
      <w:szCs w:val="44"/>
      <w:lang w:val="en-US" w:eastAsia="zh-CN" w:bidi="ar-SA"/>
    </w:rPr>
  </w:style>
  <w:style w:type="character" w:customStyle="1" w:styleId="2Char30">
    <w:name w:val="标题 2 Char3"/>
    <w:uiPriority w:val="9"/>
    <w:qFormat/>
    <w:rsid w:val="00EA6388"/>
    <w:rPr>
      <w:rFonts w:ascii="Arial" w:eastAsia="黑体" w:hAnsi="Arial"/>
      <w:b/>
      <w:bCs/>
      <w:kern w:val="2"/>
      <w:sz w:val="21"/>
      <w:szCs w:val="32"/>
      <w:lang w:bidi="ar-SA"/>
    </w:rPr>
  </w:style>
  <w:style w:type="character" w:customStyle="1" w:styleId="Char24">
    <w:name w:val="日期 Char2"/>
    <w:qFormat/>
    <w:rsid w:val="00EA6388"/>
    <w:rPr>
      <w:kern w:val="2"/>
      <w:sz w:val="21"/>
      <w:szCs w:val="24"/>
      <w:lang w:bidi="ar-SA"/>
    </w:rPr>
  </w:style>
  <w:style w:type="character" w:customStyle="1" w:styleId="Char31">
    <w:name w:val="标题 Char3"/>
    <w:qFormat/>
    <w:rsid w:val="00EA6388"/>
    <w:rPr>
      <w:rFonts w:ascii="Cambria" w:hAnsi="Cambria"/>
      <w:b/>
      <w:bCs/>
      <w:kern w:val="2"/>
      <w:sz w:val="32"/>
      <w:szCs w:val="32"/>
      <w:lang w:bidi="ar-SA"/>
    </w:rPr>
  </w:style>
  <w:style w:type="character" w:customStyle="1" w:styleId="7Char2">
    <w:name w:val="标题 7 Char2"/>
    <w:qFormat/>
    <w:rsid w:val="00EA6388"/>
    <w:rPr>
      <w:rFonts w:ascii="Calibri" w:hAnsi="Calibri"/>
      <w:b/>
      <w:bCs/>
      <w:kern w:val="2"/>
      <w:sz w:val="24"/>
      <w:szCs w:val="24"/>
    </w:rPr>
  </w:style>
  <w:style w:type="character" w:customStyle="1" w:styleId="30a">
    <w:name w:val="标题 3 字符_0"/>
    <w:qFormat/>
    <w:rsid w:val="00EA6388"/>
    <w:rPr>
      <w:rFonts w:eastAsia="黑体"/>
      <w:b/>
      <w:bCs/>
      <w:szCs w:val="32"/>
    </w:rPr>
  </w:style>
  <w:style w:type="character" w:customStyle="1" w:styleId="TitleChar">
    <w:name w:val="Title Char"/>
    <w:qFormat/>
    <w:rsid w:val="00EA6388"/>
    <w:rPr>
      <w:rFonts w:ascii="Cambria" w:hAnsi="Cambria"/>
      <w:b/>
      <w:sz w:val="32"/>
      <w:lang w:bidi="ar-SA"/>
    </w:rPr>
  </w:style>
  <w:style w:type="character" w:customStyle="1" w:styleId="CharChar181">
    <w:name w:val="Char Char181"/>
    <w:qFormat/>
    <w:rsid w:val="00EA6388"/>
    <w:rPr>
      <w:b/>
      <w:bCs/>
      <w:kern w:val="44"/>
      <w:sz w:val="44"/>
      <w:szCs w:val="44"/>
    </w:rPr>
  </w:style>
  <w:style w:type="character" w:customStyle="1" w:styleId="CharChar9">
    <w:name w:val="Char Char9"/>
    <w:qFormat/>
    <w:rsid w:val="00EA6388"/>
    <w:rPr>
      <w:rFonts w:eastAsia="宋体"/>
      <w:b/>
      <w:bCs/>
      <w:kern w:val="44"/>
      <w:sz w:val="32"/>
      <w:szCs w:val="44"/>
      <w:lang w:val="en-US" w:eastAsia="zh-CN" w:bidi="ar-SA"/>
    </w:rPr>
  </w:style>
  <w:style w:type="character" w:customStyle="1" w:styleId="3Char21">
    <w:name w:val="标题 3 Char2"/>
    <w:semiHidden/>
    <w:qFormat/>
    <w:locked/>
    <w:rsid w:val="00EA6388"/>
    <w:rPr>
      <w:rFonts w:eastAsia="黑体"/>
      <w:b/>
      <w:bCs/>
      <w:sz w:val="21"/>
      <w:szCs w:val="32"/>
    </w:rPr>
  </w:style>
  <w:style w:type="character" w:customStyle="1" w:styleId="Heading3Char1">
    <w:name w:val="Heading 3 Char1"/>
    <w:qFormat/>
    <w:rsid w:val="00EA6388"/>
    <w:rPr>
      <w:rFonts w:eastAsia="宋体"/>
      <w:b/>
      <w:bCs/>
      <w:kern w:val="2"/>
      <w:sz w:val="24"/>
      <w:szCs w:val="32"/>
      <w:lang w:val="en-US" w:eastAsia="zh-CN" w:bidi="ar-SA"/>
    </w:rPr>
  </w:style>
  <w:style w:type="character" w:customStyle="1" w:styleId="Charf0">
    <w:name w:val="副标题 Char"/>
    <w:qFormat/>
    <w:rsid w:val="00EA6388"/>
    <w:rPr>
      <w:rFonts w:ascii="Cambria" w:hAnsi="Cambria"/>
      <w:b/>
      <w:bCs/>
      <w:kern w:val="28"/>
      <w:sz w:val="32"/>
      <w:szCs w:val="32"/>
    </w:rPr>
  </w:style>
  <w:style w:type="character" w:customStyle="1" w:styleId="9Char1">
    <w:name w:val="标题 9 Char1"/>
    <w:semiHidden/>
    <w:qFormat/>
    <w:locked/>
    <w:rsid w:val="00EA6388"/>
    <w:rPr>
      <w:rFonts w:ascii="Cambria" w:hAnsi="Cambria"/>
      <w:kern w:val="2"/>
      <w:sz w:val="21"/>
      <w:szCs w:val="21"/>
    </w:rPr>
  </w:style>
  <w:style w:type="character" w:customStyle="1" w:styleId="6Char2">
    <w:name w:val="标题 6 Char2"/>
    <w:qFormat/>
    <w:rsid w:val="00EA6388"/>
    <w:rPr>
      <w:rFonts w:ascii="Cambria" w:hAnsi="Cambria"/>
      <w:b/>
      <w:bCs/>
      <w:kern w:val="2"/>
      <w:sz w:val="24"/>
      <w:szCs w:val="24"/>
    </w:rPr>
  </w:style>
  <w:style w:type="character" w:customStyle="1" w:styleId="06">
    <w:name w:val="标题 字符_0"/>
    <w:link w:val="1d"/>
    <w:qFormat/>
    <w:rsid w:val="00EA6388"/>
    <w:rPr>
      <w:rFonts w:ascii="Cambria" w:hAnsi="Cambria"/>
      <w:b/>
      <w:bCs/>
      <w:sz w:val="32"/>
      <w:szCs w:val="32"/>
    </w:rPr>
  </w:style>
  <w:style w:type="paragraph" w:customStyle="1" w:styleId="1d">
    <w:name w:val="标题_1"/>
    <w:basedOn w:val="3a"/>
    <w:next w:val="3a"/>
    <w:link w:val="06"/>
    <w:qFormat/>
    <w:rsid w:val="00EA6388"/>
    <w:pPr>
      <w:spacing w:before="240" w:after="60"/>
      <w:jc w:val="center"/>
      <w:outlineLvl w:val="0"/>
    </w:pPr>
    <w:rPr>
      <w:rFonts w:ascii="Cambria" w:eastAsiaTheme="minorEastAsia" w:hAnsi="Cambria" w:cstheme="minorBidi"/>
      <w:b/>
      <w:bCs/>
      <w:kern w:val="0"/>
      <w:sz w:val="32"/>
      <w:szCs w:val="32"/>
    </w:rPr>
  </w:style>
  <w:style w:type="character" w:customStyle="1" w:styleId="Char25">
    <w:name w:val="批注框文本 Char2"/>
    <w:qFormat/>
    <w:rsid w:val="00EA6388"/>
    <w:rPr>
      <w:kern w:val="2"/>
      <w:sz w:val="18"/>
      <w:szCs w:val="18"/>
      <w:lang w:bidi="ar-SA"/>
    </w:rPr>
  </w:style>
  <w:style w:type="character" w:customStyle="1" w:styleId="Heading3Char">
    <w:name w:val="Heading 3 Char"/>
    <w:qFormat/>
    <w:rsid w:val="00EA6388"/>
    <w:rPr>
      <w:rFonts w:cs="Times New Roman"/>
      <w:b/>
      <w:bCs/>
      <w:kern w:val="2"/>
      <w:sz w:val="32"/>
      <w:szCs w:val="32"/>
    </w:rPr>
  </w:style>
  <w:style w:type="character" w:customStyle="1" w:styleId="CharChar24">
    <w:name w:val="Char Char24"/>
    <w:qFormat/>
    <w:rsid w:val="00EA6388"/>
    <w:rPr>
      <w:rFonts w:eastAsia="宋体"/>
      <w:b/>
      <w:bCs/>
      <w:kern w:val="44"/>
      <w:sz w:val="32"/>
      <w:szCs w:val="44"/>
      <w:lang w:val="en-US" w:eastAsia="zh-CN" w:bidi="ar-SA"/>
    </w:rPr>
  </w:style>
  <w:style w:type="character" w:customStyle="1" w:styleId="Char18">
    <w:name w:val="明显引用 Char1"/>
    <w:uiPriority w:val="30"/>
    <w:qFormat/>
    <w:rsid w:val="00EA6388"/>
    <w:rPr>
      <w:rFonts w:ascii="Times New Roman" w:eastAsia="宋体" w:hAnsi="Times New Roman" w:cs="Times New Roman"/>
      <w:b/>
      <w:bCs/>
      <w:i/>
      <w:iCs/>
      <w:color w:val="4F81BD"/>
      <w:szCs w:val="24"/>
    </w:rPr>
  </w:style>
  <w:style w:type="character" w:customStyle="1" w:styleId="Heading4Char">
    <w:name w:val="Heading 4 Char"/>
    <w:qFormat/>
    <w:rsid w:val="00EA6388"/>
    <w:rPr>
      <w:rFonts w:ascii="Arial" w:eastAsia="宋体" w:hAnsi="Arial"/>
      <w:b/>
      <w:bCs/>
      <w:kern w:val="2"/>
      <w:sz w:val="21"/>
      <w:szCs w:val="28"/>
      <w:lang w:val="en-US" w:eastAsia="zh-CN" w:bidi="ar-SA"/>
    </w:rPr>
  </w:style>
  <w:style w:type="character" w:customStyle="1" w:styleId="8Char1">
    <w:name w:val="标题 8 Char1"/>
    <w:semiHidden/>
    <w:qFormat/>
    <w:locked/>
    <w:rsid w:val="00EA6388"/>
    <w:rPr>
      <w:rFonts w:ascii="Cambria" w:hAnsi="Cambria"/>
      <w:kern w:val="2"/>
      <w:sz w:val="24"/>
      <w:szCs w:val="24"/>
    </w:rPr>
  </w:style>
  <w:style w:type="character" w:customStyle="1" w:styleId="3Char30">
    <w:name w:val="标题 3 Char3"/>
    <w:qFormat/>
    <w:rsid w:val="00EA6388"/>
    <w:rPr>
      <w:rFonts w:eastAsia="黑体"/>
      <w:b/>
      <w:bCs/>
      <w:kern w:val="2"/>
      <w:sz w:val="21"/>
      <w:szCs w:val="32"/>
      <w:lang w:bidi="ar-SA"/>
    </w:rPr>
  </w:style>
  <w:style w:type="character" w:customStyle="1" w:styleId="1e">
    <w:name w:val="不明显强调1"/>
    <w:qFormat/>
    <w:rsid w:val="00EA6388"/>
    <w:rPr>
      <w:i/>
      <w:iCs/>
      <w:color w:val="808080"/>
    </w:rPr>
  </w:style>
  <w:style w:type="character" w:customStyle="1" w:styleId="Char26">
    <w:name w:val="明显引用 Char2"/>
    <w:link w:val="aff3"/>
    <w:qFormat/>
    <w:rsid w:val="00EA6388"/>
    <w:rPr>
      <w:b/>
      <w:bCs/>
      <w:i/>
      <w:iCs/>
      <w:color w:val="4F81BD"/>
    </w:rPr>
  </w:style>
  <w:style w:type="paragraph" w:styleId="aff3">
    <w:name w:val="Intense Quote"/>
    <w:basedOn w:val="a"/>
    <w:next w:val="a"/>
    <w:link w:val="Char26"/>
    <w:qFormat/>
    <w:rsid w:val="00EA6388"/>
    <w:pPr>
      <w:pBdr>
        <w:bottom w:val="single" w:sz="4" w:space="4" w:color="4F81BD"/>
      </w:pBdr>
      <w:spacing w:before="200" w:after="280"/>
      <w:ind w:left="936" w:right="936"/>
    </w:pPr>
    <w:rPr>
      <w:rFonts w:asciiTheme="minorHAnsi" w:eastAsiaTheme="minorEastAsia" w:hAnsiTheme="minorHAnsi" w:cstheme="minorBidi"/>
      <w:b/>
      <w:bCs/>
      <w:i/>
      <w:iCs/>
      <w:color w:val="4F81BD"/>
      <w:kern w:val="0"/>
      <w:sz w:val="20"/>
    </w:rPr>
  </w:style>
  <w:style w:type="character" w:customStyle="1" w:styleId="CharChar20">
    <w:name w:val="Char Char20"/>
    <w:qFormat/>
    <w:rsid w:val="00EA6388"/>
    <w:rPr>
      <w:rFonts w:ascii="Times New Roman" w:eastAsia="宋体" w:hAnsi="Times New Roman" w:cs="Times New Roman"/>
      <w:b/>
      <w:bCs/>
      <w:sz w:val="24"/>
      <w:szCs w:val="32"/>
    </w:rPr>
  </w:style>
  <w:style w:type="character" w:customStyle="1" w:styleId="Charf1">
    <w:name w:val="明显引用 Char"/>
    <w:qFormat/>
    <w:rsid w:val="00EA6388"/>
    <w:rPr>
      <w:rFonts w:ascii="Calibri" w:hAnsi="Calibri"/>
      <w:b/>
      <w:bCs/>
      <w:i/>
      <w:iCs/>
      <w:color w:val="4F81BD"/>
    </w:rPr>
  </w:style>
  <w:style w:type="character" w:customStyle="1" w:styleId="CharChar22">
    <w:name w:val="Char Char22"/>
    <w:qFormat/>
    <w:rsid w:val="00EA6388"/>
    <w:rPr>
      <w:rFonts w:ascii="Times New Roman" w:eastAsia="宋体" w:hAnsi="Times New Roman" w:cs="Times New Roman"/>
      <w:b/>
      <w:bCs/>
      <w:kern w:val="44"/>
      <w:sz w:val="32"/>
      <w:szCs w:val="44"/>
    </w:rPr>
  </w:style>
  <w:style w:type="character" w:customStyle="1" w:styleId="07">
    <w:name w:val="超链接_0"/>
    <w:uiPriority w:val="99"/>
    <w:qFormat/>
    <w:rsid w:val="00EA6388"/>
    <w:rPr>
      <w:rFonts w:ascii="Calibri" w:hAnsi="Calibri" w:cs="Times New Roman"/>
      <w:color w:val="0000FF"/>
      <w:u w:val="single"/>
    </w:rPr>
  </w:style>
  <w:style w:type="character" w:customStyle="1" w:styleId="Heading1Char">
    <w:name w:val="Heading 1 Char"/>
    <w:qFormat/>
    <w:rsid w:val="00EA6388"/>
    <w:rPr>
      <w:rFonts w:eastAsia="宋体"/>
      <w:b/>
      <w:bCs/>
      <w:kern w:val="44"/>
      <w:sz w:val="32"/>
      <w:szCs w:val="44"/>
      <w:lang w:val="en-US" w:eastAsia="zh-CN" w:bidi="ar-SA"/>
    </w:rPr>
  </w:style>
  <w:style w:type="character" w:customStyle="1" w:styleId="2Char11">
    <w:name w:val="正文文本缩进 2 Char1"/>
    <w:qFormat/>
    <w:rsid w:val="00EA6388"/>
    <w:rPr>
      <w:kern w:val="2"/>
      <w:sz w:val="21"/>
      <w:szCs w:val="24"/>
      <w:lang w:bidi="ar-SA"/>
    </w:rPr>
  </w:style>
  <w:style w:type="character" w:customStyle="1" w:styleId="5Char2">
    <w:name w:val="标题 5 Char2"/>
    <w:qFormat/>
    <w:rsid w:val="00EA6388"/>
    <w:rPr>
      <w:rFonts w:eastAsia="宋体"/>
      <w:b/>
      <w:bCs/>
      <w:kern w:val="2"/>
      <w:sz w:val="28"/>
      <w:szCs w:val="28"/>
      <w:lang w:val="en-US" w:eastAsia="zh-CN" w:bidi="ar-SA"/>
    </w:rPr>
  </w:style>
  <w:style w:type="character" w:customStyle="1" w:styleId="Char27">
    <w:name w:val="批注主题 Char2"/>
    <w:qFormat/>
    <w:rsid w:val="00EA6388"/>
    <w:rPr>
      <w:b/>
      <w:bCs/>
      <w:kern w:val="2"/>
      <w:sz w:val="21"/>
      <w:szCs w:val="24"/>
      <w:lang w:bidi="ar-SA"/>
    </w:rPr>
  </w:style>
  <w:style w:type="character" w:customStyle="1" w:styleId="8Char2">
    <w:name w:val="标题 8 Char2"/>
    <w:qFormat/>
    <w:rsid w:val="00EA6388"/>
    <w:rPr>
      <w:rFonts w:ascii="Cambria" w:hAnsi="Cambria"/>
      <w:kern w:val="2"/>
      <w:sz w:val="24"/>
      <w:szCs w:val="24"/>
    </w:rPr>
  </w:style>
  <w:style w:type="character" w:customStyle="1" w:styleId="BalloonTextChar">
    <w:name w:val="Balloon Text Char"/>
    <w:qFormat/>
    <w:rsid w:val="00EA6388"/>
    <w:rPr>
      <w:sz w:val="18"/>
      <w:lang w:bidi="ar-SA"/>
    </w:rPr>
  </w:style>
  <w:style w:type="character" w:customStyle="1" w:styleId="6Char1">
    <w:name w:val="标题 6 Char1"/>
    <w:semiHidden/>
    <w:qFormat/>
    <w:locked/>
    <w:rsid w:val="00EA6388"/>
    <w:rPr>
      <w:rFonts w:ascii="Cambria" w:hAnsi="Cambria"/>
      <w:b/>
      <w:bCs/>
      <w:kern w:val="2"/>
      <w:sz w:val="24"/>
      <w:szCs w:val="24"/>
    </w:rPr>
  </w:style>
  <w:style w:type="character" w:customStyle="1" w:styleId="Char28">
    <w:name w:val="文档结构图 Char2"/>
    <w:qFormat/>
    <w:rsid w:val="00EA6388"/>
    <w:rPr>
      <w:kern w:val="2"/>
      <w:sz w:val="21"/>
      <w:szCs w:val="24"/>
      <w:shd w:val="clear" w:color="auto" w:fill="000080"/>
      <w:lang w:bidi="ar-SA"/>
    </w:rPr>
  </w:style>
  <w:style w:type="character" w:customStyle="1" w:styleId="Char29">
    <w:name w:val="纯文本 Char2"/>
    <w:qFormat/>
    <w:rsid w:val="00EA6388"/>
    <w:rPr>
      <w:rFonts w:ascii="宋体" w:eastAsia="宋体" w:hAnsi="Courier New"/>
      <w:kern w:val="2"/>
      <w:sz w:val="21"/>
      <w:szCs w:val="24"/>
      <w:lang w:val="en-US" w:eastAsia="zh-CN" w:bidi="ar-SA"/>
    </w:rPr>
  </w:style>
  <w:style w:type="character" w:customStyle="1" w:styleId="Char20">
    <w:name w:val="副标题 Char2"/>
    <w:link w:val="af0"/>
    <w:qFormat/>
    <w:rsid w:val="00EA6388"/>
    <w:rPr>
      <w:rFonts w:ascii="Cambria" w:hAnsi="Cambria"/>
      <w:b/>
      <w:bCs/>
      <w:kern w:val="28"/>
      <w:sz w:val="32"/>
      <w:szCs w:val="32"/>
    </w:rPr>
  </w:style>
  <w:style w:type="character" w:customStyle="1" w:styleId="40a">
    <w:name w:val="标题 4 字符_0"/>
    <w:qFormat/>
    <w:rsid w:val="00EA6388"/>
    <w:rPr>
      <w:rFonts w:ascii="Arial" w:hAnsi="Arial"/>
      <w:b/>
      <w:bCs/>
      <w:szCs w:val="28"/>
    </w:rPr>
  </w:style>
  <w:style w:type="character" w:customStyle="1" w:styleId="3Char1a">
    <w:name w:val="标题 3 Char1"/>
    <w:qFormat/>
    <w:rsid w:val="00EA6388"/>
    <w:rPr>
      <w:rFonts w:ascii="Calibri" w:eastAsia="宋体" w:hAnsi="Calibri" w:cs="Arial"/>
      <w:b/>
      <w:kern w:val="0"/>
      <w:sz w:val="32"/>
      <w:szCs w:val="20"/>
    </w:rPr>
  </w:style>
  <w:style w:type="character" w:customStyle="1" w:styleId="CharChar19">
    <w:name w:val="Char Char19"/>
    <w:qFormat/>
    <w:rsid w:val="00EA6388"/>
    <w:rPr>
      <w:rFonts w:ascii="Arial" w:eastAsia="宋体" w:hAnsi="Arial" w:cs="Times New Roman"/>
      <w:b/>
      <w:bCs/>
      <w:szCs w:val="28"/>
    </w:rPr>
  </w:style>
  <w:style w:type="character" w:customStyle="1" w:styleId="1f">
    <w:name w:val="不明显参考1"/>
    <w:qFormat/>
    <w:rsid w:val="00EA6388"/>
    <w:rPr>
      <w:smallCaps/>
      <w:color w:val="C0504D"/>
      <w:u w:val="single"/>
    </w:rPr>
  </w:style>
  <w:style w:type="character" w:customStyle="1" w:styleId="CommentTextChar1">
    <w:name w:val="Comment Text Char1"/>
    <w:qFormat/>
    <w:rsid w:val="00EA6388"/>
    <w:rPr>
      <w:sz w:val="24"/>
      <w:lang w:bidi="ar-SA"/>
    </w:rPr>
  </w:style>
  <w:style w:type="character" w:customStyle="1" w:styleId="CharChar18">
    <w:name w:val="Char Char18"/>
    <w:qFormat/>
    <w:rsid w:val="00EA6388"/>
    <w:rPr>
      <w:rFonts w:ascii="Times New Roman" w:eastAsia="宋体" w:hAnsi="Times New Roman" w:cs="Times New Roman"/>
      <w:b/>
      <w:bCs/>
      <w:sz w:val="28"/>
      <w:szCs w:val="28"/>
    </w:rPr>
  </w:style>
  <w:style w:type="character" w:customStyle="1" w:styleId="BodyTextIndent2Char">
    <w:name w:val="Body Text Indent 2 Char"/>
    <w:qFormat/>
    <w:rsid w:val="00EA6388"/>
    <w:rPr>
      <w:rFonts w:eastAsia="宋体"/>
      <w:kern w:val="2"/>
      <w:sz w:val="21"/>
      <w:szCs w:val="24"/>
      <w:lang w:val="en-US" w:eastAsia="zh-CN" w:bidi="ar-SA"/>
    </w:rPr>
  </w:style>
  <w:style w:type="character" w:customStyle="1" w:styleId="CharChar6">
    <w:name w:val="Char Char6"/>
    <w:qFormat/>
    <w:rsid w:val="00EA6388"/>
    <w:rPr>
      <w:rFonts w:eastAsia="宋体"/>
      <w:b/>
      <w:bCs/>
      <w:kern w:val="44"/>
      <w:sz w:val="32"/>
      <w:szCs w:val="44"/>
      <w:lang w:val="en-US" w:eastAsia="zh-CN" w:bidi="ar-SA"/>
    </w:rPr>
  </w:style>
  <w:style w:type="character" w:customStyle="1" w:styleId="5Char1">
    <w:name w:val="标题 5 Char1"/>
    <w:semiHidden/>
    <w:qFormat/>
    <w:locked/>
    <w:rsid w:val="00EA6388"/>
    <w:rPr>
      <w:b/>
      <w:bCs/>
      <w:kern w:val="2"/>
      <w:sz w:val="28"/>
      <w:szCs w:val="28"/>
    </w:rPr>
  </w:style>
  <w:style w:type="character" w:customStyle="1" w:styleId="1Char1">
    <w:name w:val="标题 1 Char1"/>
    <w:qFormat/>
    <w:rsid w:val="00EA6388"/>
    <w:rPr>
      <w:rFonts w:ascii="Calibri" w:eastAsia="宋体" w:hAnsi="Calibri" w:cs="Arial"/>
      <w:b/>
      <w:kern w:val="44"/>
      <w:sz w:val="44"/>
      <w:szCs w:val="20"/>
    </w:rPr>
  </w:style>
  <w:style w:type="character" w:customStyle="1" w:styleId="1Char2">
    <w:name w:val="标题 1 Char2"/>
    <w:qFormat/>
    <w:locked/>
    <w:rsid w:val="00EA6388"/>
    <w:rPr>
      <w:rFonts w:eastAsia="黑体"/>
      <w:b/>
      <w:bCs/>
      <w:kern w:val="44"/>
      <w:sz w:val="32"/>
      <w:szCs w:val="44"/>
    </w:rPr>
  </w:style>
  <w:style w:type="character" w:customStyle="1" w:styleId="Char19">
    <w:name w:val="副标题 Char1"/>
    <w:uiPriority w:val="11"/>
    <w:qFormat/>
    <w:rsid w:val="00EA6388"/>
    <w:rPr>
      <w:rFonts w:ascii="Cambria" w:hAnsi="Cambria" w:cs="Times New Roman" w:hint="default"/>
      <w:b/>
      <w:bCs/>
      <w:kern w:val="28"/>
      <w:sz w:val="32"/>
      <w:szCs w:val="32"/>
    </w:rPr>
  </w:style>
  <w:style w:type="character" w:customStyle="1" w:styleId="Char1a">
    <w:name w:val="日期 Char1"/>
    <w:qFormat/>
    <w:rsid w:val="00EA6388"/>
    <w:rPr>
      <w:rFonts w:ascii="Times New Roman" w:eastAsia="宋体" w:hAnsi="Times New Roman" w:cs="Times New Roman"/>
      <w:szCs w:val="24"/>
    </w:rPr>
  </w:style>
  <w:style w:type="character" w:customStyle="1" w:styleId="1Char3">
    <w:name w:val="标题 1 Char3"/>
    <w:qFormat/>
    <w:rsid w:val="00EA6388"/>
    <w:rPr>
      <w:rFonts w:eastAsia="黑体"/>
      <w:b/>
      <w:bCs/>
      <w:kern w:val="44"/>
      <w:sz w:val="32"/>
      <w:szCs w:val="44"/>
      <w:lang w:bidi="ar-SA"/>
    </w:rPr>
  </w:style>
  <w:style w:type="character" w:customStyle="1" w:styleId="Char2a">
    <w:name w:val="标题 Char2"/>
    <w:qFormat/>
    <w:rsid w:val="00EA6388"/>
    <w:rPr>
      <w:rFonts w:ascii="Cambria" w:eastAsia="宋体" w:hAnsi="Cambria" w:cs="Times New Roman"/>
      <w:b/>
      <w:bCs/>
      <w:sz w:val="32"/>
      <w:szCs w:val="32"/>
    </w:rPr>
  </w:style>
  <w:style w:type="character" w:customStyle="1" w:styleId="Charf2">
    <w:name w:val="样式 Char"/>
    <w:link w:val="aff4"/>
    <w:qFormat/>
    <w:locked/>
    <w:rsid w:val="00EA6388"/>
    <w:rPr>
      <w:rFonts w:ascii="宋体" w:hAnsi="宋体" w:cs="宋体"/>
      <w:sz w:val="24"/>
      <w:szCs w:val="24"/>
    </w:rPr>
  </w:style>
  <w:style w:type="paragraph" w:customStyle="1" w:styleId="aff4">
    <w:name w:val="样式"/>
    <w:link w:val="Charf2"/>
    <w:qFormat/>
    <w:rsid w:val="00EA6388"/>
    <w:pPr>
      <w:widowControl w:val="0"/>
      <w:autoSpaceDE w:val="0"/>
      <w:autoSpaceDN w:val="0"/>
      <w:adjustRightInd w:val="0"/>
    </w:pPr>
    <w:rPr>
      <w:rFonts w:ascii="宋体" w:hAnsi="宋体" w:cs="宋体"/>
      <w:sz w:val="24"/>
      <w:szCs w:val="24"/>
    </w:rPr>
  </w:style>
  <w:style w:type="character" w:customStyle="1" w:styleId="aff5">
    <w:name w:val="未处理的提及"/>
    <w:uiPriority w:val="99"/>
    <w:unhideWhenUsed/>
    <w:qFormat/>
    <w:rsid w:val="00EA6388"/>
    <w:rPr>
      <w:color w:val="808080"/>
      <w:shd w:val="clear" w:color="auto" w:fill="E6E6E6"/>
    </w:rPr>
  </w:style>
  <w:style w:type="character" w:customStyle="1" w:styleId="Char2b">
    <w:name w:val="引用 Char2"/>
    <w:link w:val="aff6"/>
    <w:qFormat/>
    <w:rsid w:val="00EA6388"/>
    <w:rPr>
      <w:i/>
      <w:iCs/>
      <w:color w:val="000000"/>
    </w:rPr>
  </w:style>
  <w:style w:type="paragraph" w:styleId="aff6">
    <w:name w:val="Quote"/>
    <w:basedOn w:val="a"/>
    <w:next w:val="a"/>
    <w:link w:val="Char2b"/>
    <w:qFormat/>
    <w:rsid w:val="00EA6388"/>
    <w:rPr>
      <w:rFonts w:asciiTheme="minorHAnsi" w:eastAsiaTheme="minorEastAsia" w:hAnsiTheme="minorHAnsi" w:cstheme="minorBidi"/>
      <w:i/>
      <w:iCs/>
      <w:color w:val="000000"/>
      <w:kern w:val="0"/>
      <w:sz w:val="20"/>
    </w:rPr>
  </w:style>
  <w:style w:type="character" w:customStyle="1" w:styleId="4Char1a">
    <w:name w:val="标题 4 Char1"/>
    <w:semiHidden/>
    <w:qFormat/>
    <w:locked/>
    <w:rsid w:val="00EA6388"/>
    <w:rPr>
      <w:rFonts w:ascii="Arial" w:hAnsi="Arial"/>
      <w:b/>
      <w:bCs/>
      <w:kern w:val="2"/>
      <w:sz w:val="21"/>
      <w:szCs w:val="28"/>
    </w:rPr>
  </w:style>
  <w:style w:type="character" w:customStyle="1" w:styleId="5CharChar">
    <w:name w:val="标题5 Char Char"/>
    <w:link w:val="5a"/>
    <w:qFormat/>
    <w:rsid w:val="00EA6388"/>
    <w:rPr>
      <w:rFonts w:ascii="Arial" w:hAnsi="Arial"/>
      <w:b/>
      <w:bCs/>
      <w:sz w:val="24"/>
      <w:szCs w:val="32"/>
    </w:rPr>
  </w:style>
  <w:style w:type="paragraph" w:customStyle="1" w:styleId="5a">
    <w:name w:val="标题5"/>
    <w:basedOn w:val="3"/>
    <w:link w:val="5CharChar"/>
    <w:qFormat/>
    <w:rsid w:val="00EA6388"/>
    <w:pPr>
      <w:spacing w:line="413" w:lineRule="auto"/>
      <w:jc w:val="center"/>
    </w:pPr>
    <w:rPr>
      <w:rFonts w:ascii="Arial" w:eastAsiaTheme="minorEastAsia" w:hAnsi="Arial" w:cstheme="minorBidi"/>
      <w:bCs/>
      <w:kern w:val="0"/>
      <w:sz w:val="24"/>
      <w:szCs w:val="32"/>
    </w:rPr>
  </w:style>
  <w:style w:type="character" w:customStyle="1" w:styleId="CommentSubjectChar">
    <w:name w:val="Comment Subject Char"/>
    <w:qFormat/>
    <w:rsid w:val="00EA6388"/>
    <w:rPr>
      <w:b/>
      <w:sz w:val="24"/>
      <w:lang w:bidi="ar-SA"/>
    </w:rPr>
  </w:style>
  <w:style w:type="character" w:customStyle="1" w:styleId="CharChar0">
    <w:name w:val="批注文字 Char Char"/>
    <w:qFormat/>
    <w:rsid w:val="00EA6388"/>
    <w:rPr>
      <w:rFonts w:ascii="宋体" w:eastAsia="宋体" w:hAnsi="Times New Roman" w:cs="Times New Roman"/>
      <w:sz w:val="28"/>
      <w:szCs w:val="20"/>
    </w:rPr>
  </w:style>
  <w:style w:type="character" w:customStyle="1" w:styleId="Heading5Char">
    <w:name w:val="Heading 5 Char"/>
    <w:qFormat/>
    <w:rsid w:val="00EA6388"/>
    <w:rPr>
      <w:rFonts w:eastAsia="宋体"/>
      <w:b/>
      <w:bCs/>
      <w:kern w:val="2"/>
      <w:sz w:val="28"/>
      <w:szCs w:val="28"/>
      <w:lang w:val="en-US" w:eastAsia="zh-CN" w:bidi="ar-SA"/>
    </w:rPr>
  </w:style>
  <w:style w:type="character" w:customStyle="1" w:styleId="2Char12">
    <w:name w:val="标题 2 Char1"/>
    <w:qFormat/>
    <w:rsid w:val="00EA6388"/>
    <w:rPr>
      <w:rFonts w:ascii="Arial" w:eastAsia="黑体" w:hAnsi="Arial" w:cs="Calibri"/>
      <w:b/>
      <w:kern w:val="0"/>
      <w:sz w:val="32"/>
      <w:szCs w:val="20"/>
    </w:rPr>
  </w:style>
  <w:style w:type="character" w:customStyle="1" w:styleId="DateChar">
    <w:name w:val="Date Char"/>
    <w:qFormat/>
    <w:rsid w:val="00EA6388"/>
    <w:rPr>
      <w:rFonts w:eastAsia="宋体"/>
      <w:kern w:val="2"/>
      <w:sz w:val="21"/>
      <w:szCs w:val="24"/>
      <w:lang w:val="en-US" w:eastAsia="zh-CN" w:bidi="ar-SA"/>
    </w:rPr>
  </w:style>
  <w:style w:type="character" w:customStyle="1" w:styleId="9Char2">
    <w:name w:val="标题 9 Char2"/>
    <w:qFormat/>
    <w:rsid w:val="00EA6388"/>
    <w:rPr>
      <w:rFonts w:ascii="Cambria" w:hAnsi="Cambria"/>
      <w:kern w:val="2"/>
      <w:sz w:val="21"/>
      <w:szCs w:val="21"/>
    </w:rPr>
  </w:style>
  <w:style w:type="character" w:customStyle="1" w:styleId="Char1b">
    <w:name w:val="正文文本缩进 Char1"/>
    <w:qFormat/>
    <w:rsid w:val="00EA6388"/>
    <w:rPr>
      <w:rFonts w:ascii="宋体" w:hAnsi="宋体"/>
      <w:kern w:val="2"/>
      <w:sz w:val="21"/>
      <w:lang w:bidi="ar-SA"/>
    </w:rPr>
  </w:style>
  <w:style w:type="character" w:customStyle="1" w:styleId="1f0">
    <w:name w:val="明显参考1"/>
    <w:qFormat/>
    <w:rsid w:val="00EA6388"/>
    <w:rPr>
      <w:b/>
      <w:bCs/>
      <w:smallCaps/>
      <w:color w:val="C0504D"/>
      <w:spacing w:val="5"/>
      <w:u w:val="single"/>
    </w:rPr>
  </w:style>
  <w:style w:type="character" w:customStyle="1" w:styleId="FooterChar">
    <w:name w:val="Footer Char"/>
    <w:qFormat/>
    <w:rsid w:val="00EA6388"/>
    <w:rPr>
      <w:rFonts w:eastAsia="宋体"/>
      <w:kern w:val="2"/>
      <w:sz w:val="18"/>
      <w:szCs w:val="18"/>
      <w:lang w:val="en-US" w:eastAsia="zh-CN" w:bidi="ar-SA"/>
    </w:rPr>
  </w:style>
  <w:style w:type="character" w:customStyle="1" w:styleId="CommentTextChar">
    <w:name w:val="Comment Text Char"/>
    <w:qFormat/>
    <w:rsid w:val="00EA6388"/>
    <w:rPr>
      <w:rFonts w:cs="Times New Roman"/>
      <w:sz w:val="24"/>
      <w:szCs w:val="24"/>
    </w:rPr>
  </w:style>
  <w:style w:type="character" w:customStyle="1" w:styleId="2Char20">
    <w:name w:val="标题 2 Char2"/>
    <w:uiPriority w:val="9"/>
    <w:semiHidden/>
    <w:qFormat/>
    <w:locked/>
    <w:rsid w:val="00EA6388"/>
    <w:rPr>
      <w:rFonts w:ascii="Arial" w:eastAsia="黑体" w:hAnsi="Arial"/>
      <w:b/>
      <w:bCs/>
      <w:kern w:val="2"/>
      <w:sz w:val="21"/>
      <w:szCs w:val="32"/>
    </w:rPr>
  </w:style>
  <w:style w:type="character" w:customStyle="1" w:styleId="BodyTextIndentChar">
    <w:name w:val="Body Text Indent Char"/>
    <w:qFormat/>
    <w:rsid w:val="00EA6388"/>
    <w:rPr>
      <w:rFonts w:ascii="宋体" w:eastAsia="宋体" w:hAnsi="宋体"/>
      <w:kern w:val="2"/>
      <w:sz w:val="21"/>
      <w:lang w:val="en-US" w:eastAsia="zh-CN" w:bidi="ar-SA"/>
    </w:rPr>
  </w:style>
  <w:style w:type="character" w:customStyle="1" w:styleId="Char1c">
    <w:name w:val="正文文本 Char1"/>
    <w:qFormat/>
    <w:rsid w:val="00EA6388"/>
    <w:rPr>
      <w:kern w:val="2"/>
      <w:sz w:val="21"/>
      <w:szCs w:val="22"/>
    </w:rPr>
  </w:style>
  <w:style w:type="character" w:customStyle="1" w:styleId="4Char2a">
    <w:name w:val="标题 4 Char2"/>
    <w:qFormat/>
    <w:rsid w:val="00EA6388"/>
    <w:rPr>
      <w:rFonts w:ascii="Arial" w:eastAsia="宋体" w:hAnsi="Arial"/>
      <w:b/>
      <w:bCs/>
      <w:kern w:val="2"/>
      <w:sz w:val="21"/>
      <w:szCs w:val="28"/>
      <w:lang w:val="en-US" w:eastAsia="zh-CN" w:bidi="ar-SA"/>
    </w:rPr>
  </w:style>
  <w:style w:type="character" w:customStyle="1" w:styleId="textcontents">
    <w:name w:val="textcontents"/>
    <w:qFormat/>
    <w:rsid w:val="00EA6388"/>
    <w:rPr>
      <w:rFonts w:cs="Times New Roman"/>
    </w:rPr>
  </w:style>
  <w:style w:type="character" w:customStyle="1" w:styleId="7Char1">
    <w:name w:val="标题 7 Char1"/>
    <w:semiHidden/>
    <w:qFormat/>
    <w:locked/>
    <w:rsid w:val="00EA6388"/>
    <w:rPr>
      <w:rFonts w:ascii="Calibri" w:hAnsi="Calibri"/>
      <w:b/>
      <w:bCs/>
      <w:kern w:val="2"/>
      <w:sz w:val="24"/>
      <w:szCs w:val="24"/>
    </w:rPr>
  </w:style>
  <w:style w:type="character" w:customStyle="1" w:styleId="Char1d">
    <w:name w:val="页眉 Char1"/>
    <w:qFormat/>
    <w:rsid w:val="00EA6388"/>
    <w:rPr>
      <w:kern w:val="2"/>
      <w:sz w:val="18"/>
      <w:szCs w:val="18"/>
      <w:lang w:bidi="ar-SA"/>
    </w:rPr>
  </w:style>
  <w:style w:type="character" w:customStyle="1" w:styleId="Char1e">
    <w:name w:val="引用 Char1"/>
    <w:uiPriority w:val="29"/>
    <w:qFormat/>
    <w:rsid w:val="00EA6388"/>
    <w:rPr>
      <w:rFonts w:ascii="Times New Roman" w:eastAsia="宋体" w:hAnsi="Times New Roman" w:cs="Times New Roman"/>
      <w:i/>
      <w:iCs/>
      <w:color w:val="000000"/>
      <w:szCs w:val="24"/>
    </w:rPr>
  </w:style>
  <w:style w:type="character" w:customStyle="1" w:styleId="Charf3">
    <w:name w:val="引用 Char"/>
    <w:qFormat/>
    <w:rsid w:val="00EA6388"/>
    <w:rPr>
      <w:rFonts w:ascii="Calibri" w:hAnsi="Calibri"/>
      <w:i/>
      <w:iCs/>
      <w:color w:val="000000"/>
    </w:rPr>
  </w:style>
  <w:style w:type="character" w:customStyle="1" w:styleId="DocumentMapChar">
    <w:name w:val="Document Map Char"/>
    <w:qFormat/>
    <w:rsid w:val="00EA6388"/>
    <w:rPr>
      <w:rFonts w:eastAsia="宋体"/>
      <w:kern w:val="2"/>
      <w:sz w:val="21"/>
      <w:szCs w:val="24"/>
      <w:lang w:val="en-US" w:eastAsia="zh-CN" w:bidi="ar-SA"/>
    </w:rPr>
  </w:style>
  <w:style w:type="character" w:customStyle="1" w:styleId="HeaderChar">
    <w:name w:val="Header Char"/>
    <w:qFormat/>
    <w:rsid w:val="00EA6388"/>
    <w:rPr>
      <w:rFonts w:eastAsia="宋体"/>
      <w:kern w:val="2"/>
      <w:sz w:val="18"/>
      <w:szCs w:val="18"/>
      <w:lang w:val="en-US" w:eastAsia="zh-CN" w:bidi="ar-SA"/>
    </w:rPr>
  </w:style>
  <w:style w:type="paragraph" w:customStyle="1" w:styleId="2-2ji">
    <w:name w:val="2-2ji"/>
    <w:basedOn w:val="2"/>
    <w:qFormat/>
    <w:rsid w:val="00EA6388"/>
    <w:pPr>
      <w:spacing w:before="0" w:after="0" w:line="360" w:lineRule="auto"/>
      <w:jc w:val="center"/>
    </w:pPr>
    <w:rPr>
      <w:rFonts w:ascii="宋体" w:eastAsia="宋体" w:hAnsi="宋体"/>
      <w:bCs/>
      <w:sz w:val="36"/>
      <w:szCs w:val="24"/>
    </w:rPr>
  </w:style>
  <w:style w:type="paragraph" w:customStyle="1" w:styleId="1f1">
    <w:name w:val="无间隔1"/>
    <w:qFormat/>
    <w:rsid w:val="00EA6388"/>
    <w:pPr>
      <w:widowControl w:val="0"/>
      <w:jc w:val="both"/>
    </w:pPr>
    <w:rPr>
      <w:rFonts w:eastAsia="宋体"/>
      <w:kern w:val="2"/>
      <w:sz w:val="21"/>
      <w:szCs w:val="24"/>
    </w:rPr>
  </w:style>
  <w:style w:type="paragraph" w:customStyle="1" w:styleId="Style1">
    <w:name w:val="_Style 1"/>
    <w:basedOn w:val="a"/>
    <w:qFormat/>
    <w:rsid w:val="00EA6388"/>
    <w:pPr>
      <w:widowControl/>
      <w:jc w:val="left"/>
    </w:pPr>
    <w:rPr>
      <w:rFonts w:ascii="宋体" w:hAnsi="宋体" w:cs="宋体"/>
      <w:kern w:val="0"/>
      <w:sz w:val="24"/>
      <w:szCs w:val="22"/>
    </w:rPr>
  </w:style>
  <w:style w:type="paragraph" w:customStyle="1" w:styleId="reader-word-layer">
    <w:name w:val="reader-word-layer"/>
    <w:basedOn w:val="a"/>
    <w:qFormat/>
    <w:rsid w:val="00EA6388"/>
    <w:pPr>
      <w:widowControl/>
      <w:spacing w:before="100" w:beforeAutospacing="1" w:after="100" w:afterAutospacing="1"/>
      <w:jc w:val="left"/>
    </w:pPr>
    <w:rPr>
      <w:rFonts w:ascii="宋体" w:hAnsi="宋体" w:cs="宋体"/>
      <w:kern w:val="0"/>
      <w:sz w:val="24"/>
      <w:szCs w:val="22"/>
    </w:rPr>
  </w:style>
  <w:style w:type="character" w:customStyle="1" w:styleId="Char32">
    <w:name w:val="副标题 Char3"/>
    <w:basedOn w:val="a0"/>
    <w:uiPriority w:val="11"/>
    <w:qFormat/>
    <w:rsid w:val="00EA6388"/>
    <w:rPr>
      <w:rFonts w:asciiTheme="majorHAnsi" w:eastAsia="宋体" w:hAnsiTheme="majorHAnsi" w:cstheme="majorBidi"/>
      <w:b/>
      <w:bCs/>
      <w:kern w:val="28"/>
      <w:sz w:val="32"/>
      <w:szCs w:val="32"/>
    </w:rPr>
  </w:style>
  <w:style w:type="paragraph" w:customStyle="1" w:styleId="10a">
    <w:name w:val="标题 1_0"/>
    <w:basedOn w:val="02"/>
    <w:next w:val="02"/>
    <w:qFormat/>
    <w:rsid w:val="00EA6388"/>
    <w:pPr>
      <w:keepNext/>
      <w:keepLines/>
      <w:spacing w:before="340" w:after="330" w:line="576" w:lineRule="auto"/>
      <w:outlineLvl w:val="0"/>
    </w:pPr>
    <w:rPr>
      <w:rFonts w:ascii="Times New Roman" w:hAnsi="Times New Roman"/>
      <w:b/>
      <w:bCs/>
      <w:kern w:val="44"/>
      <w:sz w:val="44"/>
      <w:szCs w:val="44"/>
    </w:rPr>
  </w:style>
  <w:style w:type="paragraph" w:customStyle="1" w:styleId="Char1f">
    <w:name w:val="Char1"/>
    <w:basedOn w:val="a"/>
    <w:qFormat/>
    <w:rsid w:val="00EA6388"/>
    <w:pPr>
      <w:widowControl/>
      <w:spacing w:after="160" w:line="240" w:lineRule="exact"/>
      <w:jc w:val="left"/>
    </w:pPr>
    <w:rPr>
      <w:rFonts w:ascii="Calibri" w:hAnsi="Calibri"/>
      <w:szCs w:val="22"/>
    </w:rPr>
  </w:style>
  <w:style w:type="paragraph" w:customStyle="1" w:styleId="CharCharCharCharCharCharChar">
    <w:name w:val="Char Char Char Char Char Char Char"/>
    <w:basedOn w:val="a"/>
    <w:qFormat/>
    <w:rsid w:val="00EA6388"/>
    <w:pPr>
      <w:widowControl/>
      <w:spacing w:after="160" w:line="240" w:lineRule="exact"/>
      <w:jc w:val="left"/>
    </w:pPr>
    <w:rPr>
      <w:rFonts w:ascii="Calibri" w:hAnsi="Calibri"/>
      <w:szCs w:val="22"/>
    </w:rPr>
  </w:style>
  <w:style w:type="paragraph" w:customStyle="1" w:styleId="08">
    <w:name w:val="正文缩进_0"/>
    <w:basedOn w:val="1a"/>
    <w:qFormat/>
    <w:rsid w:val="00EA6388"/>
    <w:pPr>
      <w:ind w:firstLine="420"/>
    </w:pPr>
    <w:rPr>
      <w:rFonts w:ascii="Times New Roman" w:hAnsi="Times New Roman"/>
      <w:u w:val="single"/>
    </w:rPr>
  </w:style>
  <w:style w:type="character" w:customStyle="1" w:styleId="Char33">
    <w:name w:val="明显引用 Char3"/>
    <w:basedOn w:val="a0"/>
    <w:uiPriority w:val="99"/>
    <w:semiHidden/>
    <w:qFormat/>
    <w:rsid w:val="00EA6388"/>
    <w:rPr>
      <w:rFonts w:ascii="Times New Roman" w:eastAsia="宋体" w:hAnsi="Times New Roman" w:cs="Times New Roman"/>
      <w:i/>
      <w:iCs/>
      <w:color w:val="4F81BD" w:themeColor="accent1"/>
      <w:kern w:val="2"/>
      <w:sz w:val="21"/>
    </w:rPr>
  </w:style>
  <w:style w:type="character" w:customStyle="1" w:styleId="Char34">
    <w:name w:val="引用 Char3"/>
    <w:basedOn w:val="a0"/>
    <w:uiPriority w:val="99"/>
    <w:semiHidden/>
    <w:qFormat/>
    <w:rsid w:val="00EA6388"/>
    <w:rPr>
      <w:rFonts w:ascii="Times New Roman" w:eastAsia="宋体" w:hAnsi="Times New Roman" w:cs="Times New Roman"/>
      <w:i/>
      <w:iCs/>
      <w:color w:val="404040" w:themeColor="text1" w:themeTint="BF"/>
      <w:kern w:val="2"/>
      <w:sz w:val="21"/>
    </w:rPr>
  </w:style>
  <w:style w:type="paragraph" w:customStyle="1" w:styleId="09">
    <w:name w:val="标题_0"/>
    <w:basedOn w:val="1a"/>
    <w:qFormat/>
    <w:rsid w:val="00EA6388"/>
    <w:pPr>
      <w:widowControl/>
      <w:spacing w:before="120" w:after="120" w:line="360" w:lineRule="auto"/>
      <w:jc w:val="center"/>
      <w:outlineLvl w:val="0"/>
    </w:pPr>
    <w:rPr>
      <w:rFonts w:ascii="黑体" w:eastAsia="黑体" w:hAnsi="Arial"/>
      <w:b/>
      <w:bCs/>
      <w:sz w:val="32"/>
      <w:szCs w:val="32"/>
    </w:rPr>
  </w:style>
  <w:style w:type="paragraph" w:customStyle="1" w:styleId="2a">
    <w:name w:val="正文2"/>
    <w:qFormat/>
    <w:rsid w:val="00EA6388"/>
    <w:rPr>
      <w:rFonts w:eastAsia="Times New Roman"/>
      <w:sz w:val="24"/>
      <w:szCs w:val="24"/>
    </w:rPr>
  </w:style>
  <w:style w:type="paragraph" w:customStyle="1" w:styleId="aff7">
    <w:name w:val="空半行"/>
    <w:basedOn w:val="a"/>
    <w:qFormat/>
    <w:rsid w:val="00EA6388"/>
    <w:pPr>
      <w:adjustRightInd w:val="0"/>
      <w:spacing w:line="120" w:lineRule="exact"/>
      <w:textAlignment w:val="baseline"/>
    </w:pPr>
    <w:rPr>
      <w:rFonts w:ascii="Calibri" w:eastAsia="仿宋_GB2312" w:hAnsi="Calibri"/>
      <w:color w:val="FFFFFF"/>
      <w:kern w:val="0"/>
      <w:sz w:val="30"/>
    </w:rPr>
  </w:style>
  <w:style w:type="paragraph" w:customStyle="1" w:styleId="TOC0">
    <w:name w:val="TOC 标题_0"/>
    <w:basedOn w:val="10a"/>
    <w:next w:val="02"/>
    <w:qFormat/>
    <w:rsid w:val="00EA6388"/>
    <w:pPr>
      <w:outlineLvl w:val="9"/>
    </w:pPr>
    <w:rPr>
      <w:rFonts w:ascii="Calibri" w:hAnsi="Calibri"/>
    </w:rPr>
  </w:style>
  <w:style w:type="paragraph" w:customStyle="1" w:styleId="TOC2">
    <w:name w:val="TOC 标题2"/>
    <w:basedOn w:val="1"/>
    <w:next w:val="a"/>
    <w:qFormat/>
    <w:rsid w:val="00EA6388"/>
    <w:pPr>
      <w:keepLines/>
      <w:widowControl w:val="0"/>
      <w:spacing w:before="340" w:after="330" w:line="576" w:lineRule="auto"/>
      <w:jc w:val="both"/>
      <w:outlineLvl w:val="9"/>
    </w:pPr>
    <w:rPr>
      <w:rFonts w:ascii="Calibri" w:hAnsi="Calibri"/>
      <w:b/>
      <w:bCs/>
      <w:kern w:val="44"/>
      <w:sz w:val="44"/>
      <w:szCs w:val="44"/>
    </w:rPr>
  </w:style>
  <w:style w:type="paragraph" w:customStyle="1" w:styleId="11b">
    <w:name w:val="标题 1_1"/>
    <w:basedOn w:val="26"/>
    <w:next w:val="26"/>
    <w:uiPriority w:val="1"/>
    <w:qFormat/>
    <w:locked/>
    <w:rsid w:val="00EA6388"/>
    <w:pPr>
      <w:widowControl/>
      <w:ind w:left="112"/>
      <w:outlineLvl w:val="1"/>
    </w:pPr>
    <w:rPr>
      <w:rFonts w:ascii="宋体" w:hAnsi="宋体"/>
      <w:b/>
      <w:bCs/>
      <w:sz w:val="30"/>
      <w:szCs w:val="30"/>
    </w:rPr>
  </w:style>
  <w:style w:type="paragraph" w:customStyle="1" w:styleId="Style37">
    <w:name w:val="_Style 37"/>
    <w:basedOn w:val="a"/>
    <w:next w:val="a"/>
    <w:qFormat/>
    <w:rsid w:val="00EA6388"/>
    <w:rPr>
      <w:rFonts w:ascii="Calibri" w:hAnsi="Calibri"/>
      <w:szCs w:val="22"/>
    </w:rPr>
  </w:style>
  <w:style w:type="paragraph" w:customStyle="1" w:styleId="0a">
    <w:name w:val="正文文本_0"/>
    <w:basedOn w:val="02"/>
    <w:qFormat/>
    <w:rsid w:val="00EA6388"/>
    <w:pPr>
      <w:adjustRightInd w:val="0"/>
      <w:spacing w:after="60" w:line="360" w:lineRule="atLeast"/>
      <w:ind w:leftChars="30" w:left="72" w:rightChars="30" w:right="30"/>
      <w:jc w:val="center"/>
      <w:textAlignment w:val="baseline"/>
    </w:pPr>
    <w:rPr>
      <w:rFonts w:ascii="Times New Roman" w:hAnsi="Times New Roman"/>
      <w:kern w:val="0"/>
      <w:sz w:val="20"/>
      <w:szCs w:val="20"/>
    </w:rPr>
  </w:style>
  <w:style w:type="paragraph" w:customStyle="1" w:styleId="CharCharCharChar">
    <w:name w:val="Char Char Char Char"/>
    <w:basedOn w:val="a"/>
    <w:qFormat/>
    <w:rsid w:val="00EA6388"/>
    <w:pPr>
      <w:widowControl/>
      <w:spacing w:line="500" w:lineRule="exact"/>
      <w:outlineLvl w:val="2"/>
    </w:pPr>
    <w:rPr>
      <w:rFonts w:ascii="黑体" w:eastAsia="黑体" w:hAnsi="Verdana" w:cs="黑体"/>
      <w:kern w:val="0"/>
      <w:sz w:val="28"/>
      <w:szCs w:val="28"/>
      <w:lang w:eastAsia="en-US"/>
    </w:rPr>
  </w:style>
  <w:style w:type="paragraph" w:customStyle="1" w:styleId="2b">
    <w:name w:val="修订2"/>
    <w:qFormat/>
    <w:rsid w:val="00EA6388"/>
    <w:rPr>
      <w:rFonts w:eastAsia="宋体"/>
      <w:kern w:val="2"/>
      <w:sz w:val="21"/>
      <w:szCs w:val="24"/>
    </w:rPr>
  </w:style>
  <w:style w:type="paragraph" w:customStyle="1" w:styleId="3b">
    <w:name w:val="修订3"/>
    <w:hidden/>
    <w:uiPriority w:val="99"/>
    <w:semiHidden/>
    <w:qFormat/>
    <w:rsid w:val="00EA6388"/>
    <w:rPr>
      <w:rFonts w:eastAsia="宋体"/>
      <w:kern w:val="2"/>
      <w:sz w:val="21"/>
    </w:rPr>
  </w:style>
  <w:style w:type="paragraph" w:customStyle="1" w:styleId="TOC3">
    <w:name w:val="TOC 标题3"/>
    <w:basedOn w:val="1"/>
    <w:next w:val="a"/>
    <w:uiPriority w:val="39"/>
    <w:semiHidden/>
    <w:unhideWhenUsed/>
    <w:qFormat/>
    <w:rsid w:val="00EA6388"/>
    <w:pPr>
      <w:keepLines/>
      <w:spacing w:before="480" w:line="276" w:lineRule="auto"/>
      <w:jc w:val="left"/>
      <w:outlineLvl w:val="9"/>
    </w:pPr>
    <w:rPr>
      <w:rFonts w:asciiTheme="majorHAnsi" w:eastAsiaTheme="majorEastAsia" w:hAnsiTheme="majorHAnsi" w:cstheme="majorBidi"/>
      <w:b/>
      <w:bCs/>
      <w:color w:val="365F91" w:themeColor="accent1" w:themeShade="BF"/>
      <w:kern w:val="0"/>
      <w:sz w:val="28"/>
      <w:szCs w:val="28"/>
    </w:rPr>
  </w:style>
  <w:style w:type="paragraph" w:customStyle="1" w:styleId="4c">
    <w:name w:val="修订4"/>
    <w:hidden/>
    <w:uiPriority w:val="99"/>
    <w:semiHidden/>
    <w:qFormat/>
    <w:rsid w:val="00EA6388"/>
    <w:rPr>
      <w:rFonts w:eastAsia="宋体"/>
      <w:kern w:val="2"/>
      <w:sz w:val="21"/>
    </w:rPr>
  </w:style>
</w:styles>
</file>

<file path=word/webSettings.xml><?xml version="1.0" encoding="utf-8"?>
<w:webSettings xmlns:r="http://schemas.openxmlformats.org/officeDocument/2006/relationships" xmlns:w="http://schemas.openxmlformats.org/wordprocessingml/2006/main">
  <w:divs>
    <w:div w:id="1352486149">
      <w:bodyDiv w:val="1"/>
      <w:marLeft w:val="0"/>
      <w:marRight w:val="0"/>
      <w:marTop w:val="0"/>
      <w:marBottom w:val="0"/>
      <w:divBdr>
        <w:top w:val="none" w:sz="0" w:space="0" w:color="auto"/>
        <w:left w:val="none" w:sz="0" w:space="0" w:color="auto"/>
        <w:bottom w:val="none" w:sz="0" w:space="0" w:color="auto"/>
        <w:right w:val="none" w:sz="0" w:space="0" w:color="auto"/>
      </w:divBdr>
      <w:divsChild>
        <w:div w:id="1768573452">
          <w:marLeft w:val="0"/>
          <w:marRight w:val="0"/>
          <w:marTop w:val="0"/>
          <w:marBottom w:val="0"/>
          <w:divBdr>
            <w:top w:val="none" w:sz="0" w:space="0" w:color="auto"/>
            <w:left w:val="none" w:sz="0" w:space="0" w:color="auto"/>
            <w:bottom w:val="none" w:sz="0" w:space="0" w:color="auto"/>
            <w:right w:val="none" w:sz="0" w:space="0" w:color="auto"/>
          </w:divBdr>
          <w:divsChild>
            <w:div w:id="1631129006">
              <w:marLeft w:val="0"/>
              <w:marRight w:val="0"/>
              <w:marTop w:val="0"/>
              <w:marBottom w:val="0"/>
              <w:divBdr>
                <w:top w:val="none" w:sz="0" w:space="0" w:color="auto"/>
                <w:left w:val="none" w:sz="0" w:space="0" w:color="auto"/>
                <w:bottom w:val="none" w:sz="0" w:space="0" w:color="auto"/>
                <w:right w:val="none" w:sz="0" w:space="0" w:color="auto"/>
              </w:divBdr>
              <w:divsChild>
                <w:div w:id="943339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2.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yperlink" Target="http://www.ccgp.gov.cn"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652974F-BFEF-4E9E-9776-446734E2BC92}">
  <ds:schemaRefs>
    <ds:schemaRef ds:uri="http://schemas.openxmlformats.org/officeDocument/2006/bibliography"/>
  </ds:schemaRefs>
</ds:datastoreItem>
</file>

<file path=customXml/itemProps3.xml><?xml version="1.0" encoding="utf-8"?>
<ds:datastoreItem xmlns:ds="http://schemas.openxmlformats.org/officeDocument/2006/customXml" ds:itemID="{C5A7713C-68B9-4745-90C1-C8DC91B3B7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61</TotalTime>
  <Pages>38</Pages>
  <Words>4061</Words>
  <Characters>23151</Characters>
  <Application>Microsoft Office Word</Application>
  <DocSecurity>0</DocSecurity>
  <Lines>192</Lines>
  <Paragraphs>54</Paragraphs>
  <ScaleCrop>false</ScaleCrop>
  <Company>Lenovo</Company>
  <LinksUpToDate>false</LinksUpToDate>
  <CharactersWithSpaces>27158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王波</dc:creator>
  <cp:lastModifiedBy>朱小飞</cp:lastModifiedBy>
  <cp:revision>12</cp:revision>
  <cp:lastPrinted>2017-10-08T03:39:00Z</cp:lastPrinted>
  <dcterms:created xsi:type="dcterms:W3CDTF">2020-10-14T06:11:00Z</dcterms:created>
  <dcterms:modified xsi:type="dcterms:W3CDTF">2020-10-22T00:52:00Z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